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jc w:val="center"/>
        <w:rPr>
          <w:rFonts w:ascii="Calibri" w:cs="Calibri" w:eastAsia="Calibri" w:hAnsi="Calibri"/>
          <w:sz w:val="56"/>
          <w:szCs w:val="56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56"/>
          <w:szCs w:val="56"/>
          <w:rtl w:val="0"/>
        </w:rPr>
        <w:t xml:space="preserve">Design Document and Test Plan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team members who collaborated on the design and test plan: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Lucia Wang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Owen Sullivan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Geeth Chilukuri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Calibri" w:cs="Calibri" w:eastAsia="Calibri" w:hAnsi="Calibri"/>
          <w:color w:val="ff0000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programming challenge for which you submit this document: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Lab 1 - Bike-to-Campus Reward Points</w:t>
      </w:r>
    </w:p>
    <w:p w:rsidR="00000000" w:rsidDel="00000000" w:rsidP="00000000" w:rsidRDefault="00000000" w:rsidRPr="00000000" w14:paraId="00000008">
      <w:pPr>
        <w:pStyle w:val="Heading1"/>
        <w:spacing w:after="0" w:before="240" w:line="259" w:lineRule="auto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2f5496"/>
          <w:sz w:val="32"/>
          <w:szCs w:val="32"/>
          <w:rtl w:val="0"/>
        </w:rPr>
        <w:t xml:space="preserve">Pseudocode 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(See Ch. 1.6, p. 20 in our textbook for an example of how to write detailed pseudocode)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Prompts the user for the number of bike rides to campus they’ve made.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Takes in a number from the user.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Checks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the input to make sure it’s not less than 0.</w:t>
      </w:r>
    </w:p>
    <w:p w:rsidR="00000000" w:rsidDel="00000000" w:rsidP="00000000" w:rsidRDefault="00000000" w:rsidRPr="00000000" w14:paraId="0000000D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While the input is less than 0:</w:t>
      </w:r>
    </w:p>
    <w:p w:rsidR="00000000" w:rsidDel="00000000" w:rsidP="00000000" w:rsidRDefault="00000000" w:rsidRPr="00000000" w14:paraId="0000000E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Prints error message.</w:t>
      </w:r>
    </w:p>
    <w:p w:rsidR="00000000" w:rsidDel="00000000" w:rsidP="00000000" w:rsidRDefault="00000000" w:rsidRPr="00000000" w14:paraId="0000000F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Prompts the user for the number of bike rides to campus they’ve made.</w:t>
      </w:r>
    </w:p>
    <w:p w:rsidR="00000000" w:rsidDel="00000000" w:rsidP="00000000" w:rsidRDefault="00000000" w:rsidRPr="00000000" w14:paraId="00000010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Takes in a number from the user.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Uses if/then/else statements to determine next steps: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If the input is 0, the program assigns the number of points earned to 0 and prints the number of points earned.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If the input is 1, the program assigns the number of points earned to 3 and prints the number of points earned.</w:t>
      </w:r>
    </w:p>
    <w:p w:rsidR="00000000" w:rsidDel="00000000" w:rsidP="00000000" w:rsidRDefault="00000000" w:rsidRPr="00000000" w14:paraId="00000014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the input is 2, the program assigns the number of points earned to 10 and prints the number of points earned.</w:t>
      </w:r>
    </w:p>
    <w:p w:rsidR="00000000" w:rsidDel="00000000" w:rsidP="00000000" w:rsidRDefault="00000000" w:rsidRPr="00000000" w14:paraId="00000015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the input is 3, the program assigns the number of points earned to 15 and prints the number of points earned.</w:t>
      </w:r>
    </w:p>
    <w:p w:rsidR="00000000" w:rsidDel="00000000" w:rsidP="00000000" w:rsidRDefault="00000000" w:rsidRPr="00000000" w14:paraId="00000016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the input is 4, the program assigns the number of points earned to 30 and prints the number of points earned.</w:t>
      </w:r>
    </w:p>
    <w:p w:rsidR="00000000" w:rsidDel="00000000" w:rsidP="00000000" w:rsidRDefault="00000000" w:rsidRPr="00000000" w14:paraId="00000017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the input is 5 or greater, the program assigns the number of points earned to 50 and prints the number of points earned.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after="0" w:before="240" w:line="259" w:lineRule="auto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2f5496"/>
          <w:sz w:val="32"/>
          <w:szCs w:val="32"/>
          <w:rtl w:val="0"/>
        </w:rPr>
        <w:t xml:space="preserve">Test Plan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(See Ch. 5.13, p. 306 in our textbook for an example of how to write a test plan)</w:t>
      </w:r>
    </w:p>
    <w:tbl>
      <w:tblPr>
        <w:tblStyle w:val="Table1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30"/>
        <w:gridCol w:w="4320"/>
        <w:gridCol w:w="1920"/>
        <w:gridCol w:w="2400"/>
        <w:tblGridChange w:id="0">
          <w:tblGrid>
            <w:gridCol w:w="930"/>
            <w:gridCol w:w="4320"/>
            <w:gridCol w:w="1920"/>
            <w:gridCol w:w="2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Test #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Purpose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Input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Expected Output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0 bike rides assigns 0 points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1 bike ride assigns 3 points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2 bike rides assigns 10 points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3 bike rides assigns 15 points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59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4 bike rides assigns 30 points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5 bike rides assigns 50 points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6 bike rides assigns 50 points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if entering less than 0 bike rides prompts the user to enter a new value greater than 0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-1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Error, program prompts for new input until the user puts in a valid input 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