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Interview Project - Aliraj &amp; Owen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Interviewer: Owen</w:t>
        <w:br w:type="textWrapping"/>
        <w:t xml:space="preserve">Interviewee: Aliraj</w:t>
        <w:br w:type="textWrapping"/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“This is Owen Sullivan interviewing Aliraj Rehmani for the position of IT Operations Specialist at Spirent Communications.”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br w:type="textWrapping"/>
        <w:br w:type="textWrapping"/>
        <w:t xml:space="preserve">General questions: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Describe a time when there was a conflict within a team you were working on. How did you help resolve this issue? 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What would you like to learn, or what skills would you like to develop during your first year at work?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What would you do if your manager assigned you a task you didn’t know how to approach?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firstLine="0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Technical questions: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You’re stuck on a coding problem. Do you go to your superior for help or continue to work on the issue yourself?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Describe your personal debugging process. 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Questions to expect and Answers: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What is the working environment like when it comes to teamwork?</w:t>
      </w:r>
    </w:p>
    <w:p w:rsidR="00000000" w:rsidDel="00000000" w:rsidP="00000000" w:rsidRDefault="00000000" w:rsidRPr="00000000" w14:paraId="00000010">
      <w:pPr>
        <w:numPr>
          <w:ilvl w:val="1"/>
          <w:numId w:val="3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When you join the Spirent team, you will join forces and work alongside some of the industry’s most passionate subject matter experts. In an innovation environment, you will find a place where you can grow, think, explore, create, and make change happen.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What are the opportunities for growth or promotion?</w:t>
      </w:r>
    </w:p>
    <w:p w:rsidR="00000000" w:rsidDel="00000000" w:rsidP="00000000" w:rsidRDefault="00000000" w:rsidRPr="00000000" w14:paraId="00000012">
      <w:pPr>
        <w:numPr>
          <w:ilvl w:val="1"/>
          <w:numId w:val="3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Your success is vital to our success, so we will support you to perform, grow, and contribute.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br w:type="textWrapping"/>
        <w:t xml:space="preserve">Interviewer: Aliraj</w:t>
        <w:br w:type="textWrapping"/>
        <w:t xml:space="preserve">Interviewee: Owen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“This is Aliraj Rehmani interviewing Owen Sullivan for the position of Systems Administrator at Amazon AWS”.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br w:type="textWrapping"/>
        <w:br w:type="textWrapping"/>
        <w:t xml:space="preserve">General questions: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30"/>
          <w:szCs w:val="3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Why did you apply for this position? Was there something specific in the job ad that drew your attention?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30"/>
          <w:szCs w:val="3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What would you like to learn, or what skills would you like to develop during your first year at work?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30"/>
          <w:szCs w:val="3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What would you do if your manager assigned you a task you didn’t know how to approach?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0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Technical questions: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30"/>
          <w:szCs w:val="3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You’re stuck on a coding problem. Do you go to your superior for help or continue to work on the issue yourself?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30"/>
          <w:szCs w:val="3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Describe your personal debugging process. 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Questions to expect and Answers: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What is AWS' policy on working from home versus in-person?</w:t>
      </w:r>
    </w:p>
    <w:p w:rsidR="00000000" w:rsidDel="00000000" w:rsidP="00000000" w:rsidRDefault="00000000" w:rsidRPr="00000000" w14:paraId="00000021">
      <w:pPr>
        <w:numPr>
          <w:ilvl w:val="1"/>
          <w:numId w:val="3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 AWS' we allow each team to decide how often they work from home based on the requirements of their jobs.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How would the average AWS SysAdmin rate the stress levels of their working environment?</w:t>
      </w:r>
    </w:p>
    <w:p w:rsidR="00000000" w:rsidDel="00000000" w:rsidP="00000000" w:rsidRDefault="00000000" w:rsidRPr="00000000" w14:paraId="00000023">
      <w:pPr>
        <w:numPr>
          <w:ilvl w:val="1"/>
          <w:numId w:val="3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"I can't speak directly for the stress levels of SysAdmins at AWS since I don't work that position, but I'm happy to get you in touch with some of the people on the team you'd be joining so you can ask them more specifically."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