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before="0" w:lineRule="auto"/>
        <w:rPr/>
      </w:pPr>
      <w:bookmarkStart w:colFirst="0" w:colLast="0" w:name="_t00uc0cj8ahq" w:id="0"/>
      <w:bookmarkEnd w:id="0"/>
      <w:r w:rsidDel="00000000" w:rsidR="00000000" w:rsidRPr="00000000">
        <w:rPr>
          <w:rtl w:val="0"/>
        </w:rPr>
        <w:t xml:space="preserve">CPSC 3220 Final Exam Study Guide</w:t>
      </w:r>
    </w:p>
    <w:p w:rsidR="00000000" w:rsidDel="00000000" w:rsidP="00000000" w:rsidRDefault="00000000" w:rsidRPr="00000000" w14:paraId="00000002">
      <w:pPr>
        <w:pStyle w:val="Subtitle"/>
        <w:rPr>
          <w:i w:val="0"/>
        </w:rPr>
      </w:pPr>
      <w:bookmarkStart w:colFirst="0" w:colLast="0" w:name="_gpsqyudfqxph" w:id="1"/>
      <w:bookmarkEnd w:id="1"/>
      <w:r w:rsidDel="00000000" w:rsidR="00000000" w:rsidRPr="00000000">
        <w:rPr>
          <w:rtl w:val="0"/>
        </w:rPr>
        <w:t xml:space="preserve">B</w:t>
      </w:r>
      <w:r w:rsidDel="00000000" w:rsidR="00000000" w:rsidRPr="00000000">
        <w:rPr>
          <w:i w:val="1"/>
          <w:rtl w:val="0"/>
        </w:rPr>
        <w:t xml:space="preserve">rendan McGuire</w:t>
      </w:r>
      <w:r w:rsidDel="00000000" w:rsidR="00000000" w:rsidRPr="00000000">
        <w:rPr>
          <w:rtl w:val="0"/>
        </w:rPr>
        <w:t xml:space="preserve"> (</w:t>
      </w:r>
      <w:hyperlink r:id="rId6">
        <w:r w:rsidDel="00000000" w:rsidR="00000000" w:rsidRPr="00000000">
          <w:rPr>
            <w:color w:val="1155cc"/>
            <w:u w:val="single"/>
            <w:rtl w:val="0"/>
          </w:rPr>
          <w:t xml:space="preserve">bmmcgui@clemson.edu</w:t>
        </w:r>
      </w:hyperlink>
      <w:r w:rsidDel="00000000" w:rsidR="00000000" w:rsidRPr="00000000">
        <w:rPr>
          <w:rtl w:val="0"/>
        </w:rPr>
        <w:t xml:space="preserve">)</w:t>
      </w:r>
      <w:r w:rsidDel="00000000" w:rsidR="00000000" w:rsidRPr="00000000">
        <w:rPr>
          <w:i w:val="0"/>
          <w:rtl w:val="0"/>
        </w:rPr>
        <w:t xml:space="preserve"> • Patrick Smathers (</w:t>
      </w:r>
      <w:hyperlink r:id="rId7">
        <w:r w:rsidDel="00000000" w:rsidR="00000000" w:rsidRPr="00000000">
          <w:rPr>
            <w:color w:val="1155cc"/>
            <w:u w:val="single"/>
            <w:rtl w:val="0"/>
          </w:rPr>
          <w:t xml:space="preserve">psmathe@clemson.edu</w:t>
        </w:r>
      </w:hyperlink>
      <w:r w:rsidDel="00000000" w:rsidR="00000000" w:rsidRPr="00000000">
        <w:rPr>
          <w:i w:val="0"/>
          <w:rtl w:val="0"/>
        </w:rPr>
        <w:t xml:space="preserve">)</w:t>
      </w:r>
    </w:p>
    <w:p w:rsidR="00000000" w:rsidDel="00000000" w:rsidP="00000000" w:rsidRDefault="00000000" w:rsidRPr="00000000" w14:paraId="00000003">
      <w:pPr>
        <w:spacing w:after="0" w:before="200" w:lineRule="auto"/>
        <w:rPr>
          <w:color w:val="434343"/>
        </w:rPr>
      </w:pPr>
      <w:r w:rsidDel="00000000" w:rsidR="00000000" w:rsidRPr="00000000">
        <w:rPr>
          <w:rFonts w:ascii="Source Sans Pro" w:cs="Source Sans Pro" w:eastAsia="Source Sans Pro" w:hAnsi="Source Sans Pro"/>
          <w:i w:val="1"/>
          <w:color w:val="434343"/>
          <w:rtl w:val="0"/>
        </w:rPr>
        <w:t xml:space="preserve">Disclaimer: </w:t>
      </w:r>
      <w:r w:rsidDel="00000000" w:rsidR="00000000" w:rsidRPr="00000000">
        <w:rPr>
          <w:i w:val="1"/>
          <w:color w:val="434343"/>
          <w:rtl w:val="0"/>
        </w:rPr>
        <w:t xml:space="preserve">While</w:t>
      </w:r>
      <w:r w:rsidDel="00000000" w:rsidR="00000000" w:rsidRPr="00000000">
        <w:rPr>
          <w:rFonts w:ascii="Source Sans Pro" w:cs="Source Sans Pro" w:eastAsia="Source Sans Pro" w:hAnsi="Source Sans Pro"/>
          <w:i w:val="1"/>
          <w:color w:val="434343"/>
          <w:rtl w:val="0"/>
        </w:rPr>
        <w:t xml:space="preserve"> I attempt to be as accurate as possible, I am a student like you. </w:t>
      </w:r>
      <w:r w:rsidDel="00000000" w:rsidR="00000000" w:rsidRPr="00000000">
        <w:rPr>
          <w:rFonts w:ascii="Source Sans Pro" w:cs="Source Sans Pro" w:eastAsia="Source Sans Pro" w:hAnsi="Source Sans Pro"/>
          <w:color w:val="434343"/>
          <w:rtl w:val="0"/>
        </w:rPr>
        <w:t xml:space="preserve">If you notice anything incorrect or misleading in this document, please let me know</w:t>
      </w:r>
      <w:r w:rsidDel="00000000" w:rsidR="00000000" w:rsidRPr="00000000">
        <w:rPr>
          <w:color w:val="434343"/>
          <w:rtl w:val="0"/>
        </w:rPr>
        <w:t xml:space="preserve">,</w:t>
      </w:r>
      <w:r w:rsidDel="00000000" w:rsidR="00000000" w:rsidRPr="00000000">
        <w:rPr>
          <w:rFonts w:ascii="Source Sans Pro" w:cs="Source Sans Pro" w:eastAsia="Source Sans Pro" w:hAnsi="Source Sans Pro"/>
          <w:color w:val="434343"/>
          <w:rtl w:val="0"/>
        </w:rPr>
        <w:t xml:space="preserve"> and I can correct it!</w:t>
      </w:r>
      <w:r w:rsidDel="00000000" w:rsidR="00000000" w:rsidRPr="00000000">
        <w:rPr>
          <w:color w:val="434343"/>
          <w:rtl w:val="0"/>
        </w:rPr>
        <w:t xml:space="preserve"> </w:t>
      </w:r>
    </w:p>
    <w:p w:rsidR="00000000" w:rsidDel="00000000" w:rsidP="00000000" w:rsidRDefault="00000000" w:rsidRPr="00000000" w14:paraId="00000004">
      <w:pPr>
        <w:spacing w:after="0" w:before="200" w:lineRule="auto"/>
        <w:rPr>
          <w:color w:val="434343"/>
        </w:rPr>
      </w:pPr>
      <w:r w:rsidDel="00000000" w:rsidR="00000000" w:rsidRPr="00000000">
        <w:rPr>
          <w:color w:val="434343"/>
          <w:rtl w:val="0"/>
        </w:rPr>
        <w:t xml:space="preserve">Good Luck on the Final! ❤️</w:t>
      </w:r>
    </w:p>
    <w:sdt>
      <w:sdtPr>
        <w:docPartObj>
          <w:docPartGallery w:val="Table of Contents"/>
          <w:docPartUnique w:val="1"/>
        </w:docPartObj>
      </w:sdtPr>
      <w:sdtContent>
        <w:p w:rsidR="00000000" w:rsidDel="00000000" w:rsidP="00000000" w:rsidRDefault="00000000" w:rsidRPr="00000000" w14:paraId="00000005">
          <w:pPr>
            <w:tabs>
              <w:tab w:val="right" w:leader="none" w:pos="10800"/>
            </w:tabs>
            <w:spacing w:before="80" w:line="240" w:lineRule="auto"/>
            <w:ind w:left="0" w:firstLine="0"/>
            <w:rPr>
              <w:rFonts w:ascii="Source Sans Pro" w:cs="Source Sans Pro" w:eastAsia="Source Sans Pro" w:hAnsi="Source Sans Pro"/>
              <w:b w:val="1"/>
              <w:i w:val="0"/>
              <w:smallCaps w:val="0"/>
              <w:strike w:val="0"/>
              <w:color w:val="434343"/>
              <w:sz w:val="22"/>
              <w:szCs w:val="22"/>
              <w:u w:val="none"/>
              <w:shd w:fill="auto" w:val="clear"/>
              <w:vertAlign w:val="baseline"/>
            </w:rPr>
          </w:pPr>
          <w:r w:rsidDel="00000000" w:rsidR="00000000" w:rsidRPr="00000000">
            <w:fldChar w:fldCharType="begin"/>
            <w:instrText xml:space="preserve"> TOC \h \u \z </w:instrText>
            <w:fldChar w:fldCharType="separate"/>
          </w:r>
          <w:hyperlink w:anchor="_3au646979z49">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 xml:space="preserve">Operating Systems</w:t>
            </w:r>
          </w:hyperlink>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_3au646979z49 \h </w:instrText>
            <w:fldChar w:fldCharType="separate"/>
          </w:r>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lkd5v0qq8wyj">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Kernel/User Space &amp; Microkernels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_lkd5v0qq8wyj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xnhfs2g0uczh">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2)</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_xnhfs2g0uczh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gflw3sm4gh4d">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Processes &amp; Threads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_gflw3sm4gh4d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35gnpsdkh4db">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Virtual Memory</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_35gnpsdkh4db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dm7yvo9ju8m3">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Interprocess Communication (IPC)</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_dm7yvo9ju8m3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mnssm2gjjkri">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Messaging Passing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_mnssm2gjjkri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5i4lxjq8a0ad">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Named Pipes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_5i4lxjq8a0ad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dkifmrot9afe">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Networks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_dkifmrot9afe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xngy5axifp0u">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Shared Memory</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_xngy5axifp0u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mjk5qdh0vhrh">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Signals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_mjk5qdh0vhrh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kzew3p4n3zey">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Creating New Processes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_kzew3p4n3zey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4434xnc92rpw">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Fork</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_4434xnc92rpw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30lljxo9y0l">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2)</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_30lljxo9y0l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ilo2henlcnyj">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Exec</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_ilo2henlcnyj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jll24j3bqmj0">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Vector Arguments (execv, execvp, execve, execvpe)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_jll24j3bqmj0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gdis1wh9s1pq">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Variadic Arguments (execl, execlp, execle)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_gdis1wh9s1pq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wnmdrdu17eu7">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PATH Searching (execvp, execlp, execvpe)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_wnmdrdu17eu7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1am6olodfign">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Environment Variables (execle, execvpe)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_1am6olodfign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9zoetq4p6p6t">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Threads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_9zoetq4p6p6t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6pbon0jt43cz">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Kernel Threads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_6pbon0jt43cz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ux13hjyktbi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User Threads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_ux13hjyktbik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ta67jf4qk8qt">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Thread Safety and Coordination</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_ta67jf4qk8qt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b7k8vfphvf47">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Race Conditions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_b7k8vfphvf47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64m9musub9c6">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Synchronization Primitives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_64m9musub9c6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leader="none" w:pos="10800"/>
            </w:tabs>
            <w:spacing w:before="60" w:line="240" w:lineRule="auto"/>
            <w:ind w:left="180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cgs7td802tzm">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Mutex</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_cgs7td802tzm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leader="none" w:pos="10800"/>
            </w:tabs>
            <w:spacing w:before="60" w:line="240" w:lineRule="auto"/>
            <w:ind w:left="180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442f5ihrgwpb">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RW Lock</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_442f5ihrgwpb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leader="none" w:pos="10800"/>
            </w:tabs>
            <w:spacing w:before="60" w:line="240" w:lineRule="auto"/>
            <w:ind w:left="180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xhqswvfm2q1s">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Binary Semaphore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_xhqswvfm2q1s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leader="none" w:pos="10800"/>
            </w:tabs>
            <w:spacing w:before="60" w:line="240" w:lineRule="auto"/>
            <w:ind w:left="180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butsnh7gaoi1">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Counting Semaphore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_butsnh7gaoi1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leader="none" w:pos="10800"/>
            </w:tabs>
            <w:spacing w:before="60" w:line="240" w:lineRule="auto"/>
            <w:ind w:left="180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y9d4lsfvfd5f">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Condition Variable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_y9d4lsfvfd5f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xnwpzqkcdeu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Reentrance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_xnwpzqkcdeuk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xjzfxv9gm81e">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5)</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_xjzfxv9gm81e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vjmifck9vz8h">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Amdahl’s Law</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_vjmifck9vz8h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nrnnoqouzhr6">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Scheduling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_nrnnoqouzhr6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v0avn1zd8ulf">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Cooperative Scheduling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_v0avn1zd8ulf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7n0odgv8xyw">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Preemptive Scheduling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_7n0odgv8xyw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zibwpv1tkg5w">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Scheduling Discipline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_zibwpv1tkg5w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1keue9b3e0f4">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First Come, First Served (FIFO) – Cooperative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_1keue9b3e0f4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68nzphpelpig">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Priority Queue – Cooperative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_68nzphpelpig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kxziy8yykifp">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Shortest Job First (SJF) – Preemptive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_kxziy8yykifp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c2qg8u4lw058">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Proportional Fair Scheduling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_c2qg8u4lw058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c2npn1uiisyf">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6)</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_c2npn1uiisyf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vwzlrb92s720">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Predicting Task Length with Exponential Weighted Moving Average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_vwzlrb92s720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2tbninthmzvn">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Long Term, Medium Term, and Short Term Scheduling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_2tbninthmzvn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x5ykzw6tcnaq">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CPU Affinity</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_x5ykzw6tcnaq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6jwaphxfk5ue">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Multilevel Feedback Queuing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_6jwaphxfk5ue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km5659ff315e">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Real Time Operating Systems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_km5659ff315e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16kyloytk2ns">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Soft</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_16kyloytk2ns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ngzf8j2nha80">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Firm</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_ngzf8j2nha80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qme10hgr3tdj">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Hard</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_qme10hgr3tdj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k6uhutgx4tzi">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RTOS Scheduling Disciplines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_k6uhutgx4tzi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leader="none" w:pos="10800"/>
            </w:tabs>
            <w:spacing w:before="60" w:line="240" w:lineRule="auto"/>
            <w:ind w:left="180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kjkebkcrsi6t">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Earliest Deadline First</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_kjkebkcrsi6t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leader="none" w:pos="10800"/>
            </w:tabs>
            <w:spacing w:before="60" w:line="240" w:lineRule="auto"/>
            <w:ind w:left="180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18t1w0cduagh">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Least Slack</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_18t1w0cduagh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leader="none" w:pos="10800"/>
            </w:tabs>
            <w:spacing w:before="60" w:line="240" w:lineRule="auto"/>
            <w:ind w:left="180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bybp2tdh1my8">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Rate Monotonic</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_bybp2tdh1my8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19pa92hrcbrc">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Context Switching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_19pa92hrcbrc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me4khbmpmjo3">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Context Switches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_me4khbmpmjo3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m7c3f69cswa7">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System Calls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_m7c3f69cswa7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1puqk9wtwo5">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Library Call</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_1puqk9wtwo5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rmgrpgcf3vry">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Kernel Initiated Traps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_rmgrpgcf3vry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5a43ik8m4alh">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Interrupt</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_5a43ik8m4alh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ht6lneps5cii">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1)</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_ht6lneps5cii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leader="none" w:pos="10800"/>
            </w:tabs>
            <w:spacing w:before="200" w:line="240" w:lineRule="auto"/>
            <w:ind w:left="0" w:firstLine="0"/>
            <w:rPr>
              <w:rFonts w:ascii="Source Sans Pro" w:cs="Source Sans Pro" w:eastAsia="Source Sans Pro" w:hAnsi="Source Sans Pro"/>
              <w:b w:val="1"/>
              <w:i w:val="0"/>
              <w:smallCaps w:val="0"/>
              <w:strike w:val="0"/>
              <w:color w:val="434343"/>
              <w:sz w:val="22"/>
              <w:szCs w:val="22"/>
              <w:u w:val="none"/>
              <w:shd w:fill="auto" w:val="clear"/>
              <w:vertAlign w:val="baseline"/>
            </w:rPr>
          </w:pPr>
          <w:hyperlink w:anchor="_w1zx2uwowdpm">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 xml:space="preserve">Memory</w:t>
            </w:r>
          </w:hyperlink>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_w1zx2uwowdpm \h </w:instrText>
            <w:fldChar w:fldCharType="separate"/>
          </w:r>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chxsack02ysi">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The Process of Assigning Memory</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_chxsack02ysi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f74qiol0l7ox">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Virtual Memory</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_f74qiol0l7ox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7n6e2krxbcq0">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Memory Management Unit</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_7n6e2krxbcq0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t90e8wtaa2oq">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TLB Shootdown</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_t90e8wtaa2oq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md94j56vdqo5">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Segmentation</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_md94j56vdqo5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u5resth77l1y">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7)</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_u5resth77l1y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37zruf71507a">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Segment Allocation Strategy</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_37zruf71507a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74x5abdsioq3">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Paging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_74x5abdsioq3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pvwb17gqcglf">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Page Table Flags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_pvwb17gqcglf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yjyu67l21d9n">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Multi-Level Page Tables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_yjyu67l21d9n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3cpzcx5c14vx">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8)</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_3cpzcx5c14vx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445uh168n8cu">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9)</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_445uh168n8cu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v06y5oopa175">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10)</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_v06y5oopa175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gv50qmkgmfnd">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Page Replacement</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_gv50qmkgmfnd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uewm2kppe7rc">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Page Replacement Algorithms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_uewm2kppe7rc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t75f6pm78s43">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Local vs. Global</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_t75f6pm78s43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dwsy2o2en6kb">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First In, First Out</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_dwsy2o2en6kb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jefbcle2kdfw">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Not Recently Used</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_jefbcle2kdfw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wfvgxpqr16g8">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Second Chance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_wfvgxpqr16g8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56">
          <w:pPr>
            <w:tabs>
              <w:tab w:val="right" w:leader="none" w:pos="10800"/>
            </w:tabs>
            <w:spacing w:before="60" w:line="240" w:lineRule="auto"/>
            <w:ind w:left="144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djc5arhidzfq">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Least Recently Used</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_djc5arhidzfq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57">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838pfgk52rks">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Copy-on-Write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_838pfgk52rks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58">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a0ecd8esyoe6">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12)</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_a0ecd8esyoe6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59">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6gg2qsqf9z1y">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Fragmentation</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_6gg2qsqf9z1y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5A">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v09613lb46du">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Allocators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_v09613lb46du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5B">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lip7efso0apc">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Implicit Free List</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_lip7efso0apc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5C">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880qm7i6ial5">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Explicit Free List</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_880qm7i6ial5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5D">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n87riyksamr8">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Segregated Free List</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_n87riyksamr8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5E">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x5aiitt2basl">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Memory Mapped I/O</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_x5aiitt2basl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5F">
          <w:pPr>
            <w:tabs>
              <w:tab w:val="right" w:leader="none" w:pos="10800"/>
            </w:tabs>
            <w:spacing w:before="200" w:line="240" w:lineRule="auto"/>
            <w:ind w:left="0" w:firstLine="0"/>
            <w:rPr>
              <w:rFonts w:ascii="Source Sans Pro" w:cs="Source Sans Pro" w:eastAsia="Source Sans Pro" w:hAnsi="Source Sans Pro"/>
              <w:b w:val="1"/>
              <w:i w:val="0"/>
              <w:smallCaps w:val="0"/>
              <w:strike w:val="0"/>
              <w:color w:val="434343"/>
              <w:sz w:val="22"/>
              <w:szCs w:val="22"/>
              <w:u w:val="none"/>
              <w:shd w:fill="auto" w:val="clear"/>
              <w:vertAlign w:val="baseline"/>
            </w:rPr>
          </w:pPr>
          <w:hyperlink w:anchor="_xq3umx28vwg1">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 xml:space="preserve">Disks</w:t>
            </w:r>
          </w:hyperlink>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_xq3umx28vwg1 \h </w:instrText>
            <w:fldChar w:fldCharType="separate"/>
          </w:r>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0">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ofxg68tka3de">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Anatomy of a Disk</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_ofxg68tka3de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1">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px918pdplvwb">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Hard Drives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_px918pdplvwb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2">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wooyn2x3vcuu">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Boot Sectors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_wooyn2x3vcuu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3">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lfjublkg0typ">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Scheduling Methods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_lfjublkg0typ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4">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3xvgjqkpxg9s">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FCFS - First Come First Serve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_3xvgjqkpxg9s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5">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9qx9wg8nfd11">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SSTF - Shortest Seek Time First</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_9qx9wg8nfd11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6">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3m4n54b4e5pb">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SCAN</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_3m4n54b4e5pb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7">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obps1pwo8lvh">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C-SCAN (Circular Scan)</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_obps1pwo8lvh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8">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e5n5xexx0k1u">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LOOK</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_e5n5xexx0k1u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9">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qhyejuzemta7">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C-LOOK (Circular Look)</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_qhyejuzemta7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6A">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gd0w87tx78tm">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12)</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_gd0w87tx78tm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6B">
          <w:pPr>
            <w:tabs>
              <w:tab w:val="right" w:leader="none" w:pos="10800"/>
            </w:tabs>
            <w:spacing w:before="200" w:line="240" w:lineRule="auto"/>
            <w:ind w:left="0" w:firstLine="0"/>
            <w:rPr>
              <w:rFonts w:ascii="Source Sans Pro" w:cs="Source Sans Pro" w:eastAsia="Source Sans Pro" w:hAnsi="Source Sans Pro"/>
              <w:b w:val="1"/>
              <w:i w:val="0"/>
              <w:smallCaps w:val="0"/>
              <w:strike w:val="0"/>
              <w:color w:val="434343"/>
              <w:sz w:val="22"/>
              <w:szCs w:val="22"/>
              <w:u w:val="none"/>
              <w:shd w:fill="auto" w:val="clear"/>
              <w:vertAlign w:val="baseline"/>
            </w:rPr>
          </w:pPr>
          <w:hyperlink w:anchor="_c8fu8zlwdbw6">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 xml:space="preserve">File Systems</w:t>
            </w:r>
          </w:hyperlink>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_c8fu8zlwdbw6 \h </w:instrText>
            <w:fldChar w:fldCharType="separate"/>
          </w:r>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6C">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3mh1u9p00jxe">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Historical Context</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_3mh1u9p00jxe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6D">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6bz8894ko2ig">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FAT File Systems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_6bz8894ko2ig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6E">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frmusz234i5t">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Boot Sector</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_frmusz234i5t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6F">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9hg1lozjsb3">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File Allocation Table</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_9hg1lozjsb3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70">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2ei82vbjipeq">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Decoding FAT12 File Allocation Tables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_2ei82vbjipeq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71">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gq7rsoo3gktt">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Root Directory</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_gq7rsoo3gktt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72">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sdsqxb3y3lnq">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Data Sectors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_sdsqxb3y3lnq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73">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dofg49z1eqoc">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Unix FS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_dofg49z1eqoc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74">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13s38qw6o6p4">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Boot Block</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_13s38qw6o6p4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75">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gewo01bbkth3">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Superblock</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_gewo01bbkth3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76">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syfp19qxxdg">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INodes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_syfp19qxxdg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77">
          <w:pPr>
            <w:tabs>
              <w:tab w:val="right" w:leader="none" w:pos="10800"/>
            </w:tabs>
            <w:spacing w:before="60" w:line="240" w:lineRule="auto"/>
            <w:ind w:left="108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r40gytc282c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Indirect Blocks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_r40gytc282ck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78">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x0z8nfvlmsl0">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Berkeley Fast File System</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_x0z8nfvlmsl0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9">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yvkkg27yawkf">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Cylinder Groups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_yvkkg27yawkf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A">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4q4llz5o0q5f">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Fragments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_4q4llz5o0q5f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B">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fg9gny4vim4">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Bigger Block Sizes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_fg9gny4vim4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C">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pm61jttwr64f">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Log Structured File Systems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_pm61jttwr64f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D">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qndcmitr23c9">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Log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_qndcmitr23c9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E">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yttep0ovrcr6">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Checkpoint Region</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_yttep0ovrcr6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F">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mp8karx2h7d5">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Worked Example (Quiz 13)</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_mp8karx2h7d5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80">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54bf99l5ep5">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Disk Fragmentation</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_54bf99l5ep5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81">
          <w:pPr>
            <w:tabs>
              <w:tab w:val="right" w:leader="none" w:pos="10800"/>
            </w:tabs>
            <w:spacing w:before="200" w:line="240" w:lineRule="auto"/>
            <w:ind w:left="0" w:firstLine="0"/>
            <w:rPr>
              <w:rFonts w:ascii="Source Sans Pro" w:cs="Source Sans Pro" w:eastAsia="Source Sans Pro" w:hAnsi="Source Sans Pro"/>
              <w:b w:val="1"/>
              <w:i w:val="0"/>
              <w:smallCaps w:val="0"/>
              <w:strike w:val="0"/>
              <w:color w:val="434343"/>
              <w:sz w:val="22"/>
              <w:szCs w:val="22"/>
              <w:u w:val="none"/>
              <w:shd w:fill="auto" w:val="clear"/>
              <w:vertAlign w:val="baseline"/>
            </w:rPr>
          </w:pPr>
          <w:hyperlink w:anchor="_5pqwaemntpiw">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 xml:space="preserve">RAID</w:t>
            </w:r>
          </w:hyperlink>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_5pqwaemntpiw \h </w:instrText>
            <w:fldChar w:fldCharType="separate"/>
          </w:r>
          <w:r w:rsidDel="00000000" w:rsidR="00000000" w:rsidRPr="00000000">
            <w:rPr>
              <w:rFonts w:ascii="Source Sans Pro" w:cs="Source Sans Pro" w:eastAsia="Source Sans Pro" w:hAnsi="Source Sans Pro"/>
              <w:b w:val="1"/>
              <w:i w:val="0"/>
              <w:smallCaps w:val="0"/>
              <w:strike w:val="0"/>
              <w:color w:val="434343"/>
              <w:sz w:val="22"/>
              <w:szCs w:val="22"/>
              <w:u w:val="none"/>
              <w:shd w:fill="auto" w:val="clear"/>
              <w:vertAlign w:val="baseline"/>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82">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28ayiorn2wsi">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Striping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_28ayiorn2wsi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3">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6bm1acgalb7n">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Mirroring</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_6bm1acgalb7n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4">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1yf982ydl4ou">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Parity</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_1yf982ydl4ou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5">
          <w:pPr>
            <w:tabs>
              <w:tab w:val="right" w:leader="none" w:pos="10800"/>
            </w:tabs>
            <w:spacing w:before="60" w:line="240" w:lineRule="auto"/>
            <w:ind w:left="36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kj7qrzfvkvv7">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RAID Levels</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_kj7qrzfvkvv7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6">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ghrkrkrq0kgg">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RAID 0</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_ghrkrkrq0kgg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7">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rgqq9b46y7no">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RAID 1</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_rgqq9b46y7no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8">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82mbdjvpp61z">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RAID 2</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_82mbdjvpp61z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9">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nuoxpew264rb">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RAID 3</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_nuoxpew264rb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A">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j88x43opi95j">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RAID 4</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_j88x43opi95j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B">
          <w:pPr>
            <w:tabs>
              <w:tab w:val="right" w:leader="none" w:pos="10800"/>
            </w:tabs>
            <w:spacing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nwgussnimy5n">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RAID 5</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_nwgussnimy5n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8C">
          <w:pPr>
            <w:tabs>
              <w:tab w:val="right" w:leader="none" w:pos="10800"/>
            </w:tabs>
            <w:spacing w:after="80" w:before="60" w:line="240" w:lineRule="auto"/>
            <w:ind w:left="720" w:firstLine="0"/>
            <w:rPr>
              <w:rFonts w:ascii="Source Sans Pro" w:cs="Source Sans Pro" w:eastAsia="Source Sans Pro" w:hAnsi="Source Sans Pro"/>
              <w:b w:val="0"/>
              <w:i w:val="0"/>
              <w:smallCaps w:val="0"/>
              <w:strike w:val="0"/>
              <w:color w:val="434343"/>
              <w:sz w:val="22"/>
              <w:szCs w:val="22"/>
              <w:u w:val="none"/>
              <w:shd w:fill="auto" w:val="clear"/>
              <w:vertAlign w:val="baseline"/>
            </w:rPr>
          </w:pPr>
          <w:hyperlink w:anchor="_b9vm5gcz7mi1">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RAID 6</w:t>
            </w:r>
          </w:hyperlink>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ab/>
          </w:r>
          <w:r w:rsidDel="00000000" w:rsidR="00000000" w:rsidRPr="00000000">
            <w:fldChar w:fldCharType="begin"/>
            <w:instrText xml:space="preserve"> PAGEREF _b9vm5gcz7mi1 \h </w:instrText>
            <w:fldChar w:fldCharType="separate"/>
          </w:r>
          <w:r w:rsidDel="00000000" w:rsidR="00000000" w:rsidRPr="00000000">
            <w:rPr>
              <w:rFonts w:ascii="Source Sans Pro" w:cs="Source Sans Pro" w:eastAsia="Source Sans Pro" w:hAnsi="Source Sans Pro"/>
              <w:b w:val="0"/>
              <w:i w:val="0"/>
              <w:smallCaps w:val="0"/>
              <w:strike w:val="0"/>
              <w:color w:val="434343"/>
              <w:sz w:val="22"/>
              <w:szCs w:val="22"/>
              <w:u w:val="none"/>
              <w:shd w:fill="auto" w:val="clear"/>
              <w:vertAlign w:val="baseline"/>
              <w:rtl w:val="0"/>
            </w:rPr>
            <w:t xml:space="preserve">47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D">
      <w:pPr>
        <w:rPr/>
      </w:pPr>
      <w:r w:rsidDel="00000000" w:rsidR="00000000" w:rsidRPr="00000000">
        <w:br w:type="page"/>
      </w:r>
      <w:r w:rsidDel="00000000" w:rsidR="00000000" w:rsidRPr="00000000">
        <w:rPr>
          <w:rtl w:val="0"/>
        </w:rPr>
      </w:r>
    </w:p>
    <w:p w:rsidR="00000000" w:rsidDel="00000000" w:rsidP="00000000" w:rsidRDefault="00000000" w:rsidRPr="00000000" w14:paraId="0000008E">
      <w:pPr>
        <w:pStyle w:val="Heading1"/>
        <w:rPr/>
      </w:pPr>
      <w:bookmarkStart w:colFirst="0" w:colLast="0" w:name="_3au646979z49" w:id="2"/>
      <w:bookmarkEnd w:id="2"/>
      <w:r w:rsidDel="00000000" w:rsidR="00000000" w:rsidRPr="00000000">
        <w:rPr>
          <w:rtl w:val="0"/>
        </w:rPr>
        <w:t xml:space="preserve">Operating Systems</w:t>
      </w:r>
    </w:p>
    <w:p w:rsidR="00000000" w:rsidDel="00000000" w:rsidP="00000000" w:rsidRDefault="00000000" w:rsidRPr="00000000" w14:paraId="0000008F">
      <w:pPr>
        <w:rPr>
          <w:color w:val="434343"/>
        </w:rPr>
      </w:pPr>
      <w:r w:rsidDel="00000000" w:rsidR="00000000" w:rsidRPr="00000000">
        <w:rPr>
          <w:color w:val="434343"/>
          <w:rtl w:val="0"/>
        </w:rPr>
        <w:t xml:space="preserve">An operating system is one of the lowest levels of code that runs on a machine. It directly interfaces with hardware, manages the system’s resources, and protects the system from the code that runs above it.</w:t>
      </w:r>
    </w:p>
    <w:p w:rsidR="00000000" w:rsidDel="00000000" w:rsidP="00000000" w:rsidRDefault="00000000" w:rsidRPr="00000000" w14:paraId="00000090">
      <w:pPr>
        <w:spacing w:before="200" w:lineRule="auto"/>
        <w:rPr>
          <w:color w:val="434343"/>
        </w:rPr>
      </w:pPr>
      <w:r w:rsidDel="00000000" w:rsidR="00000000" w:rsidRPr="00000000">
        <w:rPr>
          <w:color w:val="434343"/>
          <w:rtl w:val="0"/>
        </w:rPr>
        <w:t xml:space="preserve">The operating system provides a layer of abstraction around the hardware. We don’t want to have to write our program to be able to account for every possible combination of hardware our users run it on. We use the operating system to provide a common interface to interact with that hardware.</w:t>
      </w:r>
    </w:p>
    <w:p w:rsidR="00000000" w:rsidDel="00000000" w:rsidP="00000000" w:rsidRDefault="00000000" w:rsidRPr="00000000" w14:paraId="00000091">
      <w:pPr>
        <w:pStyle w:val="Heading2"/>
        <w:rPr/>
      </w:pPr>
      <w:bookmarkStart w:colFirst="0" w:colLast="0" w:name="_lkd5v0qq8wyj" w:id="3"/>
      <w:bookmarkEnd w:id="3"/>
      <w:r w:rsidDel="00000000" w:rsidR="00000000" w:rsidRPr="00000000">
        <w:rPr>
          <w:rtl w:val="0"/>
        </w:rPr>
        <w:t xml:space="preserve">Kernel/User Space &amp; Microkernels</w:t>
      </w:r>
    </w:p>
    <w:p w:rsidR="00000000" w:rsidDel="00000000" w:rsidP="00000000" w:rsidRDefault="00000000" w:rsidRPr="00000000" w14:paraId="00000092">
      <w:pPr>
        <w:rPr>
          <w:color w:val="434343"/>
        </w:rPr>
      </w:pPr>
      <w:r w:rsidDel="00000000" w:rsidR="00000000" w:rsidRPr="00000000">
        <w:rPr>
          <w:color w:val="434343"/>
          <w:rtl w:val="0"/>
        </w:rPr>
        <w:t xml:space="preserve">The operating system's core is the kernel, which manages the system’s resources. Any code that runs in the kernel has ultimate access to the hardware. The kernel creates its own abstractions to interact with the hardware in a more protected way.</w:t>
      </w:r>
    </w:p>
    <w:p w:rsidR="00000000" w:rsidDel="00000000" w:rsidP="00000000" w:rsidRDefault="00000000" w:rsidRPr="00000000" w14:paraId="00000093">
      <w:pPr>
        <w:rPr>
          <w:color w:val="434343"/>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center"/>
              <w:rPr>
                <w:b w:val="1"/>
                <w:color w:val="434343"/>
              </w:rPr>
            </w:pPr>
            <w:r w:rsidDel="00000000" w:rsidR="00000000" w:rsidRPr="00000000">
              <w:rPr>
                <w:b w:val="1"/>
                <w:color w:val="434343"/>
                <w:rtl w:val="0"/>
              </w:rPr>
              <w:t xml:space="preserve">Kernel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center"/>
              <w:rPr>
                <w:b w:val="1"/>
                <w:color w:val="434343"/>
              </w:rPr>
            </w:pPr>
            <w:r w:rsidDel="00000000" w:rsidR="00000000" w:rsidRPr="00000000">
              <w:rPr>
                <w:b w:val="1"/>
                <w:color w:val="434343"/>
                <w:rtl w:val="0"/>
              </w:rPr>
              <w:t xml:space="preserve">User 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numPr>
                <w:ilvl w:val="0"/>
                <w:numId w:val="15"/>
              </w:numPr>
              <w:spacing w:line="240" w:lineRule="auto"/>
              <w:ind w:left="450" w:hanging="360"/>
              <w:rPr>
                <w:color w:val="434343"/>
              </w:rPr>
            </w:pPr>
            <w:r w:rsidDel="00000000" w:rsidR="00000000" w:rsidRPr="00000000">
              <w:rPr>
                <w:color w:val="434343"/>
                <w:rtl w:val="0"/>
              </w:rPr>
              <w:t xml:space="preserve">Utilized by kernel only</w:t>
            </w:r>
          </w:p>
          <w:p w:rsidR="00000000" w:rsidDel="00000000" w:rsidP="00000000" w:rsidRDefault="00000000" w:rsidRPr="00000000" w14:paraId="00000097">
            <w:pPr>
              <w:widowControl w:val="0"/>
              <w:numPr>
                <w:ilvl w:val="0"/>
                <w:numId w:val="15"/>
              </w:numPr>
              <w:spacing w:line="240" w:lineRule="auto"/>
              <w:ind w:left="450" w:hanging="360"/>
              <w:rPr>
                <w:color w:val="434343"/>
              </w:rPr>
            </w:pPr>
            <w:r w:rsidDel="00000000" w:rsidR="00000000" w:rsidRPr="00000000">
              <w:rPr>
                <w:color w:val="434343"/>
                <w:rtl w:val="0"/>
              </w:rPr>
              <w:t xml:space="preserve">Access to entire memory</w:t>
            </w:r>
          </w:p>
          <w:p w:rsidR="00000000" w:rsidDel="00000000" w:rsidP="00000000" w:rsidRDefault="00000000" w:rsidRPr="00000000" w14:paraId="00000098">
            <w:pPr>
              <w:widowControl w:val="0"/>
              <w:numPr>
                <w:ilvl w:val="0"/>
                <w:numId w:val="15"/>
              </w:numPr>
              <w:spacing w:line="240" w:lineRule="auto"/>
              <w:ind w:left="450" w:hanging="360"/>
              <w:rPr>
                <w:color w:val="434343"/>
              </w:rPr>
            </w:pPr>
            <w:r w:rsidDel="00000000" w:rsidR="00000000" w:rsidRPr="00000000">
              <w:rPr>
                <w:color w:val="434343"/>
                <w:rtl w:val="0"/>
              </w:rPr>
              <w:t xml:space="preserve">Unrestricted access to hardware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numPr>
                <w:ilvl w:val="0"/>
                <w:numId w:val="11"/>
              </w:numPr>
              <w:spacing w:line="240" w:lineRule="auto"/>
              <w:ind w:left="450" w:hanging="360"/>
              <w:rPr>
                <w:color w:val="434343"/>
              </w:rPr>
            </w:pPr>
            <w:r w:rsidDel="00000000" w:rsidR="00000000" w:rsidRPr="00000000">
              <w:rPr>
                <w:color w:val="434343"/>
                <w:rtl w:val="0"/>
              </w:rPr>
              <w:t xml:space="preserve">Runs user programs</w:t>
            </w:r>
          </w:p>
          <w:p w:rsidR="00000000" w:rsidDel="00000000" w:rsidP="00000000" w:rsidRDefault="00000000" w:rsidRPr="00000000" w14:paraId="0000009A">
            <w:pPr>
              <w:widowControl w:val="0"/>
              <w:numPr>
                <w:ilvl w:val="0"/>
                <w:numId w:val="11"/>
              </w:numPr>
              <w:spacing w:line="240" w:lineRule="auto"/>
              <w:ind w:left="450" w:hanging="360"/>
              <w:rPr>
                <w:color w:val="434343"/>
              </w:rPr>
            </w:pPr>
            <w:r w:rsidDel="00000000" w:rsidR="00000000" w:rsidRPr="00000000">
              <w:rPr>
                <w:color w:val="434343"/>
                <w:rtl w:val="0"/>
              </w:rPr>
              <w:t xml:space="preserve">Separate virtualized memory</w:t>
            </w:r>
          </w:p>
          <w:p w:rsidR="00000000" w:rsidDel="00000000" w:rsidP="00000000" w:rsidRDefault="00000000" w:rsidRPr="00000000" w14:paraId="0000009B">
            <w:pPr>
              <w:widowControl w:val="0"/>
              <w:numPr>
                <w:ilvl w:val="0"/>
                <w:numId w:val="11"/>
              </w:numPr>
              <w:spacing w:line="240" w:lineRule="auto"/>
              <w:ind w:left="450" w:hanging="360"/>
              <w:rPr>
                <w:color w:val="434343"/>
              </w:rPr>
            </w:pPr>
            <w:r w:rsidDel="00000000" w:rsidR="00000000" w:rsidRPr="00000000">
              <w:rPr>
                <w:color w:val="434343"/>
                <w:rtl w:val="0"/>
              </w:rPr>
              <w:t xml:space="preserve">Access to hardware mediated through abstractions managed in kernel space</w:t>
            </w:r>
          </w:p>
        </w:tc>
      </w:tr>
    </w:tbl>
    <w:p w:rsidR="00000000" w:rsidDel="00000000" w:rsidP="00000000" w:rsidRDefault="00000000" w:rsidRPr="00000000" w14:paraId="0000009C">
      <w:pPr>
        <w:spacing w:before="200" w:lineRule="auto"/>
        <w:rPr>
          <w:color w:val="434343"/>
        </w:rPr>
      </w:pPr>
      <w:r w:rsidDel="00000000" w:rsidR="00000000" w:rsidRPr="00000000">
        <w:rPr>
          <w:b w:val="1"/>
          <w:color w:val="434343"/>
          <w:rtl w:val="0"/>
        </w:rPr>
        <w:t xml:space="preserve">Microkernel</w:t>
      </w:r>
      <w:r w:rsidDel="00000000" w:rsidR="00000000" w:rsidRPr="00000000">
        <w:rPr>
          <w:color w:val="434343"/>
          <w:rtl w:val="0"/>
        </w:rPr>
        <w:t xml:space="preserve"> – Moves as much to user space as possible</w:t>
      </w:r>
    </w:p>
    <w:p w:rsidR="00000000" w:rsidDel="00000000" w:rsidP="00000000" w:rsidRDefault="00000000" w:rsidRPr="00000000" w14:paraId="0000009D">
      <w:pPr>
        <w:numPr>
          <w:ilvl w:val="0"/>
          <w:numId w:val="5"/>
        </w:numPr>
        <w:ind w:left="720" w:hanging="360"/>
        <w:rPr>
          <w:b w:val="0"/>
        </w:rPr>
      </w:pPr>
      <w:r w:rsidDel="00000000" w:rsidR="00000000" w:rsidRPr="00000000">
        <w:rPr>
          <w:color w:val="434343"/>
          <w:rtl w:val="0"/>
        </w:rPr>
        <w:t xml:space="preserve">Kernel usually provides just memory management/virtualization, interprocess communication, and thread management</w:t>
      </w:r>
    </w:p>
    <w:p w:rsidR="00000000" w:rsidDel="00000000" w:rsidP="00000000" w:rsidRDefault="00000000" w:rsidRPr="00000000" w14:paraId="0000009E">
      <w:pPr>
        <w:numPr>
          <w:ilvl w:val="0"/>
          <w:numId w:val="5"/>
        </w:numPr>
        <w:ind w:left="720" w:hanging="360"/>
        <w:rPr>
          <w:b w:val="0"/>
        </w:rPr>
      </w:pPr>
      <w:r w:rsidDel="00000000" w:rsidR="00000000" w:rsidRPr="00000000">
        <w:rPr>
          <w:color w:val="434343"/>
          <w:rtl w:val="0"/>
        </w:rPr>
        <w:t xml:space="preserve">To interact with other operating system functions (device drivers, file system, etc) user programs use IPC to other user space programs</w:t>
      </w:r>
    </w:p>
    <w:p w:rsidR="00000000" w:rsidDel="00000000" w:rsidP="00000000" w:rsidRDefault="00000000" w:rsidRPr="00000000" w14:paraId="0000009F">
      <w:pPr>
        <w:numPr>
          <w:ilvl w:val="0"/>
          <w:numId w:val="5"/>
        </w:numPr>
        <w:ind w:left="720" w:hanging="360"/>
        <w:rPr>
          <w:b w:val="0"/>
        </w:rPr>
      </w:pPr>
      <w:r w:rsidDel="00000000" w:rsidR="00000000" w:rsidRPr="00000000">
        <w:rPr>
          <w:color w:val="434343"/>
          <w:rtl w:val="0"/>
        </w:rPr>
        <w:t xml:space="preserve">Source code of kernel often smaller</w:t>
      </w:r>
    </w:p>
    <w:p w:rsidR="00000000" w:rsidDel="00000000" w:rsidP="00000000" w:rsidRDefault="00000000" w:rsidRPr="00000000" w14:paraId="000000A0">
      <w:pPr>
        <w:numPr>
          <w:ilvl w:val="0"/>
          <w:numId w:val="5"/>
        </w:numPr>
        <w:ind w:left="720" w:hanging="360"/>
        <w:rPr>
          <w:b w:val="0"/>
        </w:rPr>
      </w:pPr>
      <w:r w:rsidDel="00000000" w:rsidR="00000000" w:rsidRPr="00000000">
        <w:rPr>
          <w:color w:val="434343"/>
          <w:rtl w:val="0"/>
        </w:rPr>
        <w:t xml:space="preserve">Performance often worse (due to excess messaging passing)</w:t>
      </w:r>
    </w:p>
    <w:p w:rsidR="00000000" w:rsidDel="00000000" w:rsidP="00000000" w:rsidRDefault="00000000" w:rsidRPr="00000000" w14:paraId="000000A1">
      <w:pPr>
        <w:spacing w:before="200" w:lineRule="auto"/>
        <w:rPr>
          <w:color w:val="434343"/>
        </w:rPr>
      </w:pPr>
      <w:r w:rsidDel="00000000" w:rsidR="00000000" w:rsidRPr="00000000">
        <w:rPr>
          <w:b w:val="1"/>
          <w:color w:val="434343"/>
          <w:rtl w:val="0"/>
        </w:rPr>
        <w:t xml:space="preserve">Monolithic Kernel</w:t>
      </w:r>
      <w:r w:rsidDel="00000000" w:rsidR="00000000" w:rsidRPr="00000000">
        <w:rPr>
          <w:color w:val="434343"/>
          <w:rtl w:val="0"/>
        </w:rPr>
        <w:t xml:space="preserve"> – The entire operating system happens in kernel space</w:t>
      </w:r>
    </w:p>
    <w:p w:rsidR="00000000" w:rsidDel="00000000" w:rsidP="00000000" w:rsidRDefault="00000000" w:rsidRPr="00000000" w14:paraId="000000A2">
      <w:pPr>
        <w:numPr>
          <w:ilvl w:val="0"/>
          <w:numId w:val="17"/>
        </w:numPr>
        <w:ind w:left="720" w:hanging="360"/>
        <w:rPr>
          <w:b w:val="0"/>
        </w:rPr>
      </w:pPr>
      <w:r w:rsidDel="00000000" w:rsidR="00000000" w:rsidRPr="00000000">
        <w:rPr>
          <w:color w:val="434343"/>
          <w:rtl w:val="0"/>
        </w:rPr>
        <w:t xml:space="preserve">Kernel provides primitives (system calls) to interact with all OS abstractions (process management, memory management, file system, I/O)</w:t>
      </w:r>
    </w:p>
    <w:p w:rsidR="00000000" w:rsidDel="00000000" w:rsidP="00000000" w:rsidRDefault="00000000" w:rsidRPr="00000000" w14:paraId="000000A3">
      <w:pPr>
        <w:numPr>
          <w:ilvl w:val="0"/>
          <w:numId w:val="17"/>
        </w:numPr>
        <w:ind w:left="720" w:hanging="360"/>
        <w:rPr>
          <w:b w:val="0"/>
        </w:rPr>
      </w:pPr>
      <w:r w:rsidDel="00000000" w:rsidR="00000000" w:rsidRPr="00000000">
        <w:rPr>
          <w:color w:val="434343"/>
          <w:rtl w:val="0"/>
        </w:rPr>
        <w:t xml:space="preserve">Device drivers are kernel modules</w:t>
      </w:r>
    </w:p>
    <w:p w:rsidR="00000000" w:rsidDel="00000000" w:rsidP="00000000" w:rsidRDefault="00000000" w:rsidRPr="00000000" w14:paraId="000000A4">
      <w:pPr>
        <w:numPr>
          <w:ilvl w:val="0"/>
          <w:numId w:val="17"/>
        </w:numPr>
        <w:ind w:left="720" w:hanging="360"/>
        <w:rPr>
          <w:b w:val="0"/>
        </w:rPr>
      </w:pPr>
      <w:r w:rsidDel="00000000" w:rsidR="00000000" w:rsidRPr="00000000">
        <w:rPr>
          <w:color w:val="434343"/>
          <w:rtl w:val="0"/>
        </w:rPr>
        <w:t xml:space="preserve">Source code significantly bigger than microkernel</w:t>
      </w:r>
    </w:p>
    <w:p w:rsidR="00000000" w:rsidDel="00000000" w:rsidP="00000000" w:rsidRDefault="00000000" w:rsidRPr="00000000" w14:paraId="000000A5">
      <w:pPr>
        <w:numPr>
          <w:ilvl w:val="0"/>
          <w:numId w:val="17"/>
        </w:numPr>
        <w:spacing w:after="200" w:lineRule="auto"/>
        <w:ind w:left="720" w:hanging="360"/>
        <w:rPr>
          <w:b w:val="0"/>
        </w:rPr>
      </w:pPr>
      <w:r w:rsidDel="00000000" w:rsidR="00000000" w:rsidRPr="00000000">
        <w:rPr>
          <w:color w:val="434343"/>
          <w:rtl w:val="0"/>
        </w:rPr>
        <w:t xml:space="preserve">Performance often better due to tighter integration</w:t>
      </w:r>
    </w:p>
    <w:p w:rsidR="00000000" w:rsidDel="00000000" w:rsidP="00000000" w:rsidRDefault="00000000" w:rsidRPr="00000000" w14:paraId="000000A6">
      <w:pPr>
        <w:spacing w:after="200" w:lineRule="auto"/>
        <w:ind w:left="0" w:firstLine="0"/>
        <w:rPr>
          <w:color w:val="434343"/>
        </w:rPr>
      </w:pPr>
      <w:r w:rsidDel="00000000" w:rsidR="00000000" w:rsidRPr="00000000">
        <w:rPr>
          <w:rtl w:val="0"/>
        </w:rPr>
      </w:r>
    </w:p>
    <w:p w:rsidR="00000000" w:rsidDel="00000000" w:rsidP="00000000" w:rsidRDefault="00000000" w:rsidRPr="00000000" w14:paraId="000000A7">
      <w:pPr>
        <w:spacing w:after="200" w:lineRule="auto"/>
        <w:ind w:left="0" w:firstLine="0"/>
        <w:rPr>
          <w:color w:val="434343"/>
        </w:rPr>
      </w:pPr>
      <w:r w:rsidDel="00000000" w:rsidR="00000000" w:rsidRPr="00000000">
        <w:rPr>
          <w:rtl w:val="0"/>
        </w:rPr>
      </w:r>
    </w:p>
    <w:p w:rsidR="00000000" w:rsidDel="00000000" w:rsidP="00000000" w:rsidRDefault="00000000" w:rsidRPr="00000000" w14:paraId="000000A8">
      <w:pPr>
        <w:spacing w:after="200" w:lineRule="auto"/>
        <w:ind w:left="0" w:firstLine="0"/>
        <w:rPr>
          <w:color w:val="434343"/>
        </w:rPr>
      </w:pPr>
      <w:r w:rsidDel="00000000" w:rsidR="00000000" w:rsidRPr="00000000">
        <w:rPr>
          <w:rtl w:val="0"/>
        </w:rPr>
      </w:r>
    </w:p>
    <w:p w:rsidR="00000000" w:rsidDel="00000000" w:rsidP="00000000" w:rsidRDefault="00000000" w:rsidRPr="00000000" w14:paraId="000000A9">
      <w:pPr>
        <w:spacing w:after="200" w:lineRule="auto"/>
        <w:ind w:left="0" w:firstLine="0"/>
        <w:rPr>
          <w:color w:val="434343"/>
        </w:rPr>
      </w:pPr>
      <w:r w:rsidDel="00000000" w:rsidR="00000000" w:rsidRPr="00000000">
        <w:rPr>
          <w:rtl w:val="0"/>
        </w:rPr>
      </w:r>
    </w:p>
    <w:p w:rsidR="00000000" w:rsidDel="00000000" w:rsidP="00000000" w:rsidRDefault="00000000" w:rsidRPr="00000000" w14:paraId="000000AA">
      <w:pPr>
        <w:spacing w:after="200" w:lineRule="auto"/>
        <w:ind w:left="0" w:firstLine="0"/>
        <w:rPr>
          <w:color w:val="434343"/>
        </w:rPr>
      </w:pPr>
      <w:r w:rsidDel="00000000" w:rsidR="00000000" w:rsidRPr="00000000">
        <w:rPr>
          <w:rtl w:val="0"/>
        </w:rPr>
      </w:r>
    </w:p>
    <w:tbl>
      <w:tblPr>
        <w:tblStyle w:val="Table2"/>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0AB">
            <w:pPr>
              <w:pStyle w:val="Heading3"/>
              <w:widowControl w:val="0"/>
              <w:spacing w:before="0" w:line="240" w:lineRule="auto"/>
              <w:rPr/>
            </w:pPr>
            <w:bookmarkStart w:colFirst="0" w:colLast="0" w:name="_xnhfs2g0uczh" w:id="4"/>
            <w:bookmarkEnd w:id="4"/>
            <w:r w:rsidDel="00000000" w:rsidR="00000000" w:rsidRPr="00000000">
              <w:rPr>
                <w:rtl w:val="0"/>
              </w:rPr>
              <w:t xml:space="preserve">Worked Example (Quiz 2)</w:t>
            </w:r>
            <w:r w:rsidDel="00000000" w:rsidR="00000000" w:rsidRPr="00000000">
              <w:rPr>
                <w:rtl w:val="0"/>
              </w:rPr>
            </w:r>
          </w:p>
          <w:p w:rsidR="00000000" w:rsidDel="00000000" w:rsidP="00000000" w:rsidRDefault="00000000" w:rsidRPr="00000000" w14:paraId="000000AC">
            <w:pPr>
              <w:widowControl w:val="0"/>
              <w:spacing w:line="240" w:lineRule="auto"/>
              <w:rPr>
                <w:i w:val="1"/>
                <w:color w:val="434343"/>
              </w:rPr>
            </w:pPr>
            <w:r w:rsidDel="00000000" w:rsidR="00000000" w:rsidRPr="00000000">
              <w:rPr>
                <w:i w:val="1"/>
                <w:color w:val="434343"/>
                <w:rtl w:val="0"/>
              </w:rPr>
              <w:t xml:space="preserve">Which of the following statements about microkernels are true?</w:t>
            </w:r>
          </w:p>
          <w:p w:rsidR="00000000" w:rsidDel="00000000" w:rsidP="00000000" w:rsidRDefault="00000000" w:rsidRPr="00000000" w14:paraId="000000AD">
            <w:pPr>
              <w:widowControl w:val="0"/>
              <w:spacing w:before="200" w:line="240" w:lineRule="auto"/>
              <w:rPr>
                <w:color w:val="43831a"/>
              </w:rPr>
            </w:pPr>
            <w:r w:rsidDel="00000000" w:rsidR="00000000" w:rsidRPr="00000000">
              <w:rPr>
                <w:color w:val="43831a"/>
                <w:rtl w:val="0"/>
              </w:rPr>
              <w:t xml:space="preserve">A microkernel probably has less code than a Linux kernel.</w:t>
            </w:r>
          </w:p>
          <w:p w:rsidR="00000000" w:rsidDel="00000000" w:rsidP="00000000" w:rsidRDefault="00000000" w:rsidRPr="00000000" w14:paraId="000000AE">
            <w:pPr>
              <w:widowControl w:val="0"/>
              <w:spacing w:line="240" w:lineRule="auto"/>
              <w:rPr>
                <w:color w:val="434343"/>
              </w:rPr>
            </w:pPr>
            <w:r w:rsidDel="00000000" w:rsidR="00000000" w:rsidRPr="00000000">
              <w:rPr>
                <w:color w:val="434343"/>
                <w:rtl w:val="0"/>
              </w:rPr>
              <w:t xml:space="preserve">This is correct. Because more of the operating system’s features are handled in user space, less code needs to be in the microkernel </w:t>
            </w:r>
          </w:p>
          <w:p w:rsidR="00000000" w:rsidDel="00000000" w:rsidP="00000000" w:rsidRDefault="00000000" w:rsidRPr="00000000" w14:paraId="000000AF">
            <w:pPr>
              <w:widowControl w:val="0"/>
              <w:spacing w:before="200" w:line="240" w:lineRule="auto"/>
              <w:rPr>
                <w:color w:val="43831a"/>
              </w:rPr>
            </w:pPr>
            <w:r w:rsidDel="00000000" w:rsidR="00000000" w:rsidRPr="00000000">
              <w:rPr>
                <w:color w:val="43831a"/>
                <w:rtl w:val="0"/>
              </w:rPr>
              <w:t xml:space="preserve">Microkernels are usually more stable (harder to crash) than monolithic kernels.</w:t>
            </w:r>
          </w:p>
          <w:p w:rsidR="00000000" w:rsidDel="00000000" w:rsidP="00000000" w:rsidRDefault="00000000" w:rsidRPr="00000000" w14:paraId="000000B0">
            <w:pPr>
              <w:spacing w:line="240" w:lineRule="auto"/>
              <w:rPr/>
            </w:pPr>
            <w:r w:rsidDel="00000000" w:rsidR="00000000" w:rsidRPr="00000000">
              <w:rPr>
                <w:color w:val="434343"/>
                <w:rtl w:val="0"/>
              </w:rPr>
              <w:t xml:space="preserve">This is correct. Not only is there less to go wrong, but because microkernels are more split up than monolithic systems, they can be more fault resistant. For example, in a monolithic kernel, a single kernel panic usually results in your entire system crashing. However, if a user space process running a component crashes, it is significantly less likely the entire system will crash</w:t>
            </w:r>
            <w:r w:rsidDel="00000000" w:rsidR="00000000" w:rsidRPr="00000000">
              <w:rPr>
                <w:rtl w:val="0"/>
              </w:rPr>
            </w:r>
          </w:p>
          <w:p w:rsidR="00000000" w:rsidDel="00000000" w:rsidP="00000000" w:rsidRDefault="00000000" w:rsidRPr="00000000" w14:paraId="000000B1">
            <w:pPr>
              <w:widowControl w:val="0"/>
              <w:spacing w:before="200" w:line="240" w:lineRule="auto"/>
              <w:rPr>
                <w:color w:val="b51e0c"/>
              </w:rPr>
            </w:pPr>
            <w:r w:rsidDel="00000000" w:rsidR="00000000" w:rsidRPr="00000000">
              <w:rPr>
                <w:color w:val="b51e0c"/>
                <w:rtl w:val="0"/>
              </w:rPr>
              <w:t xml:space="preserve">The Linux kernel is a microkernel.</w:t>
            </w:r>
          </w:p>
          <w:p w:rsidR="00000000" w:rsidDel="00000000" w:rsidP="00000000" w:rsidRDefault="00000000" w:rsidRPr="00000000" w14:paraId="000000B2">
            <w:pPr>
              <w:widowControl w:val="0"/>
              <w:spacing w:line="240" w:lineRule="auto"/>
              <w:rPr>
                <w:color w:val="b51e0c"/>
              </w:rPr>
            </w:pPr>
            <w:r w:rsidDel="00000000" w:rsidR="00000000" w:rsidRPr="00000000">
              <w:rPr>
                <w:rtl w:val="0"/>
              </w:rPr>
            </w:r>
          </w:p>
          <w:p w:rsidR="00000000" w:rsidDel="00000000" w:rsidP="00000000" w:rsidRDefault="00000000" w:rsidRPr="00000000" w14:paraId="000000B3">
            <w:pPr>
              <w:widowControl w:val="0"/>
              <w:spacing w:line="240" w:lineRule="auto"/>
              <w:rPr>
                <w:color w:val="b51e0c"/>
              </w:rPr>
            </w:pPr>
            <w:r w:rsidDel="00000000" w:rsidR="00000000" w:rsidRPr="00000000">
              <w:rPr>
                <w:color w:val="b51e0c"/>
                <w:rtl w:val="0"/>
              </w:rPr>
              <w:t xml:space="preserve">Most desktop/laptop/server operating systems use a microkernel design. </w:t>
            </w:r>
          </w:p>
          <w:p w:rsidR="00000000" w:rsidDel="00000000" w:rsidP="00000000" w:rsidRDefault="00000000" w:rsidRPr="00000000" w14:paraId="000000B4">
            <w:pPr>
              <w:spacing w:line="240" w:lineRule="auto"/>
              <w:rPr>
                <w:color w:val="b51e0c"/>
              </w:rPr>
            </w:pPr>
            <w:r w:rsidDel="00000000" w:rsidR="00000000" w:rsidRPr="00000000">
              <w:rPr>
                <w:color w:val="434343"/>
                <w:rtl w:val="0"/>
              </w:rPr>
              <w:t xml:space="preserve">This is incorrect. Most operating systems are based loosely on the linux kernel, which is a monolith kernel, the more traditional implementation.</w:t>
            </w:r>
            <w:r w:rsidDel="00000000" w:rsidR="00000000" w:rsidRPr="00000000">
              <w:rPr>
                <w:rtl w:val="0"/>
              </w:rPr>
            </w:r>
          </w:p>
          <w:p w:rsidR="00000000" w:rsidDel="00000000" w:rsidP="00000000" w:rsidRDefault="00000000" w:rsidRPr="00000000" w14:paraId="000000B5">
            <w:pPr>
              <w:widowControl w:val="0"/>
              <w:spacing w:before="200" w:line="240" w:lineRule="auto"/>
              <w:rPr>
                <w:color w:val="434343"/>
              </w:rPr>
            </w:pPr>
            <w:r w:rsidDel="00000000" w:rsidR="00000000" w:rsidRPr="00000000">
              <w:rPr>
                <w:color w:val="43831a"/>
                <w:rtl w:val="0"/>
              </w:rPr>
              <w:t xml:space="preserve">Interprocess communication is more important for microkernels than monolithic kernels.</w:t>
            </w:r>
            <w:r w:rsidDel="00000000" w:rsidR="00000000" w:rsidRPr="00000000">
              <w:rPr>
                <w:color w:val="434343"/>
                <w:rtl w:val="0"/>
              </w:rPr>
              <w:t xml:space="preserve"> </w:t>
            </w:r>
          </w:p>
          <w:p w:rsidR="00000000" w:rsidDel="00000000" w:rsidP="00000000" w:rsidRDefault="00000000" w:rsidRPr="00000000" w14:paraId="000000B6">
            <w:pPr>
              <w:spacing w:line="240" w:lineRule="auto"/>
              <w:rPr>
                <w:color w:val="434343"/>
              </w:rPr>
            </w:pPr>
            <w:r w:rsidDel="00000000" w:rsidR="00000000" w:rsidRPr="00000000">
              <w:rPr>
                <w:color w:val="434343"/>
                <w:rtl w:val="0"/>
              </w:rPr>
              <w:t xml:space="preserve">This is correct. Because more functionality of the operating system occurs in user space, one of the primary functions of the microkernel is to facilitate interprocess communication.</w:t>
            </w:r>
          </w:p>
          <w:p w:rsidR="00000000" w:rsidDel="00000000" w:rsidP="00000000" w:rsidRDefault="00000000" w:rsidRPr="00000000" w14:paraId="000000B7">
            <w:pPr>
              <w:widowControl w:val="0"/>
              <w:spacing w:before="200" w:line="240" w:lineRule="auto"/>
              <w:rPr>
                <w:color w:val="b51e0c"/>
              </w:rPr>
            </w:pPr>
            <w:r w:rsidDel="00000000" w:rsidR="00000000" w:rsidRPr="00000000">
              <w:rPr>
                <w:color w:val="b51e0c"/>
                <w:rtl w:val="0"/>
              </w:rPr>
              <w:t xml:space="preserve">Microkernels are usually faster than monolithic kernels. </w:t>
            </w:r>
          </w:p>
          <w:p w:rsidR="00000000" w:rsidDel="00000000" w:rsidP="00000000" w:rsidRDefault="00000000" w:rsidRPr="00000000" w14:paraId="000000B8">
            <w:pPr>
              <w:spacing w:line="240" w:lineRule="auto"/>
              <w:rPr>
                <w:color w:val="b51e0c"/>
              </w:rPr>
            </w:pPr>
            <w:r w:rsidDel="00000000" w:rsidR="00000000" w:rsidRPr="00000000">
              <w:rPr>
                <w:color w:val="434343"/>
                <w:rtl w:val="0"/>
              </w:rPr>
              <w:t xml:space="preserve">This is incorrect. Because of the overhead of interprocess communication, they tend to be slower.</w:t>
            </w:r>
            <w:r w:rsidDel="00000000" w:rsidR="00000000" w:rsidRPr="00000000">
              <w:rPr>
                <w:rtl w:val="0"/>
              </w:rPr>
            </w:r>
          </w:p>
          <w:p w:rsidR="00000000" w:rsidDel="00000000" w:rsidP="00000000" w:rsidRDefault="00000000" w:rsidRPr="00000000" w14:paraId="000000B9">
            <w:pPr>
              <w:widowControl w:val="0"/>
              <w:spacing w:before="200" w:line="240" w:lineRule="auto"/>
              <w:rPr>
                <w:color w:val="43831a"/>
              </w:rPr>
            </w:pPr>
            <w:r w:rsidDel="00000000" w:rsidR="00000000" w:rsidRPr="00000000">
              <w:rPr>
                <w:color w:val="43831a"/>
                <w:rtl w:val="0"/>
              </w:rPr>
              <w:t xml:space="preserve"> A microkernel is easier to secure than a monolithic kernel.</w:t>
            </w:r>
          </w:p>
          <w:p w:rsidR="00000000" w:rsidDel="00000000" w:rsidP="00000000" w:rsidRDefault="00000000" w:rsidRPr="00000000" w14:paraId="000000BA">
            <w:pPr>
              <w:spacing w:line="240" w:lineRule="auto"/>
              <w:rPr>
                <w:color w:val="43831a"/>
              </w:rPr>
            </w:pPr>
            <w:r w:rsidDel="00000000" w:rsidR="00000000" w:rsidRPr="00000000">
              <w:rPr>
                <w:color w:val="434343"/>
                <w:rtl w:val="0"/>
              </w:rPr>
              <w:t xml:space="preserve">This is correct. Because there is more isolation between the components of the kernel, compromising one component does not necessarily compromise the entire system</w:t>
            </w:r>
            <w:r w:rsidDel="00000000" w:rsidR="00000000" w:rsidRPr="00000000">
              <w:rPr>
                <w:rtl w:val="0"/>
              </w:rPr>
            </w:r>
          </w:p>
        </w:tc>
      </w:tr>
    </w:tbl>
    <w:p w:rsidR="00000000" w:rsidDel="00000000" w:rsidP="00000000" w:rsidRDefault="00000000" w:rsidRPr="00000000" w14:paraId="000000BB">
      <w:pPr>
        <w:pStyle w:val="Heading2"/>
        <w:rPr>
          <w:color w:val="434343"/>
        </w:rPr>
      </w:pPr>
      <w:bookmarkStart w:colFirst="0" w:colLast="0" w:name="_io9cop3s7077" w:id="5"/>
      <w:bookmarkEnd w:id="5"/>
      <w:r w:rsidDel="00000000" w:rsidR="00000000" w:rsidRPr="00000000">
        <w:br w:type="page"/>
      </w:r>
      <w:r w:rsidDel="00000000" w:rsidR="00000000" w:rsidRPr="00000000">
        <w:rPr>
          <w:rtl w:val="0"/>
        </w:rPr>
      </w:r>
    </w:p>
    <w:p w:rsidR="00000000" w:rsidDel="00000000" w:rsidP="00000000" w:rsidRDefault="00000000" w:rsidRPr="00000000" w14:paraId="000000BC">
      <w:pPr>
        <w:pStyle w:val="Heading2"/>
        <w:rPr>
          <w:i w:val="0"/>
          <w:color w:val="434343"/>
          <w:u w:val="none"/>
        </w:rPr>
      </w:pPr>
      <w:bookmarkStart w:colFirst="0" w:colLast="0" w:name="_gflw3sm4gh4d" w:id="6"/>
      <w:bookmarkEnd w:id="6"/>
      <w:r w:rsidDel="00000000" w:rsidR="00000000" w:rsidRPr="00000000">
        <w:rPr>
          <w:color w:val="434343"/>
          <w:rtl w:val="0"/>
        </w:rPr>
        <w:t xml:space="preserve">Processes &amp; Threads</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To run multiple instances of programs “at once”, the operating system creates an abstraction, processes. These represent a running instance of a program, and each process is convinced that it has unfettered access to the system. The isolation of a process gives it increased stability </w:t>
      </w:r>
    </w:p>
    <w:p w:rsidR="00000000" w:rsidDel="00000000" w:rsidP="00000000" w:rsidRDefault="00000000" w:rsidRPr="00000000" w14:paraId="000000BE">
      <w:pPr>
        <w:spacing w:before="200" w:lineRule="auto"/>
        <w:rPr/>
      </w:pPr>
      <w:r w:rsidDel="00000000" w:rsidR="00000000" w:rsidRPr="00000000">
        <w:rPr>
          <w:rtl w:val="0"/>
        </w:rPr>
        <w:t xml:space="preserve">A primary job of an operating system is managing these different processes. Process and threads enable </w:t>
      </w:r>
      <w:r w:rsidDel="00000000" w:rsidR="00000000" w:rsidRPr="00000000">
        <w:rPr>
          <w:i w:val="1"/>
          <w:rtl w:val="0"/>
        </w:rPr>
        <w:t xml:space="preserve">parallelism </w:t>
      </w:r>
      <w:r w:rsidDel="00000000" w:rsidR="00000000" w:rsidRPr="00000000">
        <w:rPr>
          <w:rtl w:val="0"/>
        </w:rPr>
        <w:t xml:space="preserve">and </w:t>
      </w:r>
      <w:r w:rsidDel="00000000" w:rsidR="00000000" w:rsidRPr="00000000">
        <w:rPr>
          <w:i w:val="1"/>
          <w:rtl w:val="0"/>
        </w:rPr>
        <w:t xml:space="preserve">concurrency, </w:t>
      </w:r>
      <w:r w:rsidDel="00000000" w:rsidR="00000000" w:rsidRPr="00000000">
        <w:rPr>
          <w:rtl w:val="0"/>
        </w:rPr>
        <w:t xml:space="preserve">two distinct but related terms.</w:t>
      </w:r>
    </w:p>
    <w:p w:rsidR="00000000" w:rsidDel="00000000" w:rsidP="00000000" w:rsidRDefault="00000000" w:rsidRPr="00000000" w14:paraId="000000BF">
      <w:pPr>
        <w:spacing w:before="200" w:lineRule="auto"/>
        <w:rPr/>
      </w:pPr>
      <w:r w:rsidDel="00000000" w:rsidR="00000000" w:rsidRPr="00000000">
        <w:rPr>
          <w:b w:val="1"/>
          <w:rtl w:val="0"/>
        </w:rPr>
        <w:t xml:space="preserve">Parallelism</w:t>
      </w:r>
      <w:r w:rsidDel="00000000" w:rsidR="00000000" w:rsidRPr="00000000">
        <w:rPr>
          <w:rtl w:val="0"/>
        </w:rPr>
        <w:t xml:space="preserve"> – In a multi-core system, simultaneously executing several instructions at once by dividing the work between your cores.</w:t>
      </w:r>
    </w:p>
    <w:p w:rsidR="00000000" w:rsidDel="00000000" w:rsidP="00000000" w:rsidRDefault="00000000" w:rsidRPr="00000000" w14:paraId="000000C0">
      <w:pPr>
        <w:spacing w:before="200" w:lineRule="auto"/>
        <w:rPr/>
      </w:pPr>
      <w:r w:rsidDel="00000000" w:rsidR="00000000" w:rsidRPr="00000000">
        <w:rPr>
          <w:b w:val="1"/>
          <w:rtl w:val="0"/>
        </w:rPr>
        <w:t xml:space="preserve">Concurrency</w:t>
      </w:r>
      <w:r w:rsidDel="00000000" w:rsidR="00000000" w:rsidRPr="00000000">
        <w:rPr>
          <w:rtl w:val="0"/>
        </w:rPr>
        <w:t xml:space="preserve"> – Time-sharing (scheduling) so that task execution is interleaved, quickly switching between tasks. Note that we are never performing multiple tasks at the same time, instead, we are switching very quickly between tasks</w:t>
      </w:r>
    </w:p>
    <w:tbl>
      <w:tblPr>
        <w:tblStyle w:val="Table3"/>
        <w:tblW w:w="10800.0" w:type="dxa"/>
        <w:jc w:val="left"/>
        <w:tblLayout w:type="fixed"/>
        <w:tblLook w:val="0600"/>
      </w:tblPr>
      <w:tblGrid>
        <w:gridCol w:w="7740"/>
        <w:gridCol w:w="3060"/>
        <w:tblGridChange w:id="0">
          <w:tblGrid>
            <w:gridCol w:w="7740"/>
            <w:gridCol w:w="3060"/>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C1">
            <w:pPr>
              <w:pStyle w:val="Heading3"/>
              <w:rPr/>
            </w:pPr>
            <w:bookmarkStart w:colFirst="0" w:colLast="0" w:name="_35gnpsdkh4db" w:id="7"/>
            <w:bookmarkEnd w:id="7"/>
            <w:r w:rsidDel="00000000" w:rsidR="00000000" w:rsidRPr="00000000">
              <w:rPr>
                <w:rtl w:val="0"/>
              </w:rPr>
              <w:t xml:space="preserve">Virtual Memory</w:t>
            </w:r>
          </w:p>
          <w:p w:rsidR="00000000" w:rsidDel="00000000" w:rsidP="00000000" w:rsidRDefault="00000000" w:rsidRPr="00000000" w14:paraId="000000C2">
            <w:pPr>
              <w:rPr/>
            </w:pPr>
            <w:r w:rsidDel="00000000" w:rsidR="00000000" w:rsidRPr="00000000">
              <w:rPr>
                <w:rtl w:val="0"/>
              </w:rPr>
              <w:t xml:space="preserve">Each process is assigned </w:t>
            </w:r>
            <w:r w:rsidDel="00000000" w:rsidR="00000000" w:rsidRPr="00000000">
              <w:rPr>
                <w:b w:val="1"/>
                <w:rtl w:val="0"/>
              </w:rPr>
              <w:t xml:space="preserve">virtual memory space </w:t>
            </w:r>
            <w:r w:rsidDel="00000000" w:rsidR="00000000" w:rsidRPr="00000000">
              <w:rPr>
                <w:rtl w:val="0"/>
              </w:rPr>
              <w:t xml:space="preserve">by the operating system. From the process’ perspective, they have unfettered access to the system’s memory. The operating system manages this abstraction and will move memory to swap (files on disk) when memory usage exceeds system memory. Memory is organized into different sections, as shown on the left. Note that there are often gaps between each section to prevent overlap, especially with larger memory spaces in more modern systems.</w:t>
            </w:r>
          </w:p>
          <w:p w:rsidR="00000000" w:rsidDel="00000000" w:rsidP="00000000" w:rsidRDefault="00000000" w:rsidRPr="00000000" w14:paraId="000000C3">
            <w:pPr>
              <w:spacing w:before="200" w:lineRule="auto"/>
              <w:rPr/>
            </w:pPr>
            <w:r w:rsidDel="00000000" w:rsidR="00000000" w:rsidRPr="00000000">
              <w:rPr>
                <w:b w:val="1"/>
                <w:rtl w:val="0"/>
              </w:rPr>
              <w:t xml:space="preserve">Stack – </w:t>
            </w:r>
            <w:r w:rsidDel="00000000" w:rsidR="00000000" w:rsidRPr="00000000">
              <w:rPr>
                <w:rtl w:val="0"/>
              </w:rPr>
              <w:t xml:space="preserve">Grows towards the heap, contains all the information about the caller when a function is called so that execution can correctly resume</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142875</wp:posOffset>
                  </wp:positionV>
                  <wp:extent cx="1481138" cy="2265846"/>
                  <wp:effectExtent b="0" l="0" r="0" t="0"/>
                  <wp:wrapSquare wrapText="bothSides" distB="114300" distT="114300" distL="114300" distR="114300"/>
                  <wp:docPr id="37" name="image28.png"/>
                  <a:graphic>
                    <a:graphicData uri="http://schemas.openxmlformats.org/drawingml/2006/picture">
                      <pic:pic>
                        <pic:nvPicPr>
                          <pic:cNvPr id="0" name="image28.png"/>
                          <pic:cNvPicPr preferRelativeResize="0"/>
                        </pic:nvPicPr>
                        <pic:blipFill>
                          <a:blip r:embed="rId8"/>
                          <a:srcRect b="0" l="0" r="0" t="0"/>
                          <a:stretch>
                            <a:fillRect/>
                          </a:stretch>
                        </pic:blipFill>
                        <pic:spPr>
                          <a:xfrm>
                            <a:off x="0" y="0"/>
                            <a:ext cx="1481138" cy="2265846"/>
                          </a:xfrm>
                          <a:prstGeom prst="rect"/>
                          <a:ln/>
                        </pic:spPr>
                      </pic:pic>
                    </a:graphicData>
                  </a:graphic>
                </wp:anchor>
              </w:drawing>
            </w:r>
          </w:p>
          <w:p w:rsidR="00000000" w:rsidDel="00000000" w:rsidP="00000000" w:rsidRDefault="00000000" w:rsidRPr="00000000" w14:paraId="000000C4">
            <w:pPr>
              <w:spacing w:before="200" w:lineRule="auto"/>
              <w:rPr/>
            </w:pPr>
            <w:r w:rsidDel="00000000" w:rsidR="00000000" w:rsidRPr="00000000">
              <w:rPr>
                <w:b w:val="1"/>
                <w:rtl w:val="0"/>
              </w:rPr>
              <w:t xml:space="preserve">Heap – </w:t>
            </w:r>
            <w:r w:rsidDel="00000000" w:rsidR="00000000" w:rsidRPr="00000000">
              <w:rPr>
                <w:rtl w:val="0"/>
              </w:rPr>
              <w:t xml:space="preserve">The segment where dynamically allocated memory is placed. Grows towards larger addresses</w:t>
            </w:r>
          </w:p>
          <w:p w:rsidR="00000000" w:rsidDel="00000000" w:rsidP="00000000" w:rsidRDefault="00000000" w:rsidRPr="00000000" w14:paraId="000000C5">
            <w:pPr>
              <w:spacing w:before="200" w:lineRule="auto"/>
              <w:rPr/>
            </w:pPr>
            <w:r w:rsidDel="00000000" w:rsidR="00000000" w:rsidRPr="00000000">
              <w:rPr>
                <w:b w:val="1"/>
                <w:rtl w:val="0"/>
              </w:rPr>
              <w:t xml:space="preserve">Data – </w:t>
            </w:r>
            <w:r w:rsidDel="00000000" w:rsidR="00000000" w:rsidRPr="00000000">
              <w:rPr>
                <w:rtl w:val="0"/>
              </w:rPr>
              <w:t xml:space="preserve">Stores global and static variables, and string and numeric literals. Usually divided into read-only and read-write sections</w:t>
            </w:r>
          </w:p>
          <w:p w:rsidR="00000000" w:rsidDel="00000000" w:rsidP="00000000" w:rsidRDefault="00000000" w:rsidRPr="00000000" w14:paraId="000000C6">
            <w:pPr>
              <w:spacing w:before="200" w:lineRule="auto"/>
              <w:rPr/>
            </w:pPr>
            <w:r w:rsidDel="00000000" w:rsidR="00000000" w:rsidRPr="00000000">
              <w:rPr>
                <w:b w:val="1"/>
                <w:rtl w:val="0"/>
              </w:rPr>
              <w:t xml:space="preserve">Text</w:t>
            </w:r>
            <w:r w:rsidDel="00000000" w:rsidR="00000000" w:rsidRPr="00000000">
              <w:rPr>
                <w:rtl w:val="0"/>
              </w:rPr>
              <w:t xml:space="preserve"> – Stored near address zero, this contains all of the executable instructions in the program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right"/>
              <w:rPr/>
            </w:pPr>
            <w:r w:rsidDel="00000000" w:rsidR="00000000" w:rsidRPr="00000000">
              <w:rPr/>
              <w:drawing>
                <wp:inline distB="114300" distT="114300" distL="114300" distR="114300">
                  <wp:extent cx="1839047" cy="2904132"/>
                  <wp:effectExtent b="0" l="0" r="0" t="0"/>
                  <wp:docPr id="15"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1839047" cy="290413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C8">
      <w:pPr>
        <w:pStyle w:val="Heading3"/>
        <w:rPr/>
      </w:pPr>
      <w:bookmarkStart w:colFirst="0" w:colLast="0" w:name="_dm7yvo9ju8m3" w:id="8"/>
      <w:bookmarkEnd w:id="8"/>
      <w:r w:rsidDel="00000000" w:rsidR="00000000" w:rsidRPr="00000000">
        <w:rPr>
          <w:rtl w:val="0"/>
        </w:rPr>
        <w:t xml:space="preserve">Interprocess Communication (IPC)</w:t>
      </w:r>
    </w:p>
    <w:p w:rsidR="00000000" w:rsidDel="00000000" w:rsidP="00000000" w:rsidRDefault="00000000" w:rsidRPr="00000000" w14:paraId="000000C9">
      <w:pPr>
        <w:rPr/>
      </w:pPr>
      <w:r w:rsidDel="00000000" w:rsidR="00000000" w:rsidRPr="00000000">
        <w:rPr>
          <w:rtl w:val="0"/>
        </w:rPr>
        <w:t xml:space="preserve">There are several different ways that processes can communicate, each with their own considerations. </w:t>
      </w:r>
    </w:p>
    <w:p w:rsidR="00000000" w:rsidDel="00000000" w:rsidP="00000000" w:rsidRDefault="00000000" w:rsidRPr="00000000" w14:paraId="000000CA">
      <w:pPr>
        <w:pStyle w:val="Heading4"/>
        <w:spacing w:before="200" w:lineRule="auto"/>
        <w:rPr/>
      </w:pPr>
      <w:bookmarkStart w:colFirst="0" w:colLast="0" w:name="_mnssm2gjjkri" w:id="9"/>
      <w:bookmarkEnd w:id="9"/>
      <w:r w:rsidDel="00000000" w:rsidR="00000000" w:rsidRPr="00000000">
        <w:rPr>
          <w:rtl w:val="0"/>
        </w:rPr>
        <w:t xml:space="preserve">Messaging Passing</w:t>
      </w:r>
    </w:p>
    <w:p w:rsidR="00000000" w:rsidDel="00000000" w:rsidP="00000000" w:rsidRDefault="00000000" w:rsidRPr="00000000" w14:paraId="000000CB">
      <w:pPr>
        <w:rPr/>
      </w:pPr>
      <w:r w:rsidDel="00000000" w:rsidR="00000000" w:rsidRPr="00000000">
        <w:rPr>
          <w:rtl w:val="0"/>
        </w:rPr>
        <w:t xml:space="preserve">One of the simpler ways of IPC is message passing, which allows you to transmit data between two active processes. </w:t>
      </w:r>
    </w:p>
    <w:tbl>
      <w:tblPr>
        <w:tblStyle w:val="Table4"/>
        <w:jc w:val="left"/>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rPr>
                <w:rFonts w:ascii="Consolas" w:cs="Consolas" w:eastAsia="Consolas" w:hAnsi="Consolas"/>
                <w:color w:val="333333"/>
              </w:rPr>
            </w:pPr>
            <w:r w:rsidDel="00000000" w:rsidR="00000000" w:rsidRPr="00000000">
              <w:rPr>
                <w:rFonts w:ascii="Consolas" w:cs="Consolas" w:eastAsia="Consolas" w:hAnsi="Consolas"/>
                <w:i w:val="1"/>
                <w:color w:val="999988"/>
                <w:rtl w:val="0"/>
              </w:rPr>
              <w:t xml:space="preserve">//Create a mailbox for this process</w:t>
            </w:r>
            <w:r w:rsidDel="00000000" w:rsidR="00000000" w:rsidRPr="00000000">
              <w:rPr>
                <w:rFonts w:ascii="Consolas" w:cs="Consolas" w:eastAsia="Consolas" w:hAnsi="Consolas"/>
                <w:color w:val="333333"/>
                <w:rtl w:val="0"/>
              </w:rPr>
              <w:br w:type="textWrapping"/>
            </w:r>
            <w:r w:rsidDel="00000000" w:rsidR="00000000" w:rsidRPr="00000000">
              <w:rPr>
                <w:rFonts w:ascii="Consolas" w:cs="Consolas" w:eastAsia="Consolas" w:hAnsi="Consolas"/>
                <w:b w:val="1"/>
                <w:color w:val="333333"/>
                <w:rtl w:val="0"/>
              </w:rPr>
              <w:t xml:space="preserve">int</w:t>
            </w:r>
            <w:r w:rsidDel="00000000" w:rsidR="00000000" w:rsidRPr="00000000">
              <w:rPr>
                <w:rFonts w:ascii="Consolas" w:cs="Consolas" w:eastAsia="Consolas" w:hAnsi="Consolas"/>
                <w:color w:val="333333"/>
                <w:rtl w:val="0"/>
              </w:rPr>
              <w:t xml:space="preserve"> msqidS = msgget(MAILBOX_NUMBER, </w:t>
            </w:r>
            <w:r w:rsidDel="00000000" w:rsidR="00000000" w:rsidRPr="00000000">
              <w:rPr>
                <w:rFonts w:ascii="Consolas" w:cs="Consolas" w:eastAsia="Consolas" w:hAnsi="Consolas"/>
                <w:color w:val="008080"/>
                <w:rtl w:val="0"/>
              </w:rPr>
              <w:t xml:space="preserve">0600</w:t>
            </w:r>
            <w:r w:rsidDel="00000000" w:rsidR="00000000" w:rsidRPr="00000000">
              <w:rPr>
                <w:rFonts w:ascii="Consolas" w:cs="Consolas" w:eastAsia="Consolas" w:hAnsi="Consolas"/>
                <w:color w:val="333333"/>
                <w:rtl w:val="0"/>
              </w:rPr>
              <w:t xml:space="preserve"> | IPC_CREAT);</w:t>
            </w:r>
          </w:p>
          <w:p w:rsidR="00000000" w:rsidDel="00000000" w:rsidP="00000000" w:rsidRDefault="00000000" w:rsidRPr="00000000" w14:paraId="000000CD">
            <w:pPr>
              <w:widowControl w:val="0"/>
              <w:rPr>
                <w:rFonts w:ascii="Consolas" w:cs="Consolas" w:eastAsia="Consolas" w:hAnsi="Consolas"/>
                <w:color w:val="333333"/>
              </w:rPr>
            </w:pPr>
            <w:r w:rsidDel="00000000" w:rsidR="00000000" w:rsidRPr="00000000">
              <w:rPr>
                <w:rFonts w:ascii="Consolas" w:cs="Consolas" w:eastAsia="Consolas" w:hAnsi="Consolas"/>
                <w:i w:val="1"/>
                <w:color w:val="999988"/>
                <w:rtl w:val="0"/>
              </w:rPr>
              <w:t xml:space="preserve">// get length bytes from the other end of the mailbox and write to result</w:t>
            </w:r>
            <w:r w:rsidDel="00000000" w:rsidR="00000000" w:rsidRPr="00000000">
              <w:rPr>
                <w:rFonts w:ascii="Consolas" w:cs="Consolas" w:eastAsia="Consolas" w:hAnsi="Consolas"/>
                <w:color w:val="333333"/>
                <w:rtl w:val="0"/>
              </w:rPr>
              <w:br w:type="textWrapping"/>
              <w:t xml:space="preserve">result = msgrcv(msqidS, &amp;cmbox, length, </w:t>
            </w:r>
            <w:r w:rsidDel="00000000" w:rsidR="00000000" w:rsidRPr="00000000">
              <w:rPr>
                <w:rFonts w:ascii="Consolas" w:cs="Consolas" w:eastAsia="Consolas" w:hAnsi="Consolas"/>
                <w:color w:val="008080"/>
                <w:rtl w:val="0"/>
              </w:rPr>
              <w:t xml:space="preserve">1</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008080"/>
                <w:rtl w:val="0"/>
              </w:rPr>
              <w:t xml:space="preserve">0</w:t>
            </w:r>
            <w:r w:rsidDel="00000000" w:rsidR="00000000" w:rsidRPr="00000000">
              <w:rPr>
                <w:rFonts w:ascii="Consolas" w:cs="Consolas" w:eastAsia="Consolas" w:hAnsi="Consolas"/>
                <w:color w:val="333333"/>
                <w:rtl w:val="0"/>
              </w:rPr>
              <w:t xml:space="preserve">);</w:t>
              <w:br w:type="textWrapping"/>
            </w:r>
            <w:r w:rsidDel="00000000" w:rsidR="00000000" w:rsidRPr="00000000">
              <w:rPr>
                <w:rFonts w:ascii="Consolas" w:cs="Consolas" w:eastAsia="Consolas" w:hAnsi="Consolas"/>
                <w:i w:val="1"/>
                <w:color w:val="999988"/>
                <w:rtl w:val="0"/>
              </w:rPr>
              <w:t xml:space="preserve">//send the response.</w:t>
            </w:r>
            <w:r w:rsidDel="00000000" w:rsidR="00000000" w:rsidRPr="00000000">
              <w:rPr>
                <w:rFonts w:ascii="Consolas" w:cs="Consolas" w:eastAsia="Consolas" w:hAnsi="Consolas"/>
                <w:color w:val="333333"/>
                <w:rtl w:val="0"/>
              </w:rPr>
              <w:br w:type="textWrapping"/>
              <w:t xml:space="preserve">msgsnd(msqidC, &amp;msgp, length, </w:t>
            </w:r>
            <w:r w:rsidDel="00000000" w:rsidR="00000000" w:rsidRPr="00000000">
              <w:rPr>
                <w:rFonts w:ascii="Consolas" w:cs="Consolas" w:eastAsia="Consolas" w:hAnsi="Consolas"/>
                <w:color w:val="008080"/>
                <w:rtl w:val="0"/>
              </w:rPr>
              <w:t xml:space="preserve">0</w:t>
            </w:r>
            <w:r w:rsidDel="00000000" w:rsidR="00000000" w:rsidRPr="00000000">
              <w:rPr>
                <w:rFonts w:ascii="Consolas" w:cs="Consolas" w:eastAsia="Consolas" w:hAnsi="Consolas"/>
                <w:color w:val="333333"/>
                <w:rtl w:val="0"/>
              </w:rPr>
              <w:t xml:space="preserve">); </w:t>
            </w:r>
          </w:p>
        </w:tc>
      </w:tr>
    </w:tbl>
    <w:p w:rsidR="00000000" w:rsidDel="00000000" w:rsidP="00000000" w:rsidRDefault="00000000" w:rsidRPr="00000000" w14:paraId="000000CE">
      <w:pPr>
        <w:pStyle w:val="Heading4"/>
        <w:rPr/>
      </w:pPr>
      <w:bookmarkStart w:colFirst="0" w:colLast="0" w:name="_5i4lxjq8a0ad" w:id="10"/>
      <w:bookmarkEnd w:id="10"/>
      <w:r w:rsidDel="00000000" w:rsidR="00000000" w:rsidRPr="00000000">
        <w:rPr>
          <w:rtl w:val="0"/>
        </w:rPr>
        <w:t xml:space="preserve">Named Pipes</w:t>
      </w:r>
    </w:p>
    <w:p w:rsidR="00000000" w:rsidDel="00000000" w:rsidP="00000000" w:rsidRDefault="00000000" w:rsidRPr="00000000" w14:paraId="000000CF">
      <w:pPr>
        <w:rPr/>
      </w:pPr>
      <w:r w:rsidDel="00000000" w:rsidR="00000000" w:rsidRPr="00000000">
        <w:rPr>
          <w:rtl w:val="0"/>
        </w:rPr>
        <w:t xml:space="preserve">A named pipe allows you to take advantage of standard file I/O functions like fgets when passing data between processes. This allows you to use standardized functions to communicate.</w:t>
      </w:r>
    </w:p>
    <w:tbl>
      <w:tblPr>
        <w:tblStyle w:val="Table5"/>
        <w:jc w:val="left"/>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rPr>
                <w:rFonts w:ascii="Consolas" w:cs="Consolas" w:eastAsia="Consolas" w:hAnsi="Consolas"/>
                <w:color w:val="333333"/>
              </w:rPr>
            </w:pPr>
            <w:r w:rsidDel="00000000" w:rsidR="00000000" w:rsidRPr="00000000">
              <w:rPr>
                <w:rFonts w:ascii="Consolas" w:cs="Consolas" w:eastAsia="Consolas" w:hAnsi="Consolas"/>
                <w:i w:val="1"/>
                <w:color w:val="999988"/>
                <w:rtl w:val="0"/>
              </w:rPr>
              <w:t xml:space="preserve">// receive data</w:t>
            </w:r>
            <w:r w:rsidDel="00000000" w:rsidR="00000000" w:rsidRPr="00000000">
              <w:rPr>
                <w:rFonts w:ascii="Consolas" w:cs="Consolas" w:eastAsia="Consolas" w:hAnsi="Consolas"/>
                <w:color w:val="333333"/>
                <w:rtl w:val="0"/>
              </w:rPr>
              <w:br w:type="textWrapping"/>
              <w:t xml:space="preserve">umask(</w:t>
            </w:r>
            <w:r w:rsidDel="00000000" w:rsidR="00000000" w:rsidRPr="00000000">
              <w:rPr>
                <w:rFonts w:ascii="Consolas" w:cs="Consolas" w:eastAsia="Consolas" w:hAnsi="Consolas"/>
                <w:color w:val="008080"/>
                <w:rtl w:val="0"/>
              </w:rPr>
              <w:t xml:space="preserve">0</w:t>
            </w:r>
            <w:r w:rsidDel="00000000" w:rsidR="00000000" w:rsidRPr="00000000">
              <w:rPr>
                <w:rFonts w:ascii="Consolas" w:cs="Consolas" w:eastAsia="Consolas" w:hAnsi="Consolas"/>
                <w:color w:val="333333"/>
                <w:rtl w:val="0"/>
              </w:rPr>
              <w:t xml:space="preserve">);</w:t>
              <w:br w:type="textWrapping"/>
              <w:t xml:space="preserve">mkfifo(FIFO_FILE, </w:t>
            </w:r>
            <w:r w:rsidDel="00000000" w:rsidR="00000000" w:rsidRPr="00000000">
              <w:rPr>
                <w:rFonts w:ascii="Consolas" w:cs="Consolas" w:eastAsia="Consolas" w:hAnsi="Consolas"/>
                <w:color w:val="008080"/>
                <w:rtl w:val="0"/>
              </w:rPr>
              <w:t xml:space="preserve">0666</w:t>
            </w:r>
            <w:r w:rsidDel="00000000" w:rsidR="00000000" w:rsidRPr="00000000">
              <w:rPr>
                <w:rFonts w:ascii="Consolas" w:cs="Consolas" w:eastAsia="Consolas" w:hAnsi="Consolas"/>
                <w:color w:val="333333"/>
                <w:rtl w:val="0"/>
              </w:rPr>
              <w:t xml:space="preserve">);</w:t>
              <w:br w:type="textWrapping"/>
            </w:r>
            <w:r w:rsidDel="00000000" w:rsidR="00000000" w:rsidRPr="00000000">
              <w:rPr>
                <w:rFonts w:ascii="Consolas" w:cs="Consolas" w:eastAsia="Consolas" w:hAnsi="Consolas"/>
                <w:b w:val="1"/>
                <w:color w:val="333333"/>
                <w:rtl w:val="0"/>
              </w:rPr>
              <w:t xml:space="preserve">while</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008080"/>
                <w:rtl w:val="0"/>
              </w:rPr>
              <w:t xml:space="preserve">1</w:t>
            </w:r>
            <w:r w:rsidDel="00000000" w:rsidR="00000000" w:rsidRPr="00000000">
              <w:rPr>
                <w:rFonts w:ascii="Consolas" w:cs="Consolas" w:eastAsia="Consolas" w:hAnsi="Consolas"/>
                <w:color w:val="333333"/>
                <w:rtl w:val="0"/>
              </w:rPr>
              <w:t xml:space="preserve">) {</w:t>
              <w:br w:type="textWrapping"/>
              <w:t xml:space="preserve">    fp = fopen(FIFO_FILE, </w:t>
            </w:r>
            <w:r w:rsidDel="00000000" w:rsidR="00000000" w:rsidRPr="00000000">
              <w:rPr>
                <w:rFonts w:ascii="Consolas" w:cs="Consolas" w:eastAsia="Consolas" w:hAnsi="Consolas"/>
                <w:color w:val="dd1144"/>
                <w:rtl w:val="0"/>
              </w:rPr>
              <w:t xml:space="preserve">"r"</w:t>
            </w:r>
            <w:r w:rsidDel="00000000" w:rsidR="00000000" w:rsidRPr="00000000">
              <w:rPr>
                <w:rFonts w:ascii="Consolas" w:cs="Consolas" w:eastAsia="Consolas" w:hAnsi="Consolas"/>
                <w:color w:val="333333"/>
                <w:rtl w:val="0"/>
              </w:rPr>
              <w:t xml:space="preserve">);</w:t>
              <w:br w:type="textWrapping"/>
              <w:t xml:space="preserve">    fgets(readbuf, </w:t>
            </w:r>
            <w:r w:rsidDel="00000000" w:rsidR="00000000" w:rsidRPr="00000000">
              <w:rPr>
                <w:rFonts w:ascii="Consolas" w:cs="Consolas" w:eastAsia="Consolas" w:hAnsi="Consolas"/>
                <w:color w:val="008080"/>
                <w:rtl w:val="0"/>
              </w:rPr>
              <w:t xml:space="preserve">80</w:t>
            </w:r>
            <w:r w:rsidDel="00000000" w:rsidR="00000000" w:rsidRPr="00000000">
              <w:rPr>
                <w:rFonts w:ascii="Consolas" w:cs="Consolas" w:eastAsia="Consolas" w:hAnsi="Consolas"/>
                <w:color w:val="333333"/>
                <w:rtl w:val="0"/>
              </w:rPr>
              <w:t xml:space="preserve">, fp);</w:t>
              <w:br w:type="textWrapping"/>
              <w:t xml:space="preserve">    </w:t>
            </w:r>
            <w:r w:rsidDel="00000000" w:rsidR="00000000" w:rsidRPr="00000000">
              <w:rPr>
                <w:rFonts w:ascii="Consolas" w:cs="Consolas" w:eastAsia="Consolas" w:hAnsi="Consolas"/>
                <w:color w:val="0086b3"/>
                <w:rtl w:val="0"/>
              </w:rPr>
              <w:t xml:space="preserve">printf</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color w:val="dd1144"/>
                <w:rtl w:val="0"/>
              </w:rPr>
              <w:t xml:space="preserve">"Received string: %s\n"</w:t>
            </w:r>
            <w:r w:rsidDel="00000000" w:rsidR="00000000" w:rsidRPr="00000000">
              <w:rPr>
                <w:rFonts w:ascii="Consolas" w:cs="Consolas" w:eastAsia="Consolas" w:hAnsi="Consolas"/>
                <w:color w:val="333333"/>
                <w:rtl w:val="0"/>
              </w:rPr>
              <w:t xml:space="preserve">, readbuf);</w:t>
              <w:br w:type="textWrapping"/>
              <w:t xml:space="preserve">    fclose(fp);</w:t>
              <w:br w:type="textWrapping"/>
              <w:t xml:space="preserve">}</w:t>
              <w:br w:type="textWrapping"/>
              <w:br w:type="textWrapping"/>
            </w:r>
            <w:r w:rsidDel="00000000" w:rsidR="00000000" w:rsidRPr="00000000">
              <w:rPr>
                <w:rFonts w:ascii="Consolas" w:cs="Consolas" w:eastAsia="Consolas" w:hAnsi="Consolas"/>
                <w:i w:val="1"/>
                <w:color w:val="999988"/>
                <w:rtl w:val="0"/>
              </w:rPr>
              <w:t xml:space="preserve">// write</w:t>
            </w:r>
            <w:r w:rsidDel="00000000" w:rsidR="00000000" w:rsidRPr="00000000">
              <w:rPr>
                <w:rFonts w:ascii="Consolas" w:cs="Consolas" w:eastAsia="Consolas" w:hAnsi="Consolas"/>
                <w:color w:val="333333"/>
                <w:rtl w:val="0"/>
              </w:rPr>
              <w:br w:type="textWrapping"/>
              <w:t xml:space="preserve">fp = fopen(FIFO_FILE, </w:t>
            </w:r>
            <w:r w:rsidDel="00000000" w:rsidR="00000000" w:rsidRPr="00000000">
              <w:rPr>
                <w:rFonts w:ascii="Consolas" w:cs="Consolas" w:eastAsia="Consolas" w:hAnsi="Consolas"/>
                <w:color w:val="dd1144"/>
                <w:rtl w:val="0"/>
              </w:rPr>
              <w:t xml:space="preserve">"w"</w:t>
            </w:r>
            <w:r w:rsidDel="00000000" w:rsidR="00000000" w:rsidRPr="00000000">
              <w:rPr>
                <w:rFonts w:ascii="Consolas" w:cs="Consolas" w:eastAsia="Consolas" w:hAnsi="Consolas"/>
                <w:color w:val="333333"/>
                <w:rtl w:val="0"/>
              </w:rPr>
              <w:t xml:space="preserve">)</w:t>
              <w:br w:type="textWrapping"/>
            </w:r>
            <w:r w:rsidDel="00000000" w:rsidR="00000000" w:rsidRPr="00000000">
              <w:rPr>
                <w:rFonts w:ascii="Consolas" w:cs="Consolas" w:eastAsia="Consolas" w:hAnsi="Consolas"/>
                <w:color w:val="0086b3"/>
                <w:rtl w:val="0"/>
              </w:rPr>
              <w:t xml:space="preserve">fputs</w:t>
            </w:r>
            <w:r w:rsidDel="00000000" w:rsidR="00000000" w:rsidRPr="00000000">
              <w:rPr>
                <w:rFonts w:ascii="Consolas" w:cs="Consolas" w:eastAsia="Consolas" w:hAnsi="Consolas"/>
                <w:color w:val="333333"/>
                <w:rtl w:val="0"/>
              </w:rPr>
              <w:t xml:space="preserve">(argv[</w:t>
            </w:r>
            <w:r w:rsidDel="00000000" w:rsidR="00000000" w:rsidRPr="00000000">
              <w:rPr>
                <w:rFonts w:ascii="Consolas" w:cs="Consolas" w:eastAsia="Consolas" w:hAnsi="Consolas"/>
                <w:color w:val="008080"/>
                <w:rtl w:val="0"/>
              </w:rPr>
              <w:t xml:space="preserve">1</w:t>
            </w:r>
            <w:r w:rsidDel="00000000" w:rsidR="00000000" w:rsidRPr="00000000">
              <w:rPr>
                <w:rFonts w:ascii="Consolas" w:cs="Consolas" w:eastAsia="Consolas" w:hAnsi="Consolas"/>
                <w:color w:val="333333"/>
                <w:rtl w:val="0"/>
              </w:rPr>
              <w:t xml:space="preserve">], fp);</w:t>
              <w:br w:type="textWrapping"/>
              <w:t xml:space="preserve">fclose(fp);</w:t>
            </w:r>
          </w:p>
        </w:tc>
      </w:tr>
    </w:tbl>
    <w:p w:rsidR="00000000" w:rsidDel="00000000" w:rsidP="00000000" w:rsidRDefault="00000000" w:rsidRPr="00000000" w14:paraId="000000D1">
      <w:pPr>
        <w:pStyle w:val="Heading4"/>
        <w:rPr/>
      </w:pPr>
      <w:bookmarkStart w:colFirst="0" w:colLast="0" w:name="_dkifmrot9afe" w:id="11"/>
      <w:bookmarkEnd w:id="11"/>
      <w:r w:rsidDel="00000000" w:rsidR="00000000" w:rsidRPr="00000000">
        <w:rPr>
          <w:rtl w:val="0"/>
        </w:rPr>
        <w:t xml:space="preserve">Networks</w:t>
      </w:r>
    </w:p>
    <w:p w:rsidR="00000000" w:rsidDel="00000000" w:rsidP="00000000" w:rsidRDefault="00000000" w:rsidRPr="00000000" w14:paraId="000000D2">
      <w:pPr>
        <w:rPr/>
      </w:pPr>
      <w:r w:rsidDel="00000000" w:rsidR="00000000" w:rsidRPr="00000000">
        <w:rPr>
          <w:rtl w:val="0"/>
        </w:rPr>
        <w:t xml:space="preserve">A similar but more elaborate means of communication happens through the use of network sockets. Just like message passing, network sockets in C use the same FILE pointer in all standard functions, allowing you to make use of existing file I/O code. </w:t>
      </w:r>
    </w:p>
    <w:tbl>
      <w:tblPr>
        <w:tblStyle w:val="Table6"/>
        <w:jc w:val="left"/>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rPr/>
            </w:pPr>
            <w:r w:rsidDel="00000000" w:rsidR="00000000" w:rsidRPr="00000000">
              <w:rPr>
                <w:rFonts w:ascii="Consolas" w:cs="Consolas" w:eastAsia="Consolas" w:hAnsi="Consolas"/>
                <w:b w:val="1"/>
                <w:color w:val="333333"/>
                <w:rtl w:val="0"/>
              </w:rPr>
              <w:t xml:space="preserve">int</w:t>
            </w:r>
            <w:r w:rsidDel="00000000" w:rsidR="00000000" w:rsidRPr="00000000">
              <w:rPr>
                <w:rFonts w:ascii="Consolas" w:cs="Consolas" w:eastAsia="Consolas" w:hAnsi="Consolas"/>
                <w:color w:val="333333"/>
                <w:rtl w:val="0"/>
              </w:rPr>
              <w:t xml:space="preserve"> sockfd, connfd, port, clilen;</w:t>
              <w:br w:type="textWrapping"/>
            </w:r>
            <w:r w:rsidDel="00000000" w:rsidR="00000000" w:rsidRPr="00000000">
              <w:rPr>
                <w:rFonts w:ascii="Consolas" w:cs="Consolas" w:eastAsia="Consolas" w:hAnsi="Consolas"/>
                <w:b w:val="1"/>
                <w:color w:val="333333"/>
                <w:rtl w:val="0"/>
              </w:rPr>
              <w:t xml:space="preserve">struct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color w:val="445588"/>
                <w:rtl w:val="0"/>
              </w:rPr>
              <w:t xml:space="preserve">sockaddr_in</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color w:val="445588"/>
                <w:rtl w:val="0"/>
              </w:rPr>
              <w:t xml:space="preserve">saddr</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color w:val="445588"/>
                <w:rtl w:val="0"/>
              </w:rPr>
              <w:t xml:space="preserve">caddr</w:t>
            </w:r>
            <w:r w:rsidDel="00000000" w:rsidR="00000000" w:rsidRPr="00000000">
              <w:rPr>
                <w:rFonts w:ascii="Consolas" w:cs="Consolas" w:eastAsia="Consolas" w:hAnsi="Consolas"/>
                <w:color w:val="333333"/>
                <w:rtl w:val="0"/>
              </w:rPr>
              <w:t xml:space="preserve">;</w:t>
              <w:br w:type="textWrapping"/>
              <w:br w:type="textWrapping"/>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buffer[BUFLEN];</w:t>
              <w:br w:type="textWrapping"/>
              <w:br w:type="textWrapping"/>
              <w:t xml:space="preserve">sockfd = socket(AF_INET, SOCK_STREAM, </w:t>
            </w:r>
            <w:r w:rsidDel="00000000" w:rsidR="00000000" w:rsidRPr="00000000">
              <w:rPr>
                <w:rFonts w:ascii="Consolas" w:cs="Consolas" w:eastAsia="Consolas" w:hAnsi="Consolas"/>
                <w:color w:val="008080"/>
                <w:rtl w:val="0"/>
              </w:rPr>
              <w:t xml:space="preserve">0</w:t>
            </w:r>
            <w:r w:rsidDel="00000000" w:rsidR="00000000" w:rsidRPr="00000000">
              <w:rPr>
                <w:rFonts w:ascii="Consolas" w:cs="Consolas" w:eastAsia="Consolas" w:hAnsi="Consolas"/>
                <w:color w:val="333333"/>
                <w:rtl w:val="0"/>
              </w:rPr>
              <w:t xml:space="preserve">);</w:t>
              <w:br w:type="textWrapping"/>
            </w:r>
            <w:r w:rsidDel="00000000" w:rsidR="00000000" w:rsidRPr="00000000">
              <w:rPr>
                <w:rFonts w:ascii="Consolas" w:cs="Consolas" w:eastAsia="Consolas" w:hAnsi="Consolas"/>
                <w:color w:val="0086b3"/>
                <w:rtl w:val="0"/>
              </w:rPr>
              <w:t xml:space="preserve">memset</w:t>
            </w:r>
            <w:r w:rsidDel="00000000" w:rsidR="00000000" w:rsidRPr="00000000">
              <w:rPr>
                <w:rFonts w:ascii="Consolas" w:cs="Consolas" w:eastAsia="Consolas" w:hAnsi="Consolas"/>
                <w:color w:val="333333"/>
                <w:rtl w:val="0"/>
              </w:rPr>
              <w:t xml:space="preserve">(&amp;saddr, </w:t>
            </w:r>
            <w:r w:rsidDel="00000000" w:rsidR="00000000" w:rsidRPr="00000000">
              <w:rPr>
                <w:rFonts w:ascii="Consolas" w:cs="Consolas" w:eastAsia="Consolas" w:hAnsi="Consolas"/>
                <w:color w:val="008080"/>
                <w:rtl w:val="0"/>
              </w:rPr>
              <w:t xml:space="preserve">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color w:val="333333"/>
                <w:rtl w:val="0"/>
              </w:rPr>
              <w:t xml:space="preserve">sizeof</w:t>
            </w:r>
            <w:r w:rsidDel="00000000" w:rsidR="00000000" w:rsidRPr="00000000">
              <w:rPr>
                <w:rFonts w:ascii="Consolas" w:cs="Consolas" w:eastAsia="Consolas" w:hAnsi="Consolas"/>
                <w:color w:val="333333"/>
                <w:rtl w:val="0"/>
              </w:rPr>
              <w:t xml:space="preserve">(struct sockaddr_in));</w:t>
              <w:br w:type="textWrapping"/>
              <w:t xml:space="preserve">port = PORTNUM;</w:t>
              <w:br w:type="textWrapping"/>
              <w:t xml:space="preserve">saddr.sin_family = AF_INET;</w:t>
              <w:br w:type="textWrapping"/>
              <w:t xml:space="preserve">saddr.sin_addr.s_addr = INADDR_ANY;</w:t>
              <w:br w:type="textWrapping"/>
              <w:t xml:space="preserve">saddr.sin_port = htons(port);</w:t>
              <w:br w:type="textWrapping"/>
              <w:br w:type="textWrapping"/>
            </w:r>
            <w:r w:rsidDel="00000000" w:rsidR="00000000" w:rsidRPr="00000000">
              <w:rPr>
                <w:rFonts w:ascii="Consolas" w:cs="Consolas" w:eastAsia="Consolas" w:hAnsi="Consolas"/>
                <w:b w:val="1"/>
                <w:color w:val="333333"/>
                <w:rtl w:val="0"/>
              </w:rPr>
              <w:t xml:space="preserve">if</w:t>
            </w:r>
            <w:r w:rsidDel="00000000" w:rsidR="00000000" w:rsidRPr="00000000">
              <w:rPr>
                <w:rFonts w:ascii="Consolas" w:cs="Consolas" w:eastAsia="Consolas" w:hAnsi="Consolas"/>
                <w:color w:val="333333"/>
                <w:rtl w:val="0"/>
              </w:rPr>
              <w:t xml:space="preserve"> (bind(sockfd, </w:t>
              <w:br w:type="textWrapping"/>
              <w:tab/>
              <w:t xml:space="preserve">(struct sockaddr*)&amp;saddr, </w:t>
              <w:br w:type="textWrapping"/>
              <w:tab/>
            </w:r>
            <w:r w:rsidDel="00000000" w:rsidR="00000000" w:rsidRPr="00000000">
              <w:rPr>
                <w:rFonts w:ascii="Consolas" w:cs="Consolas" w:eastAsia="Consolas" w:hAnsi="Consolas"/>
                <w:b w:val="1"/>
                <w:color w:val="333333"/>
                <w:rtl w:val="0"/>
              </w:rPr>
              <w:t xml:space="preserve">sizeof</w:t>
            </w:r>
            <w:r w:rsidDel="00000000" w:rsidR="00000000" w:rsidRPr="00000000">
              <w:rPr>
                <w:rFonts w:ascii="Consolas" w:cs="Consolas" w:eastAsia="Consolas" w:hAnsi="Consolas"/>
                <w:color w:val="333333"/>
                <w:rtl w:val="0"/>
              </w:rPr>
              <w:t xml:space="preserve">(saddr)) &lt; </w:t>
            </w:r>
            <w:r w:rsidDel="00000000" w:rsidR="00000000" w:rsidRPr="00000000">
              <w:rPr>
                <w:rFonts w:ascii="Consolas" w:cs="Consolas" w:eastAsia="Consolas" w:hAnsi="Consolas"/>
                <w:color w:val="008080"/>
                <w:rtl w:val="0"/>
              </w:rPr>
              <w:t xml:space="preserve">0</w:t>
            </w:r>
            <w:r w:rsidDel="00000000" w:rsidR="00000000" w:rsidRPr="00000000">
              <w:rPr>
                <w:rFonts w:ascii="Consolas" w:cs="Consolas" w:eastAsia="Consolas" w:hAnsi="Consolas"/>
                <w:color w:val="333333"/>
                <w:rtl w:val="0"/>
              </w:rPr>
              <w:t xml:space="preserve">) {</w:t>
              <w:br w:type="textWrapping"/>
              <w:tab/>
              <w:t xml:space="preserve">perror(</w:t>
            </w:r>
            <w:r w:rsidDel="00000000" w:rsidR="00000000" w:rsidRPr="00000000">
              <w:rPr>
                <w:rFonts w:ascii="Consolas" w:cs="Consolas" w:eastAsia="Consolas" w:hAnsi="Consolas"/>
                <w:color w:val="dd1144"/>
                <w:rtl w:val="0"/>
              </w:rPr>
              <w:t xml:space="preserve">"bind failed!"</w:t>
            </w:r>
            <w:r w:rsidDel="00000000" w:rsidR="00000000" w:rsidRPr="00000000">
              <w:rPr>
                <w:rFonts w:ascii="Consolas" w:cs="Consolas" w:eastAsia="Consolas" w:hAnsi="Consolas"/>
                <w:color w:val="333333"/>
                <w:rtl w:val="0"/>
              </w:rPr>
              <w:t xml:space="preserve">);</w:t>
              <w:br w:type="textWrapping"/>
              <w:tab/>
            </w:r>
            <w:r w:rsidDel="00000000" w:rsidR="00000000" w:rsidRPr="00000000">
              <w:rPr>
                <w:rFonts w:ascii="Consolas" w:cs="Consolas" w:eastAsia="Consolas" w:hAnsi="Consolas"/>
                <w:color w:val="0086b3"/>
                <w:rtl w:val="0"/>
              </w:rPr>
              <w:t xml:space="preserve">exit</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color w:val="008080"/>
                <w:rtl w:val="0"/>
              </w:rPr>
              <w:t xml:space="preserve">1</w:t>
            </w:r>
            <w:r w:rsidDel="00000000" w:rsidR="00000000" w:rsidRPr="00000000">
              <w:rPr>
                <w:rFonts w:ascii="Consolas" w:cs="Consolas" w:eastAsia="Consolas" w:hAnsi="Consolas"/>
                <w:color w:val="333333"/>
                <w:rtl w:val="0"/>
              </w:rPr>
              <w:t xml:space="preserve">);</w:t>
              <w:br w:type="textWrapping"/>
              <w:t xml:space="preserve">} </w:t>
              <w:br w:type="textWrapping"/>
              <w:br w:type="textWrapping"/>
              <w:t xml:space="preserve">listen(sockfd, QUEUE_LENGTH);</w:t>
            </w:r>
            <w:r w:rsidDel="00000000" w:rsidR="00000000" w:rsidRPr="00000000">
              <w:rPr>
                <w:rtl w:val="0"/>
              </w:rPr>
            </w:r>
          </w:p>
        </w:tc>
      </w:tr>
    </w:tbl>
    <w:p w:rsidR="00000000" w:rsidDel="00000000" w:rsidP="00000000" w:rsidRDefault="00000000" w:rsidRPr="00000000" w14:paraId="000000D4">
      <w:pPr>
        <w:spacing w:before="200" w:lineRule="auto"/>
        <w:rPr/>
      </w:pPr>
      <w:r w:rsidDel="00000000" w:rsidR="00000000" w:rsidRPr="00000000">
        <w:rPr>
          <w:i w:val="1"/>
          <w:rtl w:val="0"/>
        </w:rPr>
        <w:t xml:space="preserve">For more information about using network sockets to communicate, see the example provided by Dr. Sorber, or recall your notes from CPSC 3600 </w:t>
      </w:r>
      <w:r w:rsidDel="00000000" w:rsidR="00000000" w:rsidRPr="00000000">
        <w:rPr>
          <w:rtl w:val="0"/>
        </w:rPr>
        <w:t xml:space="preserve">😤</w:t>
      </w:r>
    </w:p>
    <w:p w:rsidR="00000000" w:rsidDel="00000000" w:rsidP="00000000" w:rsidRDefault="00000000" w:rsidRPr="00000000" w14:paraId="000000D5">
      <w:pPr>
        <w:pStyle w:val="Heading4"/>
        <w:rPr/>
      </w:pPr>
      <w:bookmarkStart w:colFirst="0" w:colLast="0" w:name="_xngy5axifp0u" w:id="12"/>
      <w:bookmarkEnd w:id="12"/>
      <w:r w:rsidDel="00000000" w:rsidR="00000000" w:rsidRPr="00000000">
        <w:rPr>
          <w:rtl w:val="0"/>
        </w:rPr>
        <w:t xml:space="preserve">Shared Memory</w:t>
      </w:r>
    </w:p>
    <w:p w:rsidR="00000000" w:rsidDel="00000000" w:rsidP="00000000" w:rsidRDefault="00000000" w:rsidRPr="00000000" w14:paraId="000000D6">
      <w:pPr>
        <w:rPr/>
      </w:pPr>
      <w:r w:rsidDel="00000000" w:rsidR="00000000" w:rsidRPr="00000000">
        <w:rPr>
          <w:rtl w:val="0"/>
        </w:rPr>
        <w:t xml:space="preserve">For applications where message passing can be cumbersome, sharing a block of memory between 2 processes may be appropriate. However, a wise programmer should be cognizant of the additional performance costs that can be associated with this, and where the implementation would be better served by two threads inside of the same process, where memory is shared automatically for free.</w:t>
      </w:r>
    </w:p>
    <w:tbl>
      <w:tblPr>
        <w:tblStyle w:val="Table7"/>
        <w:jc w:val="left"/>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rPr>
                <w:rFonts w:ascii="Consolas" w:cs="Consolas" w:eastAsia="Consolas" w:hAnsi="Consolas"/>
                <w:color w:val="333333"/>
              </w:rPr>
            </w:pP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*sharedblock = (</w:t>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*)mmap(</w:t>
            </w:r>
            <w:r w:rsidDel="00000000" w:rsidR="00000000" w:rsidRPr="00000000">
              <w:rPr>
                <w:rFonts w:ascii="Consolas" w:cs="Consolas" w:eastAsia="Consolas" w:hAnsi="Consolas"/>
                <w:color w:val="008080"/>
                <w:rtl w:val="0"/>
              </w:rPr>
              <w:t xml:space="preserve">NULL</w:t>
            </w:r>
            <w:r w:rsidDel="00000000" w:rsidR="00000000" w:rsidRPr="00000000">
              <w:rPr>
                <w:rFonts w:ascii="Consolas" w:cs="Consolas" w:eastAsia="Consolas" w:hAnsi="Consolas"/>
                <w:color w:val="333333"/>
                <w:rtl w:val="0"/>
              </w:rPr>
              <w:t xml:space="preserve">, BLOCKSIZE, PROT_READ|PROT_WRITE, MAP_ANON | MAP_SHARED, </w:t>
            </w:r>
            <w:r w:rsidDel="00000000" w:rsidR="00000000" w:rsidRPr="00000000">
              <w:rPr>
                <w:rFonts w:ascii="Consolas" w:cs="Consolas" w:eastAsia="Consolas" w:hAnsi="Consolas"/>
                <w:color w:val="008080"/>
                <w:rtl w:val="0"/>
              </w:rPr>
              <w:t xml:space="preserve">-1</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008080"/>
                <w:rtl w:val="0"/>
              </w:rPr>
              <w:t xml:space="preserve">0</w:t>
            </w:r>
            <w:r w:rsidDel="00000000" w:rsidR="00000000" w:rsidRPr="00000000">
              <w:rPr>
                <w:rFonts w:ascii="Consolas" w:cs="Consolas" w:eastAsia="Consolas" w:hAnsi="Consolas"/>
                <w:color w:val="333333"/>
                <w:rtl w:val="0"/>
              </w:rPr>
              <w:t xml:space="preserve">);</w:t>
              <w:br w:type="textWrapping"/>
            </w:r>
            <w:r w:rsidDel="00000000" w:rsidR="00000000" w:rsidRPr="00000000">
              <w:rPr>
                <w:rFonts w:ascii="Consolas" w:cs="Consolas" w:eastAsia="Consolas" w:hAnsi="Consolas"/>
                <w:color w:val="0086b3"/>
                <w:rtl w:val="0"/>
              </w:rPr>
              <w:t xml:space="preserve">strcpy</w:t>
            </w:r>
            <w:r w:rsidDel="00000000" w:rsidR="00000000" w:rsidRPr="00000000">
              <w:rPr>
                <w:rFonts w:ascii="Consolas" w:cs="Consolas" w:eastAsia="Consolas" w:hAnsi="Consolas"/>
                <w:color w:val="333333"/>
                <w:rtl w:val="0"/>
              </w:rPr>
              <w:t xml:space="preserve">(sharedblock, </w:t>
            </w:r>
            <w:r w:rsidDel="00000000" w:rsidR="00000000" w:rsidRPr="00000000">
              <w:rPr>
                <w:rFonts w:ascii="Consolas" w:cs="Consolas" w:eastAsia="Consolas" w:hAnsi="Consolas"/>
                <w:color w:val="dd1144"/>
                <w:rtl w:val="0"/>
              </w:rPr>
              <w:t xml:space="preserve">"Hello World"</w:t>
            </w:r>
            <w:r w:rsidDel="00000000" w:rsidR="00000000" w:rsidRPr="00000000">
              <w:rPr>
                <w:rFonts w:ascii="Consolas" w:cs="Consolas" w:eastAsia="Consolas" w:hAnsi="Consolas"/>
                <w:color w:val="333333"/>
                <w:rtl w:val="0"/>
              </w:rPr>
              <w:t xml:space="preserve">);</w:t>
              <w:br w:type="textWrapping"/>
            </w:r>
          </w:p>
          <w:p w:rsidR="00000000" w:rsidDel="00000000" w:rsidP="00000000" w:rsidRDefault="00000000" w:rsidRPr="00000000" w14:paraId="000000D8">
            <w:pPr>
              <w:widowControl w:val="0"/>
              <w:rPr>
                <w:rFonts w:ascii="Consolas" w:cs="Consolas" w:eastAsia="Consolas" w:hAnsi="Consolas"/>
                <w:color w:val="333333"/>
              </w:rPr>
            </w:pPr>
            <w:r w:rsidDel="00000000" w:rsidR="00000000" w:rsidRPr="00000000">
              <w:rPr>
                <w:rFonts w:ascii="Consolas" w:cs="Consolas" w:eastAsia="Consolas" w:hAnsi="Consolas"/>
                <w:i w:val="1"/>
                <w:color w:val="999988"/>
                <w:rtl w:val="0"/>
              </w:rPr>
              <w:t xml:space="preserve">// Depending on whether the child or parent runs first, we should see the child print // out "parent was here" or the parent print out "child was here"</w:t>
            </w:r>
            <w:r w:rsidDel="00000000" w:rsidR="00000000" w:rsidRPr="00000000">
              <w:rPr>
                <w:rFonts w:ascii="Consolas" w:cs="Consolas" w:eastAsia="Consolas" w:hAnsi="Consolas"/>
                <w:color w:val="333333"/>
                <w:rtl w:val="0"/>
              </w:rPr>
              <w:br w:type="textWrapping"/>
            </w:r>
            <w:r w:rsidDel="00000000" w:rsidR="00000000" w:rsidRPr="00000000">
              <w:rPr>
                <w:rFonts w:ascii="Consolas" w:cs="Consolas" w:eastAsia="Consolas" w:hAnsi="Consolas"/>
                <w:b w:val="1"/>
                <w:color w:val="333333"/>
                <w:rtl w:val="0"/>
              </w:rPr>
              <w:t xml:space="preserve">if</w:t>
            </w:r>
            <w:r w:rsidDel="00000000" w:rsidR="00000000" w:rsidRPr="00000000">
              <w:rPr>
                <w:rFonts w:ascii="Consolas" w:cs="Consolas" w:eastAsia="Consolas" w:hAnsi="Consolas"/>
                <w:color w:val="333333"/>
                <w:rtl w:val="0"/>
              </w:rPr>
              <w:t xml:space="preserve">(fork() != </w:t>
            </w:r>
            <w:r w:rsidDel="00000000" w:rsidR="00000000" w:rsidRPr="00000000">
              <w:rPr>
                <w:rFonts w:ascii="Consolas" w:cs="Consolas" w:eastAsia="Consolas" w:hAnsi="Consolas"/>
                <w:color w:val="008080"/>
                <w:rtl w:val="0"/>
              </w:rPr>
              <w:t xml:space="preserve">0</w:t>
            </w:r>
            <w:r w:rsidDel="00000000" w:rsidR="00000000" w:rsidRPr="00000000">
              <w:rPr>
                <w:rFonts w:ascii="Consolas" w:cs="Consolas" w:eastAsia="Consolas" w:hAnsi="Consolas"/>
                <w:color w:val="333333"/>
                <w:rtl w:val="0"/>
              </w:rPr>
              <w:t xml:space="preserve">) {</w:t>
              <w:br w:type="textWrapping"/>
              <w:t xml:space="preserve">   </w:t>
            </w:r>
            <w:r w:rsidDel="00000000" w:rsidR="00000000" w:rsidRPr="00000000">
              <w:rPr>
                <w:rFonts w:ascii="Consolas" w:cs="Consolas" w:eastAsia="Consolas" w:hAnsi="Consolas"/>
                <w:i w:val="1"/>
                <w:color w:val="999988"/>
                <w:rtl w:val="0"/>
              </w:rPr>
              <w:t xml:space="preserve">// In parent</w:t>
            </w:r>
            <w:r w:rsidDel="00000000" w:rsidR="00000000" w:rsidRPr="00000000">
              <w:rPr>
                <w:rFonts w:ascii="Consolas" w:cs="Consolas" w:eastAsia="Consolas" w:hAnsi="Consolas"/>
                <w:color w:val="333333"/>
                <w:rtl w:val="0"/>
              </w:rPr>
              <w:br w:type="textWrapping"/>
              <w:t xml:space="preserve">   </w:t>
            </w:r>
            <w:r w:rsidDel="00000000" w:rsidR="00000000" w:rsidRPr="00000000">
              <w:rPr>
                <w:rFonts w:ascii="Consolas" w:cs="Consolas" w:eastAsia="Consolas" w:hAnsi="Consolas"/>
                <w:color w:val="0086b3"/>
                <w:rtl w:val="0"/>
              </w:rPr>
              <w:t xml:space="preserve">printf</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color w:val="dd1144"/>
                <w:rtl w:val="0"/>
              </w:rPr>
              <w:t xml:space="preserve">"%s\n"</w:t>
            </w:r>
            <w:r w:rsidDel="00000000" w:rsidR="00000000" w:rsidRPr="00000000">
              <w:rPr>
                <w:rFonts w:ascii="Consolas" w:cs="Consolas" w:eastAsia="Consolas" w:hAnsi="Consolas"/>
                <w:color w:val="333333"/>
                <w:rtl w:val="0"/>
              </w:rPr>
              <w:t xml:space="preserve">, sharedblock);</w:t>
              <w:br w:type="textWrapping"/>
              <w:t xml:space="preserve">   </w:t>
            </w:r>
            <w:r w:rsidDel="00000000" w:rsidR="00000000" w:rsidRPr="00000000">
              <w:rPr>
                <w:rFonts w:ascii="Consolas" w:cs="Consolas" w:eastAsia="Consolas" w:hAnsi="Consolas"/>
                <w:color w:val="0086b3"/>
                <w:rtl w:val="0"/>
              </w:rPr>
              <w:t xml:space="preserve">strcpy</w:t>
            </w:r>
            <w:r w:rsidDel="00000000" w:rsidR="00000000" w:rsidRPr="00000000">
              <w:rPr>
                <w:rFonts w:ascii="Consolas" w:cs="Consolas" w:eastAsia="Consolas" w:hAnsi="Consolas"/>
                <w:color w:val="333333"/>
                <w:rtl w:val="0"/>
              </w:rPr>
              <w:t xml:space="preserve">(sharedblock, </w:t>
            </w:r>
            <w:r w:rsidDel="00000000" w:rsidR="00000000" w:rsidRPr="00000000">
              <w:rPr>
                <w:rFonts w:ascii="Consolas" w:cs="Consolas" w:eastAsia="Consolas" w:hAnsi="Consolas"/>
                <w:color w:val="dd1144"/>
                <w:rtl w:val="0"/>
              </w:rPr>
              <w:t xml:space="preserve">"parent was here"</w:t>
            </w:r>
            <w:r w:rsidDel="00000000" w:rsidR="00000000" w:rsidRPr="00000000">
              <w:rPr>
                <w:rFonts w:ascii="Consolas" w:cs="Consolas" w:eastAsia="Consolas" w:hAnsi="Consolas"/>
                <w:color w:val="333333"/>
                <w:rtl w:val="0"/>
              </w:rPr>
              <w:t xml:space="preserve">); </w:t>
              <w:br w:type="textWrapping"/>
              <w:t xml:space="preserve">} </w:t>
            </w:r>
            <w:r w:rsidDel="00000000" w:rsidR="00000000" w:rsidRPr="00000000">
              <w:rPr>
                <w:rFonts w:ascii="Consolas" w:cs="Consolas" w:eastAsia="Consolas" w:hAnsi="Consolas"/>
                <w:b w:val="1"/>
                <w:color w:val="333333"/>
                <w:rtl w:val="0"/>
              </w:rPr>
              <w:t xml:space="preserve">else</w:t>
            </w:r>
            <w:r w:rsidDel="00000000" w:rsidR="00000000" w:rsidRPr="00000000">
              <w:rPr>
                <w:rFonts w:ascii="Consolas" w:cs="Consolas" w:eastAsia="Consolas" w:hAnsi="Consolas"/>
                <w:color w:val="333333"/>
                <w:rtl w:val="0"/>
              </w:rPr>
              <w:t xml:space="preserve"> {</w:t>
              <w:br w:type="textWrapping"/>
              <w:t xml:space="preserve">   </w:t>
            </w:r>
            <w:r w:rsidDel="00000000" w:rsidR="00000000" w:rsidRPr="00000000">
              <w:rPr>
                <w:rFonts w:ascii="Consolas" w:cs="Consolas" w:eastAsia="Consolas" w:hAnsi="Consolas"/>
                <w:i w:val="1"/>
                <w:color w:val="999988"/>
                <w:rtl w:val="0"/>
              </w:rPr>
              <w:t xml:space="preserve">// In child</w:t>
            </w:r>
            <w:r w:rsidDel="00000000" w:rsidR="00000000" w:rsidRPr="00000000">
              <w:rPr>
                <w:rFonts w:ascii="Consolas" w:cs="Consolas" w:eastAsia="Consolas" w:hAnsi="Consolas"/>
                <w:color w:val="333333"/>
                <w:rtl w:val="0"/>
              </w:rPr>
              <w:br w:type="textWrapping"/>
              <w:t xml:space="preserve">   </w:t>
            </w:r>
            <w:r w:rsidDel="00000000" w:rsidR="00000000" w:rsidRPr="00000000">
              <w:rPr>
                <w:rFonts w:ascii="Consolas" w:cs="Consolas" w:eastAsia="Consolas" w:hAnsi="Consolas"/>
                <w:color w:val="0086b3"/>
                <w:rtl w:val="0"/>
              </w:rPr>
              <w:t xml:space="preserve">printf</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color w:val="dd1144"/>
                <w:rtl w:val="0"/>
              </w:rPr>
              <w:t xml:space="preserve">"%s\n"</w:t>
            </w:r>
            <w:r w:rsidDel="00000000" w:rsidR="00000000" w:rsidRPr="00000000">
              <w:rPr>
                <w:rFonts w:ascii="Consolas" w:cs="Consolas" w:eastAsia="Consolas" w:hAnsi="Consolas"/>
                <w:color w:val="333333"/>
                <w:rtl w:val="0"/>
              </w:rPr>
              <w:t xml:space="preserve">, sharedblock);</w:t>
              <w:br w:type="textWrapping"/>
              <w:t xml:space="preserve">   </w:t>
            </w:r>
            <w:r w:rsidDel="00000000" w:rsidR="00000000" w:rsidRPr="00000000">
              <w:rPr>
                <w:rFonts w:ascii="Consolas" w:cs="Consolas" w:eastAsia="Consolas" w:hAnsi="Consolas"/>
                <w:color w:val="0086b3"/>
                <w:rtl w:val="0"/>
              </w:rPr>
              <w:t xml:space="preserve">strcpy</w:t>
            </w:r>
            <w:r w:rsidDel="00000000" w:rsidR="00000000" w:rsidRPr="00000000">
              <w:rPr>
                <w:rFonts w:ascii="Consolas" w:cs="Consolas" w:eastAsia="Consolas" w:hAnsi="Consolas"/>
                <w:color w:val="333333"/>
                <w:rtl w:val="0"/>
              </w:rPr>
              <w:t xml:space="preserve">(sharedblock, </w:t>
            </w:r>
            <w:r w:rsidDel="00000000" w:rsidR="00000000" w:rsidRPr="00000000">
              <w:rPr>
                <w:rFonts w:ascii="Consolas" w:cs="Consolas" w:eastAsia="Consolas" w:hAnsi="Consolas"/>
                <w:color w:val="dd1144"/>
                <w:rtl w:val="0"/>
              </w:rPr>
              <w:t xml:space="preserve">"child was here"</w:t>
            </w:r>
            <w:r w:rsidDel="00000000" w:rsidR="00000000" w:rsidRPr="00000000">
              <w:rPr>
                <w:rFonts w:ascii="Consolas" w:cs="Consolas" w:eastAsia="Consolas" w:hAnsi="Consolas"/>
                <w:color w:val="333333"/>
                <w:rtl w:val="0"/>
              </w:rPr>
              <w:t xml:space="preserve">); </w:t>
              <w:br w:type="textWrapping"/>
              <w:t xml:space="preserve">}</w:t>
            </w:r>
          </w:p>
        </w:tc>
      </w:tr>
    </w:tbl>
    <w:p w:rsidR="00000000" w:rsidDel="00000000" w:rsidP="00000000" w:rsidRDefault="00000000" w:rsidRPr="00000000" w14:paraId="000000D9">
      <w:pPr>
        <w:pStyle w:val="Heading4"/>
        <w:spacing w:before="200" w:lineRule="auto"/>
        <w:rPr/>
      </w:pPr>
      <w:bookmarkStart w:colFirst="0" w:colLast="0" w:name="_mjk5qdh0vhrh" w:id="13"/>
      <w:bookmarkEnd w:id="13"/>
      <w:r w:rsidDel="00000000" w:rsidR="00000000" w:rsidRPr="00000000">
        <w:rPr>
          <w:rtl w:val="0"/>
        </w:rPr>
        <w:t xml:space="preserve">Signals</w:t>
      </w:r>
    </w:p>
    <w:p w:rsidR="00000000" w:rsidDel="00000000" w:rsidP="00000000" w:rsidRDefault="00000000" w:rsidRPr="00000000" w14:paraId="000000DA">
      <w:pPr>
        <w:spacing w:after="200" w:lineRule="auto"/>
        <w:rPr/>
      </w:pPr>
      <w:r w:rsidDel="00000000" w:rsidR="00000000" w:rsidRPr="00000000">
        <w:rPr>
          <w:rtl w:val="0"/>
        </w:rPr>
        <w:t xml:space="preserve">A means of communication between processes. This is a system call a user process can make to interact with another currently running process. In POSIX, kill is the syscall used for signaling. The operating system can also send signals to your program to control it.</w:t>
      </w:r>
    </w:p>
    <w:tbl>
      <w:tblPr>
        <w:tblStyle w:val="Table8"/>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1095"/>
        <w:gridCol w:w="8400"/>
        <w:tblGridChange w:id="0">
          <w:tblGrid>
            <w:gridCol w:w="1305"/>
            <w:gridCol w:w="1095"/>
            <w:gridCol w:w="8400"/>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jc w:val="center"/>
              <w:rPr>
                <w:i w:val="1"/>
              </w:rPr>
            </w:pPr>
            <w:r w:rsidDel="00000000" w:rsidR="00000000" w:rsidRPr="00000000">
              <w:rPr>
                <w:i w:val="1"/>
                <w:rtl w:val="0"/>
              </w:rPr>
              <w:t xml:space="preserve">Common signals defined in POSIX</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b w:val="1"/>
              </w:rPr>
            </w:pPr>
            <w:r w:rsidDel="00000000" w:rsidR="00000000" w:rsidRPr="00000000">
              <w:rPr>
                <w:b w:val="1"/>
                <w:rtl w:val="0"/>
              </w:rPr>
              <w:t xml:space="preserve">Signal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pPr>
            <w:r w:rsidDel="00000000" w:rsidR="00000000" w:rsidRPr="00000000">
              <w:rPr>
                <w:b w:val="1"/>
                <w:rtl w:val="0"/>
              </w:rPr>
              <w:t xml:space="preserve">Number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b w:val="1"/>
                <w:rtl w:val="0"/>
              </w:rPr>
              <w:t xml:space="preserve">Effect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rFonts w:ascii="Source Code Pro" w:cs="Source Code Pro" w:eastAsia="Source Code Pro" w:hAnsi="Source Code Pro"/>
              </w:rPr>
            </w:pPr>
            <w:r w:rsidDel="00000000" w:rsidR="00000000" w:rsidRPr="00000000">
              <w:rPr>
                <w:rFonts w:ascii="Source Code Pro" w:cs="Source Code Pro" w:eastAsia="Source Code Pro" w:hAnsi="Source Code Pro"/>
                <w:rtl w:val="0"/>
              </w:rPr>
              <w:t xml:space="preserve">SIGABRT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pPr>
            <w:r w:rsidDel="00000000" w:rsidR="00000000" w:rsidRPr="00000000">
              <w:rPr>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pPr>
            <w:r w:rsidDel="00000000" w:rsidR="00000000" w:rsidRPr="00000000">
              <w:rPr>
                <w:rtl w:val="0"/>
              </w:rPr>
              <w:t xml:space="preserve">The SIGABRT signal is sent to a process to tell it to abort, usually self initiated.</w:t>
            </w:r>
          </w:p>
        </w:tc>
      </w:tr>
      <w:tr>
        <w:trPr>
          <w:cantSplit w:val="0"/>
          <w:trHeight w:val="1136.1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Source Code Pro" w:cs="Source Code Pro" w:eastAsia="Source Code Pro" w:hAnsi="Source Code Pro"/>
              </w:rPr>
            </w:pPr>
            <w:r w:rsidDel="00000000" w:rsidR="00000000" w:rsidRPr="00000000">
              <w:rPr>
                <w:rFonts w:ascii="Source Code Pro" w:cs="Source Code Pro" w:eastAsia="Source Code Pro" w:hAnsi="Source Code Pro"/>
                <w:rtl w:val="0"/>
              </w:rPr>
              <w:t xml:space="preserve">SIGTERM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pPr>
            <w:r w:rsidDel="00000000" w:rsidR="00000000" w:rsidRPr="00000000">
              <w:rPr>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pPr>
            <w:r w:rsidDel="00000000" w:rsidR="00000000" w:rsidRPr="00000000">
              <w:rPr>
                <w:rtl w:val="0"/>
              </w:rPr>
              <w:t xml:space="preserve">The SIGTERM signal is sent to a process to request its termination. Unlike the SIGKILL signal, it can be caught and interpreted or ignored by the process. This allows the process to perform nice termination releasing resources and saving state if appropriate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rFonts w:ascii="Source Code Pro" w:cs="Source Code Pro" w:eastAsia="Source Code Pro" w:hAnsi="Source Code Pro"/>
              </w:rPr>
            </w:pPr>
            <w:r w:rsidDel="00000000" w:rsidR="00000000" w:rsidRPr="00000000">
              <w:rPr>
                <w:rFonts w:ascii="Source Code Pro" w:cs="Source Code Pro" w:eastAsia="Source Code Pro" w:hAnsi="Source Code Pro"/>
                <w:rtl w:val="0"/>
              </w:rPr>
              <w:t xml:space="preserve">SIGKILL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pPr>
            <w:r w:rsidDel="00000000" w:rsidR="00000000" w:rsidRPr="00000000">
              <w:rPr>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pPr>
            <w:r w:rsidDel="00000000" w:rsidR="00000000" w:rsidRPr="00000000">
              <w:rPr>
                <w:rtl w:val="0"/>
              </w:rPr>
              <w:t xml:space="preserve">The SIGKILL signal is sent to a process to cause it to terminate immediately (kill). In contrast to SIGTERM and SIGINT, this signal cannot be caught or ignored, and the receiving process cannot perform any clean-up upon receiving this signal.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rFonts w:ascii="Source Code Pro" w:cs="Source Code Pro" w:eastAsia="Source Code Pro" w:hAnsi="Source Code Pro"/>
              </w:rPr>
            </w:pPr>
            <w:r w:rsidDel="00000000" w:rsidR="00000000" w:rsidRPr="00000000">
              <w:rPr>
                <w:rFonts w:ascii="Source Code Pro" w:cs="Source Code Pro" w:eastAsia="Source Code Pro" w:hAnsi="Source Code Pro"/>
                <w:rtl w:val="0"/>
              </w:rPr>
              <w:t xml:space="preserve">SIGFPE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pPr>
            <w:r w:rsidDel="00000000" w:rsidR="00000000" w:rsidRPr="00000000">
              <w:rPr>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pPr>
            <w:r w:rsidDel="00000000" w:rsidR="00000000" w:rsidRPr="00000000">
              <w:rPr>
                <w:rtl w:val="0"/>
              </w:rPr>
              <w:t xml:space="preserve">Sent by the kernel when the process mode has a Floating Point Exception (i.e. dividing by zero). Floating point here is a misnomer since this covers all arithmetic errors, not just floating point</w:t>
            </w:r>
          </w:p>
        </w:tc>
      </w:tr>
    </w:tbl>
    <w:p w:rsidR="00000000" w:rsidDel="00000000" w:rsidP="00000000" w:rsidRDefault="00000000" w:rsidRPr="00000000" w14:paraId="000000ED">
      <w:pPr>
        <w:spacing w:before="200" w:lineRule="auto"/>
        <w:rPr>
          <w:i w:val="1"/>
        </w:rPr>
      </w:pPr>
      <w:r w:rsidDel="00000000" w:rsidR="00000000" w:rsidRPr="00000000">
        <w:rPr>
          <w:i w:val="1"/>
          <w:rtl w:val="0"/>
        </w:rPr>
        <w:t xml:space="preserve">Read more about POSIX symbols: </w:t>
      </w:r>
      <w:hyperlink r:id="rId10">
        <w:r w:rsidDel="00000000" w:rsidR="00000000" w:rsidRPr="00000000">
          <w:rPr>
            <w:i w:val="1"/>
            <w:color w:val="1155cc"/>
            <w:u w:val="single"/>
            <w:rtl w:val="0"/>
          </w:rPr>
          <w:t xml:space="preserve">https://www.man7.org/linux/man-pages/man7/signal.7.html</w:t>
        </w:r>
      </w:hyperlink>
      <w:r w:rsidDel="00000000" w:rsidR="00000000" w:rsidRPr="00000000">
        <w:rPr>
          <w:rtl w:val="0"/>
        </w:rPr>
      </w:r>
    </w:p>
    <w:p w:rsidR="00000000" w:rsidDel="00000000" w:rsidP="00000000" w:rsidRDefault="00000000" w:rsidRPr="00000000" w14:paraId="000000EE">
      <w:pPr>
        <w:pStyle w:val="Heading3"/>
        <w:rPr/>
      </w:pPr>
      <w:bookmarkStart w:colFirst="0" w:colLast="0" w:name="_kzew3p4n3zey" w:id="14"/>
      <w:bookmarkEnd w:id="14"/>
      <w:r w:rsidDel="00000000" w:rsidR="00000000" w:rsidRPr="00000000">
        <w:rPr>
          <w:rtl w:val="0"/>
        </w:rPr>
        <w:t xml:space="preserve">Creating New Processes</w:t>
      </w:r>
    </w:p>
    <w:p w:rsidR="00000000" w:rsidDel="00000000" w:rsidP="00000000" w:rsidRDefault="00000000" w:rsidRPr="00000000" w14:paraId="000000EF">
      <w:pPr>
        <w:pStyle w:val="Heading4"/>
        <w:rPr/>
      </w:pPr>
      <w:bookmarkStart w:colFirst="0" w:colLast="0" w:name="_4434xnc92rpw" w:id="15"/>
      <w:bookmarkEnd w:id="15"/>
      <w:r w:rsidDel="00000000" w:rsidR="00000000" w:rsidRPr="00000000">
        <w:rPr>
          <w:rtl w:val="0"/>
        </w:rPr>
        <w:t xml:space="preserve">Fork</w:t>
      </w:r>
    </w:p>
    <w:p w:rsidR="00000000" w:rsidDel="00000000" w:rsidP="00000000" w:rsidRDefault="00000000" w:rsidRPr="00000000" w14:paraId="000000F0">
      <w:pPr>
        <w:rPr/>
      </w:pPr>
      <w:r w:rsidDel="00000000" w:rsidR="00000000" w:rsidRPr="00000000">
        <w:rPr>
          <w:rtl w:val="0"/>
        </w:rPr>
        <w:t xml:space="preserve">The fork operation copies the current process into an exact identical copy, and then continues execution in both contexts. In the C standard library, the fork() function will return 0 in the child process and the child’s process ID in the main process. This allows you to differentiate between the two processes.</w:t>
      </w:r>
    </w:p>
    <w:p w:rsidR="00000000" w:rsidDel="00000000" w:rsidP="00000000" w:rsidRDefault="00000000" w:rsidRPr="00000000" w14:paraId="000000F1">
      <w:pPr>
        <w:rPr/>
      </w:pPr>
      <w:r w:rsidDel="00000000" w:rsidR="00000000" w:rsidRPr="00000000">
        <w:rPr>
          <w:rtl w:val="0"/>
        </w:rPr>
      </w:r>
    </w:p>
    <w:tbl>
      <w:tblPr>
        <w:tblStyle w:val="Table9"/>
        <w:tblW w:w="10800.0" w:type="dxa"/>
        <w:jc w:val="left"/>
        <w:tblLayout w:type="fixed"/>
        <w:tblLook w:val="0600"/>
      </w:tblPr>
      <w:tblGrid>
        <w:gridCol w:w="10800"/>
        <w:tblGridChange w:id="0">
          <w:tblGrid>
            <w:gridCol w:w="10800"/>
          </w:tblGrid>
        </w:tblGridChange>
      </w:tblGrid>
      <w:tr>
        <w:trPr>
          <w:cantSplit w:val="0"/>
          <w:trHeight w:val="633.0210000000001" w:hRule="atLeast"/>
          <w:tblHeader w:val="0"/>
        </w:trPr>
        <w:tc>
          <w:tcPr>
            <w:tcBorders>
              <w:bottom w:color="000000" w:space="0" w:sz="0" w:val="nil"/>
            </w:tcBorders>
            <w:shd w:fill="f3f3f3" w:val="clear"/>
            <w:tcMar>
              <w:top w:w="288.0" w:type="dxa"/>
              <w:left w:w="288.0" w:type="dxa"/>
              <w:bottom w:w="288.0" w:type="dxa"/>
              <w:right w:w="288.0" w:type="dxa"/>
            </w:tcMar>
            <w:vAlign w:val="top"/>
          </w:tcPr>
          <w:p w:rsidR="00000000" w:rsidDel="00000000" w:rsidP="00000000" w:rsidRDefault="00000000" w:rsidRPr="00000000" w14:paraId="000000F2">
            <w:pPr>
              <w:pStyle w:val="Heading5"/>
              <w:widowControl w:val="0"/>
              <w:spacing w:before="0" w:lineRule="auto"/>
              <w:rPr/>
            </w:pPr>
            <w:bookmarkStart w:colFirst="0" w:colLast="0" w:name="_30lljxo9y0l" w:id="16"/>
            <w:bookmarkEnd w:id="16"/>
            <w:r w:rsidDel="00000000" w:rsidR="00000000" w:rsidRPr="00000000">
              <w:rPr>
                <w:rtl w:val="0"/>
              </w:rPr>
              <w:t xml:space="preserve">Worked Example (Quiz 2)</w:t>
            </w:r>
            <w:r w:rsidDel="00000000" w:rsidR="00000000" w:rsidRPr="00000000">
              <w:rPr>
                <w:rtl w:val="0"/>
              </w:rPr>
            </w:r>
          </w:p>
          <w:p w:rsidR="00000000" w:rsidDel="00000000" w:rsidP="00000000" w:rsidRDefault="00000000" w:rsidRPr="00000000" w14:paraId="000000F3">
            <w:pPr>
              <w:widowControl w:val="0"/>
              <w:rPr>
                <w:i w:val="1"/>
                <w:color w:val="333333"/>
              </w:rPr>
            </w:pPr>
            <w:r w:rsidDel="00000000" w:rsidR="00000000" w:rsidRPr="00000000">
              <w:rPr>
                <w:i w:val="1"/>
                <w:color w:val="333333"/>
                <w:rtl w:val="0"/>
              </w:rPr>
              <w:t xml:space="preserve">Example: what would the following code output in Linux?</w:t>
            </w:r>
          </w:p>
        </w:tc>
      </w:tr>
      <w:tr>
        <w:trPr>
          <w:cantSplit w:val="0"/>
          <w:trHeight w:val="10576.040007812499" w:hRule="atLeast"/>
          <w:tblHeader w:val="0"/>
        </w:trPr>
        <w:tc>
          <w:tcPr>
            <w:tcBorders>
              <w:top w:color="000000" w:space="0" w:sz="0" w:val="nil"/>
            </w:tcBorders>
            <w:shd w:fill="f3f3f3" w:val="clear"/>
            <w:tcMar>
              <w:top w:w="288.0" w:type="dxa"/>
              <w:left w:w="288.0" w:type="dxa"/>
              <w:bottom w:w="288.0" w:type="dxa"/>
              <w:right w:w="288.0" w:type="dxa"/>
            </w:tcMar>
            <w:vAlign w:val="top"/>
          </w:tcPr>
          <w:p w:rsidR="00000000" w:rsidDel="00000000" w:rsidP="00000000" w:rsidRDefault="00000000" w:rsidRPr="00000000" w14:paraId="000000F4">
            <w:pPr>
              <w:widowControl w:val="0"/>
              <w:rPr>
                <w:rFonts w:ascii="Consolas" w:cs="Consolas" w:eastAsia="Consolas" w:hAnsi="Consolas"/>
                <w:i w:val="1"/>
                <w:color w:val="333333"/>
              </w:rPr>
            </w:pPr>
            <w:r w:rsidDel="00000000" w:rsidR="00000000" w:rsidRPr="00000000">
              <w:rPr>
                <w:rFonts w:ascii="Consolas" w:cs="Consolas" w:eastAsia="Consolas" w:hAnsi="Consolas"/>
                <w:b w:val="1"/>
                <w:i w:val="1"/>
                <w:color w:val="333333"/>
                <w:rtl w:val="0"/>
              </w:rPr>
              <w:t xml:space="preserve">int</w:t>
            </w:r>
            <w:r w:rsidDel="00000000" w:rsidR="00000000" w:rsidRPr="00000000">
              <w:rPr>
                <w:rFonts w:ascii="Consolas" w:cs="Consolas" w:eastAsia="Consolas" w:hAnsi="Consolas"/>
                <w:i w:val="1"/>
                <w:color w:val="333333"/>
                <w:rtl w:val="0"/>
              </w:rPr>
              <w:t xml:space="preserve"> </w:t>
            </w:r>
            <w:r w:rsidDel="00000000" w:rsidR="00000000" w:rsidRPr="00000000">
              <w:rPr>
                <w:rFonts w:ascii="Consolas" w:cs="Consolas" w:eastAsia="Consolas" w:hAnsi="Consolas"/>
                <w:b w:val="1"/>
                <w:i w:val="1"/>
                <w:color w:val="990000"/>
                <w:rtl w:val="0"/>
              </w:rPr>
              <w:t xml:space="preserve">main</w:t>
            </w:r>
            <w:r w:rsidDel="00000000" w:rsidR="00000000" w:rsidRPr="00000000">
              <w:rPr>
                <w:rFonts w:ascii="Consolas" w:cs="Consolas" w:eastAsia="Consolas" w:hAnsi="Consolas"/>
                <w:i w:val="1"/>
                <w:color w:val="333333"/>
                <w:rtl w:val="0"/>
              </w:rPr>
              <w:t xml:space="preserve">() {</w:t>
              <w:br w:type="textWrapping"/>
              <w:t xml:space="preserve">    </w:t>
            </w:r>
            <w:r w:rsidDel="00000000" w:rsidR="00000000" w:rsidRPr="00000000">
              <w:rPr>
                <w:rFonts w:ascii="Consolas" w:cs="Consolas" w:eastAsia="Consolas" w:hAnsi="Consolas"/>
                <w:b w:val="1"/>
                <w:i w:val="1"/>
                <w:color w:val="333333"/>
                <w:rtl w:val="0"/>
              </w:rPr>
              <w:t xml:space="preserve">int</w:t>
            </w:r>
            <w:r w:rsidDel="00000000" w:rsidR="00000000" w:rsidRPr="00000000">
              <w:rPr>
                <w:rFonts w:ascii="Consolas" w:cs="Consolas" w:eastAsia="Consolas" w:hAnsi="Consolas"/>
                <w:i w:val="1"/>
                <w:color w:val="333333"/>
                <w:rtl w:val="0"/>
              </w:rPr>
              <w:t xml:space="preserve"> x = </w:t>
            </w:r>
            <w:r w:rsidDel="00000000" w:rsidR="00000000" w:rsidRPr="00000000">
              <w:rPr>
                <w:rFonts w:ascii="Consolas" w:cs="Consolas" w:eastAsia="Consolas" w:hAnsi="Consolas"/>
                <w:i w:val="1"/>
                <w:color w:val="008080"/>
                <w:rtl w:val="0"/>
              </w:rPr>
              <w:t xml:space="preserve">2</w:t>
            </w:r>
            <w:r w:rsidDel="00000000" w:rsidR="00000000" w:rsidRPr="00000000">
              <w:rPr>
                <w:rFonts w:ascii="Consolas" w:cs="Consolas" w:eastAsia="Consolas" w:hAnsi="Consolas"/>
                <w:i w:val="1"/>
                <w:color w:val="333333"/>
                <w:rtl w:val="0"/>
              </w:rPr>
              <w:t xml:space="preserve">;</w:t>
              <w:br w:type="textWrapping"/>
              <w:t xml:space="preserve">    </w:t>
            </w:r>
            <w:r w:rsidDel="00000000" w:rsidR="00000000" w:rsidRPr="00000000">
              <w:rPr>
                <w:rFonts w:ascii="Consolas" w:cs="Consolas" w:eastAsia="Consolas" w:hAnsi="Consolas"/>
                <w:b w:val="1"/>
                <w:i w:val="1"/>
                <w:color w:val="333333"/>
                <w:rtl w:val="0"/>
              </w:rPr>
              <w:t xml:space="preserve">if</w:t>
            </w:r>
            <w:r w:rsidDel="00000000" w:rsidR="00000000" w:rsidRPr="00000000">
              <w:rPr>
                <w:rFonts w:ascii="Consolas" w:cs="Consolas" w:eastAsia="Consolas" w:hAnsi="Consolas"/>
                <w:i w:val="1"/>
                <w:color w:val="333333"/>
                <w:rtl w:val="0"/>
              </w:rPr>
              <w:t xml:space="preserve"> (fork() != </w:t>
            </w:r>
            <w:r w:rsidDel="00000000" w:rsidR="00000000" w:rsidRPr="00000000">
              <w:rPr>
                <w:rFonts w:ascii="Consolas" w:cs="Consolas" w:eastAsia="Consolas" w:hAnsi="Consolas"/>
                <w:i w:val="1"/>
                <w:color w:val="008080"/>
                <w:rtl w:val="0"/>
              </w:rPr>
              <w:t xml:space="preserve">0</w:t>
            </w:r>
            <w:r w:rsidDel="00000000" w:rsidR="00000000" w:rsidRPr="00000000">
              <w:rPr>
                <w:rFonts w:ascii="Consolas" w:cs="Consolas" w:eastAsia="Consolas" w:hAnsi="Consolas"/>
                <w:i w:val="1"/>
                <w:color w:val="333333"/>
                <w:rtl w:val="0"/>
              </w:rPr>
              <w:t xml:space="preserve">) {</w:t>
              <w:br w:type="textWrapping"/>
              <w:t xml:space="preserve">        x--;</w:t>
              <w:br w:type="textWrapping"/>
              <w:t xml:space="preserve">        wait(</w:t>
            </w:r>
            <w:r w:rsidDel="00000000" w:rsidR="00000000" w:rsidRPr="00000000">
              <w:rPr>
                <w:rFonts w:ascii="Consolas" w:cs="Consolas" w:eastAsia="Consolas" w:hAnsi="Consolas"/>
                <w:i w:val="1"/>
                <w:color w:val="008080"/>
                <w:rtl w:val="0"/>
              </w:rPr>
              <w:t xml:space="preserve">NULL</w:t>
            </w:r>
            <w:r w:rsidDel="00000000" w:rsidR="00000000" w:rsidRPr="00000000">
              <w:rPr>
                <w:rFonts w:ascii="Consolas" w:cs="Consolas" w:eastAsia="Consolas" w:hAnsi="Consolas"/>
                <w:i w:val="1"/>
                <w:color w:val="333333"/>
                <w:rtl w:val="0"/>
              </w:rPr>
              <w:t xml:space="preserve">);</w:t>
              <w:br w:type="textWrapping"/>
              <w:t xml:space="preserve">        </w:t>
            </w:r>
            <w:r w:rsidDel="00000000" w:rsidR="00000000" w:rsidRPr="00000000">
              <w:rPr>
                <w:rFonts w:ascii="Consolas" w:cs="Consolas" w:eastAsia="Consolas" w:hAnsi="Consolas"/>
                <w:i w:val="1"/>
                <w:color w:val="0086b3"/>
                <w:rtl w:val="0"/>
              </w:rPr>
              <w:t xml:space="preserve">printf</w:t>
            </w:r>
            <w:r w:rsidDel="00000000" w:rsidR="00000000" w:rsidRPr="00000000">
              <w:rPr>
                <w:rFonts w:ascii="Consolas" w:cs="Consolas" w:eastAsia="Consolas" w:hAnsi="Consolas"/>
                <w:i w:val="1"/>
                <w:color w:val="333333"/>
                <w:rtl w:val="0"/>
              </w:rPr>
              <w:t xml:space="preserve">(</w:t>
            </w:r>
            <w:r w:rsidDel="00000000" w:rsidR="00000000" w:rsidRPr="00000000">
              <w:rPr>
                <w:rFonts w:ascii="Consolas" w:cs="Consolas" w:eastAsia="Consolas" w:hAnsi="Consolas"/>
                <w:i w:val="1"/>
                <w:color w:val="dd1144"/>
                <w:rtl w:val="0"/>
              </w:rPr>
              <w:t xml:space="preserve">"%d \n"</w:t>
            </w:r>
            <w:r w:rsidDel="00000000" w:rsidR="00000000" w:rsidRPr="00000000">
              <w:rPr>
                <w:rFonts w:ascii="Consolas" w:cs="Consolas" w:eastAsia="Consolas" w:hAnsi="Consolas"/>
                <w:i w:val="1"/>
                <w:color w:val="333333"/>
                <w:rtl w:val="0"/>
              </w:rPr>
              <w:t xml:space="preserve">,x);</w:t>
              <w:br w:type="textWrapping"/>
              <w:t xml:space="preserve">    } </w:t>
            </w:r>
            <w:r w:rsidDel="00000000" w:rsidR="00000000" w:rsidRPr="00000000">
              <w:rPr>
                <w:rFonts w:ascii="Consolas" w:cs="Consolas" w:eastAsia="Consolas" w:hAnsi="Consolas"/>
                <w:b w:val="1"/>
                <w:i w:val="1"/>
                <w:color w:val="333333"/>
                <w:rtl w:val="0"/>
              </w:rPr>
              <w:t xml:space="preserve">else</w:t>
            </w:r>
            <w:r w:rsidDel="00000000" w:rsidR="00000000" w:rsidRPr="00000000">
              <w:rPr>
                <w:rFonts w:ascii="Consolas" w:cs="Consolas" w:eastAsia="Consolas" w:hAnsi="Consolas"/>
                <w:i w:val="1"/>
                <w:color w:val="333333"/>
                <w:rtl w:val="0"/>
              </w:rPr>
              <w:t xml:space="preserve"> {</w:t>
              <w:br w:type="textWrapping"/>
              <w:t xml:space="preserve">        x -= </w:t>
            </w:r>
            <w:r w:rsidDel="00000000" w:rsidR="00000000" w:rsidRPr="00000000">
              <w:rPr>
                <w:rFonts w:ascii="Consolas" w:cs="Consolas" w:eastAsia="Consolas" w:hAnsi="Consolas"/>
                <w:i w:val="1"/>
                <w:color w:val="008080"/>
                <w:rtl w:val="0"/>
              </w:rPr>
              <w:t xml:space="preserve">3</w:t>
            </w:r>
            <w:r w:rsidDel="00000000" w:rsidR="00000000" w:rsidRPr="00000000">
              <w:rPr>
                <w:rFonts w:ascii="Consolas" w:cs="Consolas" w:eastAsia="Consolas" w:hAnsi="Consolas"/>
                <w:i w:val="1"/>
                <w:color w:val="333333"/>
                <w:rtl w:val="0"/>
              </w:rPr>
              <w:t xml:space="preserve">;</w:t>
              <w:br w:type="textWrapping"/>
              <w:t xml:space="preserve">        </w:t>
            </w:r>
            <w:r w:rsidDel="00000000" w:rsidR="00000000" w:rsidRPr="00000000">
              <w:rPr>
                <w:rFonts w:ascii="Consolas" w:cs="Consolas" w:eastAsia="Consolas" w:hAnsi="Consolas"/>
                <w:b w:val="1"/>
                <w:i w:val="1"/>
                <w:color w:val="333333"/>
                <w:rtl w:val="0"/>
              </w:rPr>
              <w:t xml:space="preserve">if</w:t>
            </w:r>
            <w:r w:rsidDel="00000000" w:rsidR="00000000" w:rsidRPr="00000000">
              <w:rPr>
                <w:rFonts w:ascii="Consolas" w:cs="Consolas" w:eastAsia="Consolas" w:hAnsi="Consolas"/>
                <w:i w:val="1"/>
                <w:color w:val="333333"/>
                <w:rtl w:val="0"/>
              </w:rPr>
              <w:t xml:space="preserve"> (fork() != </w:t>
            </w:r>
            <w:r w:rsidDel="00000000" w:rsidR="00000000" w:rsidRPr="00000000">
              <w:rPr>
                <w:rFonts w:ascii="Consolas" w:cs="Consolas" w:eastAsia="Consolas" w:hAnsi="Consolas"/>
                <w:i w:val="1"/>
                <w:color w:val="008080"/>
                <w:rtl w:val="0"/>
              </w:rPr>
              <w:t xml:space="preserve">0</w:t>
            </w:r>
            <w:r w:rsidDel="00000000" w:rsidR="00000000" w:rsidRPr="00000000">
              <w:rPr>
                <w:rFonts w:ascii="Consolas" w:cs="Consolas" w:eastAsia="Consolas" w:hAnsi="Consolas"/>
                <w:i w:val="1"/>
                <w:color w:val="333333"/>
                <w:rtl w:val="0"/>
              </w:rPr>
              <w:t xml:space="preserve">) { wait(</w:t>
            </w:r>
            <w:r w:rsidDel="00000000" w:rsidR="00000000" w:rsidRPr="00000000">
              <w:rPr>
                <w:rFonts w:ascii="Consolas" w:cs="Consolas" w:eastAsia="Consolas" w:hAnsi="Consolas"/>
                <w:i w:val="1"/>
                <w:color w:val="008080"/>
                <w:rtl w:val="0"/>
              </w:rPr>
              <w:t xml:space="preserve">NULL</w:t>
            </w:r>
            <w:r w:rsidDel="00000000" w:rsidR="00000000" w:rsidRPr="00000000">
              <w:rPr>
                <w:rFonts w:ascii="Consolas" w:cs="Consolas" w:eastAsia="Consolas" w:hAnsi="Consolas"/>
                <w:i w:val="1"/>
                <w:color w:val="333333"/>
                <w:rtl w:val="0"/>
              </w:rPr>
              <w:t xml:space="preserve">); x++; }</w:t>
              <w:br w:type="textWrapping"/>
              <w:t xml:space="preserve">        </w:t>
            </w:r>
            <w:r w:rsidDel="00000000" w:rsidR="00000000" w:rsidRPr="00000000">
              <w:rPr>
                <w:rFonts w:ascii="Consolas" w:cs="Consolas" w:eastAsia="Consolas" w:hAnsi="Consolas"/>
                <w:i w:val="1"/>
                <w:color w:val="0086b3"/>
                <w:rtl w:val="0"/>
              </w:rPr>
              <w:t xml:space="preserve">printf</w:t>
            </w:r>
            <w:r w:rsidDel="00000000" w:rsidR="00000000" w:rsidRPr="00000000">
              <w:rPr>
                <w:rFonts w:ascii="Consolas" w:cs="Consolas" w:eastAsia="Consolas" w:hAnsi="Consolas"/>
                <w:i w:val="1"/>
                <w:color w:val="333333"/>
                <w:rtl w:val="0"/>
              </w:rPr>
              <w:t xml:space="preserve">(</w:t>
            </w:r>
            <w:r w:rsidDel="00000000" w:rsidR="00000000" w:rsidRPr="00000000">
              <w:rPr>
                <w:rFonts w:ascii="Consolas" w:cs="Consolas" w:eastAsia="Consolas" w:hAnsi="Consolas"/>
                <w:i w:val="1"/>
                <w:color w:val="dd1144"/>
                <w:rtl w:val="0"/>
              </w:rPr>
              <w:t xml:space="preserve">"%d "</w:t>
            </w:r>
            <w:r w:rsidDel="00000000" w:rsidR="00000000" w:rsidRPr="00000000">
              <w:rPr>
                <w:rFonts w:ascii="Consolas" w:cs="Consolas" w:eastAsia="Consolas" w:hAnsi="Consolas"/>
                <w:i w:val="1"/>
                <w:color w:val="333333"/>
                <w:rtl w:val="0"/>
              </w:rPr>
              <w:t xml:space="preserve">,x);</w:t>
              <w:br w:type="textWrapping"/>
              <w:t xml:space="preserve">    }</w:t>
            </w:r>
            <w:r w:rsidDel="00000000" w:rsidR="00000000" w:rsidRPr="00000000">
              <w:rPr>
                <w:rFonts w:ascii="Source Code Pro" w:cs="Source Code Pro" w:eastAsia="Source Code Pro" w:hAnsi="Source Code Pro"/>
                <w:i w:val="1"/>
                <w:color w:val="333333"/>
                <w:rtl w:val="0"/>
              </w:rPr>
              <w:br w:type="textWrapping"/>
            </w:r>
            <w:r w:rsidDel="00000000" w:rsidR="00000000" w:rsidRPr="00000000">
              <w:rPr>
                <w:rFonts w:ascii="Consolas" w:cs="Consolas" w:eastAsia="Consolas" w:hAnsi="Consolas"/>
                <w:i w:val="1"/>
                <w:color w:val="333333"/>
                <w:rtl w:val="0"/>
              </w:rPr>
              <w:t xml:space="preserve">}</w:t>
            </w:r>
          </w:p>
          <w:p w:rsidR="00000000" w:rsidDel="00000000" w:rsidP="00000000" w:rsidRDefault="00000000" w:rsidRPr="00000000" w14:paraId="000000F5">
            <w:pPr>
              <w:widowControl w:val="0"/>
              <w:spacing w:after="200" w:before="200" w:lineRule="auto"/>
              <w:rPr>
                <w:color w:val="333333"/>
              </w:rPr>
            </w:pPr>
            <w:r w:rsidDel="00000000" w:rsidR="00000000" w:rsidRPr="00000000">
              <w:rPr>
                <w:color w:val="333333"/>
                <w:rtl w:val="0"/>
              </w:rPr>
              <w:t xml:space="preserve">This would output </w:t>
            </w:r>
            <w:r w:rsidDel="00000000" w:rsidR="00000000" w:rsidRPr="00000000">
              <w:rPr>
                <w:b w:val="1"/>
                <w:color w:val="333333"/>
                <w:rtl w:val="0"/>
              </w:rPr>
              <w:t xml:space="preserve">-1 0 1. </w:t>
            </w:r>
            <w:r w:rsidDel="00000000" w:rsidR="00000000" w:rsidRPr="00000000">
              <w:rPr>
                <w:color w:val="333333"/>
                <w:rtl w:val="0"/>
              </w:rPr>
              <w:t xml:space="preserve">Consider the following </w:t>
            </w:r>
            <w:r w:rsidDel="00000000" w:rsidR="00000000" w:rsidRPr="00000000">
              <w:rPr>
                <w:color w:val="333333"/>
                <w:rtl w:val="0"/>
              </w:rPr>
              <w:t xml:space="preserve">timeline</w:t>
            </w:r>
            <w:r w:rsidDel="00000000" w:rsidR="00000000" w:rsidRPr="00000000">
              <w:rPr>
                <w:color w:val="333333"/>
                <w:rtl w:val="0"/>
              </w:rPr>
              <w:t xml:space="preserve">:</w:t>
            </w:r>
          </w:p>
          <w:tbl>
            <w:tblPr>
              <w:tblStyle w:val="Table10"/>
              <w:tblW w:w="102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25"/>
              <w:gridCol w:w="525"/>
              <w:gridCol w:w="2895"/>
              <w:gridCol w:w="495"/>
              <w:gridCol w:w="2925"/>
              <w:gridCol w:w="465"/>
              <w:tblGridChange w:id="0">
                <w:tblGrid>
                  <w:gridCol w:w="2925"/>
                  <w:gridCol w:w="525"/>
                  <w:gridCol w:w="2895"/>
                  <w:gridCol w:w="495"/>
                  <w:gridCol w:w="2925"/>
                  <w:gridCol w:w="465"/>
                </w:tblGrid>
              </w:tblGridChange>
            </w:tblGrid>
            <w:tr>
              <w:trPr>
                <w:cantSplit w:val="0"/>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center"/>
                    <w:rPr>
                      <w:b w:val="1"/>
                      <w:color w:val="b51e0c"/>
                    </w:rPr>
                  </w:pPr>
                  <w:r w:rsidDel="00000000" w:rsidR="00000000" w:rsidRPr="00000000">
                    <w:rPr>
                      <w:b w:val="1"/>
                      <w:color w:val="b51e0c"/>
                      <w:rtl w:val="0"/>
                    </w:rPr>
                    <w:t xml:space="preserve">Original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b w:val="1"/>
                      <w:color w:val="b51e0c"/>
                    </w:rPr>
                  </w:pPr>
                  <w:r w:rsidDel="00000000" w:rsidR="00000000" w:rsidRPr="00000000">
                    <w:rPr>
                      <w:b w:val="1"/>
                      <w:color w:val="b51e0c"/>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center"/>
                    <w:rPr>
                      <w:b w:val="1"/>
                      <w:color w:val="0086b3"/>
                    </w:rPr>
                  </w:pPr>
                  <w:r w:rsidDel="00000000" w:rsidR="00000000" w:rsidRPr="00000000">
                    <w:rPr>
                      <w:b w:val="1"/>
                      <w:color w:val="0086b3"/>
                      <w:rtl w:val="0"/>
                    </w:rPr>
                    <w:t xml:space="preserve">Forked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b w:val="1"/>
                      <w:color w:val="0086b3"/>
                    </w:rPr>
                  </w:pPr>
                  <w:r w:rsidDel="00000000" w:rsidR="00000000" w:rsidRPr="00000000">
                    <w:rPr>
                      <w:b w:val="1"/>
                      <w:color w:val="0086b3"/>
                      <w:rtl w:val="0"/>
                    </w:rPr>
                    <w:t xml:space="preserve">X</w:t>
                  </w:r>
                </w:p>
              </w:tc>
            </w:tr>
            <w:tr>
              <w:trPr>
                <w:cantSplit w:val="0"/>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rPr>
                      <w:color w:val="333333"/>
                    </w:rPr>
                  </w:pPr>
                  <w:r w:rsidDel="00000000" w:rsidR="00000000" w:rsidRPr="00000000">
                    <w:rPr>
                      <w:rFonts w:ascii="Consolas" w:cs="Consolas" w:eastAsia="Consolas" w:hAnsi="Consolas"/>
                      <w:b w:val="1"/>
                      <w:i w:val="1"/>
                      <w:color w:val="333333"/>
                      <w:rtl w:val="0"/>
                    </w:rPr>
                    <w:t xml:space="preserve">int</w:t>
                  </w:r>
                  <w:r w:rsidDel="00000000" w:rsidR="00000000" w:rsidRPr="00000000">
                    <w:rPr>
                      <w:rFonts w:ascii="Consolas" w:cs="Consolas" w:eastAsia="Consolas" w:hAnsi="Consolas"/>
                      <w:i w:val="1"/>
                      <w:color w:val="333333"/>
                      <w:rtl w:val="0"/>
                    </w:rPr>
                    <w:t xml:space="preserve"> x = </w:t>
                  </w:r>
                  <w:r w:rsidDel="00000000" w:rsidR="00000000" w:rsidRPr="00000000">
                    <w:rPr>
                      <w:rFonts w:ascii="Consolas" w:cs="Consolas" w:eastAsia="Consolas" w:hAnsi="Consolas"/>
                      <w:i w:val="1"/>
                      <w:color w:val="008080"/>
                      <w:rtl w:val="0"/>
                    </w:rPr>
                    <w:t xml:space="preserve">2</w:t>
                  </w:r>
                  <w:r w:rsidDel="00000000" w:rsidR="00000000" w:rsidRPr="00000000">
                    <w:rPr>
                      <w:rFonts w:ascii="Consolas" w:cs="Consolas" w:eastAsia="Consolas" w:hAnsi="Consolas"/>
                      <w:i w:val="1"/>
                      <w:color w:val="333333"/>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jc w:val="center"/>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color w:val="333333"/>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center"/>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2</w:t>
                  </w:r>
                </w:p>
              </w:tc>
            </w:tr>
            <w:tr>
              <w:trPr>
                <w:cantSplit w:val="0"/>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rPr>
                      <w:color w:val="333333"/>
                    </w:rPr>
                  </w:pPr>
                  <w:r w:rsidDel="00000000" w:rsidR="00000000" w:rsidRPr="00000000">
                    <w:rPr>
                      <w:rFonts w:ascii="Consolas" w:cs="Consolas" w:eastAsia="Consolas" w:hAnsi="Consolas"/>
                      <w:b w:val="1"/>
                      <w:i w:val="1"/>
                      <w:color w:val="333333"/>
                      <w:rtl w:val="0"/>
                    </w:rPr>
                    <w:t xml:space="preserve">if</w:t>
                  </w:r>
                  <w:r w:rsidDel="00000000" w:rsidR="00000000" w:rsidRPr="00000000">
                    <w:rPr>
                      <w:rFonts w:ascii="Consolas" w:cs="Consolas" w:eastAsia="Consolas" w:hAnsi="Consolas"/>
                      <w:i w:val="1"/>
                      <w:color w:val="333333"/>
                      <w:rtl w:val="0"/>
                    </w:rPr>
                    <w:t xml:space="preserve"> (fork() != </w:t>
                  </w:r>
                  <w:r w:rsidDel="00000000" w:rsidR="00000000" w:rsidRPr="00000000">
                    <w:rPr>
                      <w:rFonts w:ascii="Consolas" w:cs="Consolas" w:eastAsia="Consolas" w:hAnsi="Consolas"/>
                      <w:i w:val="1"/>
                      <w:color w:val="008080"/>
                      <w:rtl w:val="0"/>
                    </w:rPr>
                    <w:t xml:space="preserve">0</w:t>
                  </w:r>
                  <w:r w:rsidDel="00000000" w:rsidR="00000000" w:rsidRPr="00000000">
                    <w:rPr>
                      <w:rFonts w:ascii="Consolas" w:cs="Consolas" w:eastAsia="Consolas" w:hAnsi="Consolas"/>
                      <w:i w:val="1"/>
                      <w:color w:val="333333"/>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jc w:val="center"/>
                    <w:rPr>
                      <w:rFonts w:ascii="Consolas" w:cs="Consolas" w:eastAsia="Consolas" w:hAnsi="Consolas"/>
                      <w:b w:val="1"/>
                      <w:i w:val="1"/>
                      <w:color w:val="333333"/>
                    </w:rPr>
                  </w:pPr>
                  <w:r w:rsidDel="00000000" w:rsidR="00000000" w:rsidRPr="00000000">
                    <w:rPr>
                      <w:rFonts w:ascii="Roboto Mono" w:cs="Roboto Mono" w:eastAsia="Roboto Mono" w:hAnsi="Roboto Mono"/>
                      <w:color w:val="333333"/>
                      <w:rtl w:val="0"/>
                    </w:rPr>
                    <w:t xml:space="preserve">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rPr>
                      <w:color w:val="333333"/>
                    </w:rPr>
                  </w:pPr>
                  <w:r w:rsidDel="00000000" w:rsidR="00000000" w:rsidRPr="00000000">
                    <w:rPr>
                      <w:rFonts w:ascii="Consolas" w:cs="Consolas" w:eastAsia="Consolas" w:hAnsi="Consolas"/>
                      <w:b w:val="1"/>
                      <w:i w:val="1"/>
                      <w:color w:val="333333"/>
                      <w:rtl w:val="0"/>
                    </w:rPr>
                    <w:t xml:space="preserve">if</w:t>
                  </w:r>
                  <w:r w:rsidDel="00000000" w:rsidR="00000000" w:rsidRPr="00000000">
                    <w:rPr>
                      <w:rFonts w:ascii="Consolas" w:cs="Consolas" w:eastAsia="Consolas" w:hAnsi="Consolas"/>
                      <w:i w:val="1"/>
                      <w:color w:val="333333"/>
                      <w:rtl w:val="0"/>
                    </w:rPr>
                    <w:t xml:space="preserve"> (fork() != </w:t>
                  </w:r>
                  <w:r w:rsidDel="00000000" w:rsidR="00000000" w:rsidRPr="00000000">
                    <w:rPr>
                      <w:rFonts w:ascii="Consolas" w:cs="Consolas" w:eastAsia="Consolas" w:hAnsi="Consolas"/>
                      <w:i w:val="1"/>
                      <w:color w:val="008080"/>
                      <w:rtl w:val="0"/>
                    </w:rPr>
                    <w:t xml:space="preserve">0</w:t>
                  </w:r>
                  <w:r w:rsidDel="00000000" w:rsidR="00000000" w:rsidRPr="00000000">
                    <w:rPr>
                      <w:rFonts w:ascii="Consolas" w:cs="Consolas" w:eastAsia="Consolas" w:hAnsi="Consolas"/>
                      <w:i w:val="1"/>
                      <w:color w:val="333333"/>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center"/>
                    <w:rPr>
                      <w:rFonts w:ascii="Consolas" w:cs="Consolas" w:eastAsia="Consolas" w:hAnsi="Consolas"/>
                      <w:b w:val="1"/>
                      <w:i w:val="1"/>
                      <w:color w:val="333333"/>
                    </w:rPr>
                  </w:pPr>
                  <w:r w:rsidDel="00000000" w:rsidR="00000000" w:rsidRPr="00000000">
                    <w:rPr>
                      <w:rFonts w:ascii="Roboto Mono" w:cs="Roboto Mono" w:eastAsia="Roboto Mono" w:hAnsi="Roboto Mono"/>
                      <w:color w:val="333333"/>
                      <w:rtl w:val="0"/>
                    </w:rPr>
                    <w:t xml:space="preserve">2</w:t>
                  </w:r>
                  <w:r w:rsidDel="00000000" w:rsidR="00000000" w:rsidRPr="00000000">
                    <w:rPr>
                      <w:rtl w:val="0"/>
                    </w:rPr>
                  </w:r>
                </w:p>
              </w:tc>
            </w:tr>
            <w:tr>
              <w:trPr>
                <w:cantSplit w:val="0"/>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rPr>
                      <w:color w:val="333333"/>
                    </w:rPr>
                  </w:pPr>
                  <w:r w:rsidDel="00000000" w:rsidR="00000000" w:rsidRPr="00000000">
                    <w:rPr>
                      <w:rFonts w:ascii="Consolas" w:cs="Consolas" w:eastAsia="Consolas" w:hAnsi="Consolas"/>
                      <w:i w:val="1"/>
                      <w:color w:val="333333"/>
                      <w:rtl w:val="0"/>
                    </w:rPr>
                    <w:t xml:space="preserve">x -= </w:t>
                  </w:r>
                  <w:r w:rsidDel="00000000" w:rsidR="00000000" w:rsidRPr="00000000">
                    <w:rPr>
                      <w:rFonts w:ascii="Consolas" w:cs="Consolas" w:eastAsia="Consolas" w:hAnsi="Consolas"/>
                      <w:i w:val="1"/>
                      <w:color w:val="008080"/>
                      <w:rtl w:val="0"/>
                    </w:rPr>
                    <w:t xml:space="preserve">3</w:t>
                  </w:r>
                  <w:r w:rsidDel="00000000" w:rsidR="00000000" w:rsidRPr="00000000">
                    <w:rPr>
                      <w:rFonts w:ascii="Consolas" w:cs="Consolas" w:eastAsia="Consolas" w:hAnsi="Consolas"/>
                      <w:i w:val="1"/>
                      <w:color w:val="333333"/>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jc w:val="center"/>
                    <w:rPr>
                      <w:rFonts w:ascii="Consolas" w:cs="Consolas" w:eastAsia="Consolas" w:hAnsi="Consolas"/>
                      <w:color w:val="333333"/>
                    </w:rPr>
                  </w:pPr>
                  <w:r w:rsidDel="00000000" w:rsidR="00000000" w:rsidRPr="00000000">
                    <w:rPr>
                      <w:rFonts w:ascii="Consolas" w:cs="Consolas" w:eastAsia="Consolas" w:hAnsi="Consolas"/>
                      <w:color w:val="333333"/>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rPr>
                      <w:color w:val="333333"/>
                    </w:rPr>
                  </w:pPr>
                  <w:r w:rsidDel="00000000" w:rsidR="00000000" w:rsidRPr="00000000">
                    <w:rPr>
                      <w:rFonts w:ascii="Consolas" w:cs="Consolas" w:eastAsia="Consolas" w:hAnsi="Consolas"/>
                      <w:i w:val="1"/>
                      <w:color w:val="333333"/>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jc w:val="center"/>
                    <w:rPr>
                      <w:rFonts w:ascii="Consolas" w:cs="Consolas" w:eastAsia="Consolas" w:hAnsi="Consolas"/>
                      <w:b w:val="1"/>
                      <w:i w:val="1"/>
                      <w:color w:val="333333"/>
                    </w:rPr>
                  </w:pPr>
                  <w:r w:rsidDel="00000000" w:rsidR="00000000" w:rsidRPr="00000000">
                    <w:rPr>
                      <w:rFonts w:ascii="Roboto Mono" w:cs="Roboto Mono" w:eastAsia="Roboto Mono" w:hAnsi="Roboto Mono"/>
                      <w:color w:val="333333"/>
                      <w:rtl w:val="0"/>
                    </w:rPr>
                    <w:t xml:space="preserve">1</w:t>
                  </w:r>
                  <w:r w:rsidDel="00000000" w:rsidR="00000000" w:rsidRPr="00000000">
                    <w:rPr>
                      <w:rtl w:val="0"/>
                    </w:rPr>
                  </w:r>
                </w:p>
              </w:tc>
            </w:tr>
            <w:tr>
              <w:trPr>
                <w:cantSplit w:val="0"/>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rPr>
                      <w:rFonts w:ascii="Consolas" w:cs="Consolas" w:eastAsia="Consolas" w:hAnsi="Consolas"/>
                      <w:i w:val="1"/>
                      <w:color w:val="333333"/>
                    </w:rPr>
                  </w:pPr>
                  <w:r w:rsidDel="00000000" w:rsidR="00000000" w:rsidRPr="00000000">
                    <w:rPr>
                      <w:rFonts w:ascii="Consolas" w:cs="Consolas" w:eastAsia="Consolas" w:hAnsi="Consolas"/>
                      <w:b w:val="1"/>
                      <w:i w:val="1"/>
                      <w:color w:val="333333"/>
                      <w:rtl w:val="0"/>
                    </w:rPr>
                    <w:t xml:space="preserve">if</w:t>
                  </w:r>
                  <w:r w:rsidDel="00000000" w:rsidR="00000000" w:rsidRPr="00000000">
                    <w:rPr>
                      <w:rFonts w:ascii="Consolas" w:cs="Consolas" w:eastAsia="Consolas" w:hAnsi="Consolas"/>
                      <w:i w:val="1"/>
                      <w:color w:val="333333"/>
                      <w:rtl w:val="0"/>
                    </w:rPr>
                    <w:t xml:space="preserve"> (fork() != </w:t>
                  </w:r>
                  <w:r w:rsidDel="00000000" w:rsidR="00000000" w:rsidRPr="00000000">
                    <w:rPr>
                      <w:rFonts w:ascii="Consolas" w:cs="Consolas" w:eastAsia="Consolas" w:hAnsi="Consolas"/>
                      <w:i w:val="1"/>
                      <w:color w:val="008080"/>
                      <w:rtl w:val="0"/>
                    </w:rPr>
                    <w:t xml:space="preserve">0</w:t>
                  </w:r>
                  <w:r w:rsidDel="00000000" w:rsidR="00000000" w:rsidRPr="00000000">
                    <w:rPr>
                      <w:rFonts w:ascii="Consolas" w:cs="Consolas" w:eastAsia="Consolas" w:hAnsi="Consolas"/>
                      <w:i w:val="1"/>
                      <w:color w:val="333333"/>
                      <w:rtl w:val="0"/>
                    </w:rPr>
                    <w:t xml:space="preserve">) { wait(</w:t>
                  </w:r>
                  <w:r w:rsidDel="00000000" w:rsidR="00000000" w:rsidRPr="00000000">
                    <w:rPr>
                      <w:rFonts w:ascii="Consolas" w:cs="Consolas" w:eastAsia="Consolas" w:hAnsi="Consolas"/>
                      <w:i w:val="1"/>
                      <w:color w:val="008080"/>
                      <w:rtl w:val="0"/>
                    </w:rPr>
                    <w:t xml:space="preserve">NULL</w:t>
                  </w:r>
                  <w:r w:rsidDel="00000000" w:rsidR="00000000" w:rsidRPr="00000000">
                    <w:rPr>
                      <w:rFonts w:ascii="Consolas" w:cs="Consolas" w:eastAsia="Consolas" w:hAnsi="Consolas"/>
                      <w:i w:val="1"/>
                      <w:color w:val="333333"/>
                      <w:rtl w:val="0"/>
                    </w:rPr>
                    <w:t xml:space="preserve">); 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jc w:val="center"/>
                    <w:rPr>
                      <w:rFonts w:ascii="Consolas" w:cs="Consolas" w:eastAsia="Consolas" w:hAnsi="Consolas"/>
                      <w:color w:val="333333"/>
                    </w:rPr>
                  </w:pPr>
                  <w:r w:rsidDel="00000000" w:rsidR="00000000" w:rsidRPr="00000000">
                    <w:rPr>
                      <w:rFonts w:ascii="Consolas" w:cs="Consolas" w:eastAsia="Consolas" w:hAnsi="Consolas"/>
                      <w:color w:val="333333"/>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rPr>
                      <w:rFonts w:ascii="Consolas" w:cs="Consolas" w:eastAsia="Consolas" w:hAnsi="Consolas"/>
                      <w:i w:val="1"/>
                      <w:color w:val="333333"/>
                    </w:rPr>
                  </w:pPr>
                  <w:r w:rsidDel="00000000" w:rsidR="00000000" w:rsidRPr="00000000">
                    <w:rPr>
                      <w:rFonts w:ascii="Consolas" w:cs="Consolas" w:eastAsia="Consolas" w:hAnsi="Consolas"/>
                      <w:i w:val="1"/>
                      <w:color w:val="333333"/>
                      <w:rtl w:val="0"/>
                    </w:rPr>
                    <w:t xml:space="preserve">wait(</w:t>
                  </w:r>
                  <w:r w:rsidDel="00000000" w:rsidR="00000000" w:rsidRPr="00000000">
                    <w:rPr>
                      <w:rFonts w:ascii="Consolas" w:cs="Consolas" w:eastAsia="Consolas" w:hAnsi="Consolas"/>
                      <w:i w:val="1"/>
                      <w:color w:val="008080"/>
                      <w:rtl w:val="0"/>
                    </w:rPr>
                    <w:t xml:space="preserve">NULL</w:t>
                  </w:r>
                  <w:r w:rsidDel="00000000" w:rsidR="00000000" w:rsidRPr="00000000">
                    <w:rPr>
                      <w:rFonts w:ascii="Consolas" w:cs="Consolas" w:eastAsia="Consolas" w:hAnsi="Consolas"/>
                      <w:i w:val="1"/>
                      <w:color w:val="333333"/>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jc w:val="center"/>
                    <w:rPr>
                      <w:rFonts w:ascii="Consolas" w:cs="Consolas" w:eastAsia="Consolas" w:hAnsi="Consolas"/>
                      <w:b w:val="1"/>
                      <w:i w:val="1"/>
                      <w:color w:val="333333"/>
                    </w:rPr>
                  </w:pPr>
                  <w:r w:rsidDel="00000000" w:rsidR="00000000" w:rsidRPr="00000000">
                    <w:rPr>
                      <w:rFonts w:ascii="Roboto Mono" w:cs="Roboto Mono" w:eastAsia="Roboto Mono" w:hAnsi="Roboto Mono"/>
                      <w:color w:val="333333"/>
                      <w:rtl w:val="0"/>
                    </w:rPr>
                    <w:t xml:space="preserve">1</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jc w:val="center"/>
                    <w:rPr>
                      <w:b w:val="1"/>
                      <w:color w:val="43831a"/>
                    </w:rPr>
                  </w:pPr>
                  <w:r w:rsidDel="00000000" w:rsidR="00000000" w:rsidRPr="00000000">
                    <w:rPr>
                      <w:b w:val="1"/>
                      <w:color w:val="43831a"/>
                      <w:rtl w:val="0"/>
                    </w:rPr>
                    <w:t xml:space="preserve">Forked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jc w:val="center"/>
                    <w:rPr>
                      <w:b w:val="1"/>
                      <w:color w:val="43831a"/>
                    </w:rPr>
                  </w:pPr>
                  <w:r w:rsidDel="00000000" w:rsidR="00000000" w:rsidRPr="00000000">
                    <w:rPr>
                      <w:b w:val="1"/>
                      <w:color w:val="43831a"/>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jc w:val="center"/>
                    <w:rPr>
                      <w:rFonts w:ascii="Consolas" w:cs="Consolas" w:eastAsia="Consolas" w:hAnsi="Consolas"/>
                      <w:i w:val="1"/>
                      <w:color w:val="333333"/>
                    </w:rPr>
                  </w:pPr>
                  <w:r w:rsidDel="00000000" w:rsidR="00000000" w:rsidRPr="00000000">
                    <w:rPr>
                      <w:b w:val="1"/>
                      <w:color w:val="b51e0c"/>
                      <w:rtl w:val="0"/>
                    </w:rPr>
                    <w:t xml:space="preserve">Original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jc w:val="center"/>
                    <w:rPr>
                      <w:rFonts w:ascii="Consolas" w:cs="Consolas" w:eastAsia="Consolas" w:hAnsi="Consolas"/>
                      <w:color w:val="333333"/>
                    </w:rPr>
                  </w:pPr>
                  <w:r w:rsidDel="00000000" w:rsidR="00000000" w:rsidRPr="00000000">
                    <w:rPr>
                      <w:rFonts w:ascii="Consolas" w:cs="Consolas" w:eastAsia="Consolas" w:hAnsi="Consolas"/>
                      <w:color w:val="333333"/>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rPr>
                      <w:rFonts w:ascii="Consolas" w:cs="Consolas" w:eastAsia="Consolas" w:hAnsi="Consolas"/>
                      <w:i w:val="1"/>
                      <w:color w:val="333333"/>
                    </w:rPr>
                  </w:pPr>
                  <w:r w:rsidDel="00000000" w:rsidR="00000000" w:rsidRPr="00000000">
                    <w:rPr>
                      <w:rFonts w:ascii="Consolas" w:cs="Consolas" w:eastAsia="Consolas" w:hAnsi="Consolas"/>
                      <w:i w:val="1"/>
                      <w:color w:val="333333"/>
                      <w:rtl w:val="0"/>
                    </w:rPr>
                    <w:t xml:space="preserve">wait(</w:t>
                  </w:r>
                  <w:r w:rsidDel="00000000" w:rsidR="00000000" w:rsidRPr="00000000">
                    <w:rPr>
                      <w:rFonts w:ascii="Consolas" w:cs="Consolas" w:eastAsia="Consolas" w:hAnsi="Consolas"/>
                      <w:i w:val="1"/>
                      <w:color w:val="008080"/>
                      <w:rtl w:val="0"/>
                    </w:rPr>
                    <w:t xml:space="preserve">NULL</w:t>
                  </w:r>
                  <w:r w:rsidDel="00000000" w:rsidR="00000000" w:rsidRPr="00000000">
                    <w:rPr>
                      <w:rFonts w:ascii="Consolas" w:cs="Consolas" w:eastAsia="Consolas" w:hAnsi="Consolas"/>
                      <w:i w:val="1"/>
                      <w:color w:val="333333"/>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jc w:val="center"/>
                    <w:rPr>
                      <w:rFonts w:ascii="Consolas" w:cs="Consolas" w:eastAsia="Consolas" w:hAnsi="Consolas"/>
                      <w:b w:val="1"/>
                      <w:i w:val="1"/>
                      <w:color w:val="333333"/>
                    </w:rPr>
                  </w:pPr>
                  <w:r w:rsidDel="00000000" w:rsidR="00000000" w:rsidRPr="00000000">
                    <w:rPr>
                      <w:rFonts w:ascii="Roboto Mono" w:cs="Roboto Mono" w:eastAsia="Roboto Mono" w:hAnsi="Roboto Mono"/>
                      <w:color w:val="333333"/>
                      <w:rtl w:val="0"/>
                    </w:rPr>
                    <w:t xml:space="preserve">1</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rPr>
                      <w:b w:val="1"/>
                      <w:color w:val="43831a"/>
                    </w:rPr>
                  </w:pPr>
                  <w:r w:rsidDel="00000000" w:rsidR="00000000" w:rsidRPr="00000000">
                    <w:rPr>
                      <w:rFonts w:ascii="Consolas" w:cs="Consolas" w:eastAsia="Consolas" w:hAnsi="Consolas"/>
                      <w:i w:val="1"/>
                      <w:color w:val="0086b3"/>
                      <w:rtl w:val="0"/>
                    </w:rPr>
                    <w:t xml:space="preserve">printf</w:t>
                  </w:r>
                  <w:r w:rsidDel="00000000" w:rsidR="00000000" w:rsidRPr="00000000">
                    <w:rPr>
                      <w:rFonts w:ascii="Consolas" w:cs="Consolas" w:eastAsia="Consolas" w:hAnsi="Consolas"/>
                      <w:i w:val="1"/>
                      <w:color w:val="333333"/>
                      <w:rtl w:val="0"/>
                    </w:rPr>
                    <w:t xml:space="preserve">(</w:t>
                  </w:r>
                  <w:r w:rsidDel="00000000" w:rsidR="00000000" w:rsidRPr="00000000">
                    <w:rPr>
                      <w:rFonts w:ascii="Consolas" w:cs="Consolas" w:eastAsia="Consolas" w:hAnsi="Consolas"/>
                      <w:i w:val="1"/>
                      <w:color w:val="dd1144"/>
                      <w:rtl w:val="0"/>
                    </w:rPr>
                    <w:t xml:space="preserve">"%d "</w:t>
                  </w:r>
                  <w:r w:rsidDel="00000000" w:rsidR="00000000" w:rsidRPr="00000000">
                    <w:rPr>
                      <w:rFonts w:ascii="Consolas" w:cs="Consolas" w:eastAsia="Consolas" w:hAnsi="Consolas"/>
                      <w:i w:val="1"/>
                      <w:color w:val="333333"/>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rPr>
                      <w:b w:val="1"/>
                      <w:color w:val="b51e0c"/>
                    </w:rPr>
                  </w:pPr>
                  <w:r w:rsidDel="00000000" w:rsidR="00000000" w:rsidRPr="00000000">
                    <w:rPr>
                      <w:rFonts w:ascii="Consolas" w:cs="Consolas" w:eastAsia="Consolas" w:hAnsi="Consolas"/>
                      <w:i w:val="1"/>
                      <w:color w:val="333333"/>
                      <w:rtl w:val="0"/>
                    </w:rPr>
                    <w:t xml:space="preserve">wait(</w:t>
                  </w:r>
                  <w:r w:rsidDel="00000000" w:rsidR="00000000" w:rsidRPr="00000000">
                    <w:rPr>
                      <w:rFonts w:ascii="Consolas" w:cs="Consolas" w:eastAsia="Consolas" w:hAnsi="Consolas"/>
                      <w:i w:val="1"/>
                      <w:color w:val="008080"/>
                      <w:rtl w:val="0"/>
                    </w:rPr>
                    <w:t xml:space="preserve">NULL</w:t>
                  </w:r>
                  <w:r w:rsidDel="00000000" w:rsidR="00000000" w:rsidRPr="00000000">
                    <w:rPr>
                      <w:rFonts w:ascii="Consolas" w:cs="Consolas" w:eastAsia="Consolas" w:hAnsi="Consolas"/>
                      <w:i w:val="1"/>
                      <w:color w:val="333333"/>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jc w:val="center"/>
                    <w:rPr>
                      <w:rFonts w:ascii="Consolas" w:cs="Consolas" w:eastAsia="Consolas" w:hAnsi="Consolas"/>
                      <w:color w:val="333333"/>
                    </w:rPr>
                  </w:pPr>
                  <w:r w:rsidDel="00000000" w:rsidR="00000000" w:rsidRPr="00000000">
                    <w:rPr>
                      <w:rFonts w:ascii="Consolas" w:cs="Consolas" w:eastAsia="Consolas" w:hAnsi="Consolas"/>
                      <w:color w:val="333333"/>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rPr>
                      <w:rFonts w:ascii="Consolas" w:cs="Consolas" w:eastAsia="Consolas" w:hAnsi="Consolas"/>
                      <w:i w:val="1"/>
                      <w:color w:val="333333"/>
                    </w:rPr>
                  </w:pPr>
                  <w:r w:rsidDel="00000000" w:rsidR="00000000" w:rsidRPr="00000000">
                    <w:rPr>
                      <w:rFonts w:ascii="Consolas" w:cs="Consolas" w:eastAsia="Consolas" w:hAnsi="Consolas"/>
                      <w:i w:val="1"/>
                      <w:color w:val="333333"/>
                      <w:rtl w:val="0"/>
                    </w:rPr>
                    <w:t xml:space="preserve">wait(</w:t>
                  </w:r>
                  <w:r w:rsidDel="00000000" w:rsidR="00000000" w:rsidRPr="00000000">
                    <w:rPr>
                      <w:rFonts w:ascii="Consolas" w:cs="Consolas" w:eastAsia="Consolas" w:hAnsi="Consolas"/>
                      <w:i w:val="1"/>
                      <w:color w:val="008080"/>
                      <w:rtl w:val="0"/>
                    </w:rPr>
                    <w:t xml:space="preserve">NULL</w:t>
                  </w:r>
                  <w:r w:rsidDel="00000000" w:rsidR="00000000" w:rsidRPr="00000000">
                    <w:rPr>
                      <w:rFonts w:ascii="Consolas" w:cs="Consolas" w:eastAsia="Consolas" w:hAnsi="Consolas"/>
                      <w:i w:val="1"/>
                      <w:color w:val="333333"/>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center"/>
                    <w:rPr>
                      <w:rFonts w:ascii="Consolas" w:cs="Consolas" w:eastAsia="Consolas" w:hAnsi="Consolas"/>
                      <w:b w:val="1"/>
                      <w:i w:val="1"/>
                      <w:color w:val="333333"/>
                    </w:rPr>
                  </w:pPr>
                  <w:r w:rsidDel="00000000" w:rsidR="00000000" w:rsidRPr="00000000">
                    <w:rPr>
                      <w:rFonts w:ascii="Roboto Mono" w:cs="Roboto Mono" w:eastAsia="Roboto Mono" w:hAnsi="Roboto Mono"/>
                      <w:color w:val="333333"/>
                      <w:rtl w:val="0"/>
                    </w:rPr>
                    <w:t xml:space="preserve">1</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jc w:val="center"/>
                    <w:rPr>
                      <w:rFonts w:ascii="Consolas" w:cs="Consolas" w:eastAsia="Consolas" w:hAnsi="Consolas"/>
                      <w:i w:val="1"/>
                      <w:color w:val="0086b3"/>
                    </w:rPr>
                  </w:pPr>
                  <w:r w:rsidDel="00000000" w:rsidR="00000000" w:rsidRPr="00000000">
                    <w:rPr>
                      <w:b w:val="1"/>
                      <w:color w:val="43831a"/>
                      <w:rtl w:val="0"/>
                    </w:rPr>
                    <w:t xml:space="preserve">Process Ends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rPr>
                      <w:rFonts w:ascii="Consolas" w:cs="Consolas" w:eastAsia="Consolas" w:hAnsi="Consolas"/>
                      <w:i w:val="1"/>
                      <w:color w:val="333333"/>
                    </w:rPr>
                  </w:pPr>
                  <w:r w:rsidDel="00000000" w:rsidR="00000000" w:rsidRPr="00000000">
                    <w:rPr>
                      <w:rFonts w:ascii="Consolas" w:cs="Consolas" w:eastAsia="Consolas" w:hAnsi="Consolas"/>
                      <w:i w:val="1"/>
                      <w:color w:val="333333"/>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jc w:val="center"/>
                    <w:rPr>
                      <w:rFonts w:ascii="Consolas" w:cs="Consolas" w:eastAsia="Consolas" w:hAnsi="Consolas"/>
                      <w:color w:val="333333"/>
                    </w:rPr>
                  </w:pPr>
                  <w:r w:rsidDel="00000000" w:rsidR="00000000" w:rsidRPr="00000000">
                    <w:rPr>
                      <w:rFonts w:ascii="Consolas" w:cs="Consolas" w:eastAsia="Consolas" w:hAnsi="Consolas"/>
                      <w:color w:val="333333"/>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rPr>
                      <w:rFonts w:ascii="Consolas" w:cs="Consolas" w:eastAsia="Consolas" w:hAnsi="Consolas"/>
                      <w:i w:val="1"/>
                      <w:color w:val="333333"/>
                    </w:rPr>
                  </w:pPr>
                  <w:r w:rsidDel="00000000" w:rsidR="00000000" w:rsidRPr="00000000">
                    <w:rPr>
                      <w:rFonts w:ascii="Consolas" w:cs="Consolas" w:eastAsia="Consolas" w:hAnsi="Consolas"/>
                      <w:i w:val="1"/>
                      <w:color w:val="333333"/>
                      <w:rtl w:val="0"/>
                    </w:rPr>
                    <w:t xml:space="preserve">wait(</w:t>
                  </w:r>
                  <w:r w:rsidDel="00000000" w:rsidR="00000000" w:rsidRPr="00000000">
                    <w:rPr>
                      <w:rFonts w:ascii="Consolas" w:cs="Consolas" w:eastAsia="Consolas" w:hAnsi="Consolas"/>
                      <w:i w:val="1"/>
                      <w:color w:val="008080"/>
                      <w:rtl w:val="0"/>
                    </w:rPr>
                    <w:t xml:space="preserve">NULL</w:t>
                  </w:r>
                  <w:r w:rsidDel="00000000" w:rsidR="00000000" w:rsidRPr="00000000">
                    <w:rPr>
                      <w:rFonts w:ascii="Consolas" w:cs="Consolas" w:eastAsia="Consolas" w:hAnsi="Consolas"/>
                      <w:i w:val="1"/>
                      <w:color w:val="333333"/>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jc w:val="center"/>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rPr>
                      <w:rFonts w:ascii="Consolas" w:cs="Consolas" w:eastAsia="Consolas" w:hAnsi="Consolas"/>
                      <w:i w:val="1"/>
                      <w:color w:val="0086b3"/>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rPr>
                      <w:rFonts w:ascii="Consolas" w:cs="Consolas" w:eastAsia="Consolas" w:hAnsi="Consolas"/>
                      <w:i w:val="1"/>
                      <w:color w:val="333333"/>
                    </w:rPr>
                  </w:pPr>
                  <w:r w:rsidDel="00000000" w:rsidR="00000000" w:rsidRPr="00000000">
                    <w:rPr>
                      <w:rFonts w:ascii="Consolas" w:cs="Consolas" w:eastAsia="Consolas" w:hAnsi="Consolas"/>
                      <w:i w:val="1"/>
                      <w:color w:val="0086b3"/>
                      <w:rtl w:val="0"/>
                    </w:rPr>
                    <w:t xml:space="preserve">printf</w:t>
                  </w:r>
                  <w:r w:rsidDel="00000000" w:rsidR="00000000" w:rsidRPr="00000000">
                    <w:rPr>
                      <w:rFonts w:ascii="Consolas" w:cs="Consolas" w:eastAsia="Consolas" w:hAnsi="Consolas"/>
                      <w:i w:val="1"/>
                      <w:color w:val="333333"/>
                      <w:rtl w:val="0"/>
                    </w:rPr>
                    <w:t xml:space="preserve">(</w:t>
                  </w:r>
                  <w:r w:rsidDel="00000000" w:rsidR="00000000" w:rsidRPr="00000000">
                    <w:rPr>
                      <w:rFonts w:ascii="Consolas" w:cs="Consolas" w:eastAsia="Consolas" w:hAnsi="Consolas"/>
                      <w:i w:val="1"/>
                      <w:color w:val="dd1144"/>
                      <w:rtl w:val="0"/>
                    </w:rPr>
                    <w:t xml:space="preserve">"%d "</w:t>
                  </w:r>
                  <w:r w:rsidDel="00000000" w:rsidR="00000000" w:rsidRPr="00000000">
                    <w:rPr>
                      <w:rFonts w:ascii="Consolas" w:cs="Consolas" w:eastAsia="Consolas" w:hAnsi="Consolas"/>
                      <w:i w:val="1"/>
                      <w:color w:val="333333"/>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jc w:val="center"/>
                    <w:rPr>
                      <w:rFonts w:ascii="Consolas" w:cs="Consolas" w:eastAsia="Consolas" w:hAnsi="Consolas"/>
                      <w:b w:val="1"/>
                      <w:color w:val="333333"/>
                    </w:rPr>
                  </w:pPr>
                  <w:r w:rsidDel="00000000" w:rsidR="00000000" w:rsidRPr="00000000">
                    <w:rPr>
                      <w:rFonts w:ascii="Consolas" w:cs="Consolas" w:eastAsia="Consolas" w:hAnsi="Consolas"/>
                      <w:b w:val="1"/>
                      <w:color w:val="333333"/>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rPr>
                      <w:rFonts w:ascii="Consolas" w:cs="Consolas" w:eastAsia="Consolas" w:hAnsi="Consolas"/>
                      <w:i w:val="1"/>
                      <w:color w:val="333333"/>
                    </w:rPr>
                  </w:pPr>
                  <w:r w:rsidDel="00000000" w:rsidR="00000000" w:rsidRPr="00000000">
                    <w:rPr>
                      <w:rFonts w:ascii="Consolas" w:cs="Consolas" w:eastAsia="Consolas" w:hAnsi="Consolas"/>
                      <w:i w:val="1"/>
                      <w:color w:val="333333"/>
                      <w:rtl w:val="0"/>
                    </w:rPr>
                    <w:t xml:space="preserve">wait(</w:t>
                  </w:r>
                  <w:r w:rsidDel="00000000" w:rsidR="00000000" w:rsidRPr="00000000">
                    <w:rPr>
                      <w:rFonts w:ascii="Consolas" w:cs="Consolas" w:eastAsia="Consolas" w:hAnsi="Consolas"/>
                      <w:i w:val="1"/>
                      <w:color w:val="008080"/>
                      <w:rtl w:val="0"/>
                    </w:rPr>
                    <w:t xml:space="preserve">NULL</w:t>
                  </w:r>
                  <w:r w:rsidDel="00000000" w:rsidR="00000000" w:rsidRPr="00000000">
                    <w:rPr>
                      <w:rFonts w:ascii="Consolas" w:cs="Consolas" w:eastAsia="Consolas" w:hAnsi="Consolas"/>
                      <w:i w:val="1"/>
                      <w:color w:val="333333"/>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jc w:val="center"/>
                    <w:rPr>
                      <w:rFonts w:ascii="Roboto Mono" w:cs="Roboto Mono" w:eastAsia="Roboto Mono" w:hAnsi="Roboto Mono"/>
                      <w:color w:val="333333"/>
                    </w:rPr>
                  </w:pPr>
                  <w:r w:rsidDel="00000000" w:rsidR="00000000" w:rsidRPr="00000000">
                    <w:rPr>
                      <w:rFonts w:ascii="Roboto Mono" w:cs="Roboto Mono" w:eastAsia="Roboto Mono" w:hAnsi="Roboto Mono"/>
                      <w:color w:val="333333"/>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rPr>
                      <w:rFonts w:ascii="Consolas" w:cs="Consolas" w:eastAsia="Consolas" w:hAnsi="Consolas"/>
                      <w:i w:val="1"/>
                      <w:color w:val="0086b3"/>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jc w:val="center"/>
                    <w:rPr>
                      <w:rFonts w:ascii="Consolas" w:cs="Consolas" w:eastAsia="Consolas" w:hAnsi="Consolas"/>
                      <w:i w:val="1"/>
                      <w:color w:val="0086b3"/>
                    </w:rPr>
                  </w:pPr>
                  <w:r w:rsidDel="00000000" w:rsidR="00000000" w:rsidRPr="00000000">
                    <w:rPr>
                      <w:b w:val="1"/>
                      <w:color w:val="b51e0c"/>
                      <w:rtl w:val="0"/>
                    </w:rPr>
                    <w:t xml:space="preserve">Process Ends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jc w:val="center"/>
                    <w:rPr>
                      <w:rFonts w:ascii="Consolas" w:cs="Consolas" w:eastAsia="Consolas" w:hAnsi="Consolas"/>
                      <w:b w:val="1"/>
                      <w:color w:val="333333"/>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rPr>
                      <w:rFonts w:ascii="Consolas" w:cs="Consolas" w:eastAsia="Consolas" w:hAnsi="Consolas"/>
                      <w:i w:val="1"/>
                      <w:color w:val="333333"/>
                    </w:rPr>
                  </w:pPr>
                  <w:r w:rsidDel="00000000" w:rsidR="00000000" w:rsidRPr="00000000">
                    <w:rPr>
                      <w:rFonts w:ascii="Consolas" w:cs="Consolas" w:eastAsia="Consolas" w:hAnsi="Consolas"/>
                      <w:i w:val="1"/>
                      <w:color w:val="0086b3"/>
                      <w:rtl w:val="0"/>
                    </w:rPr>
                    <w:t xml:space="preserve">printf</w:t>
                  </w:r>
                  <w:r w:rsidDel="00000000" w:rsidR="00000000" w:rsidRPr="00000000">
                    <w:rPr>
                      <w:rFonts w:ascii="Consolas" w:cs="Consolas" w:eastAsia="Consolas" w:hAnsi="Consolas"/>
                      <w:i w:val="1"/>
                      <w:color w:val="333333"/>
                      <w:rtl w:val="0"/>
                    </w:rPr>
                    <w:t xml:space="preserve">(</w:t>
                  </w:r>
                  <w:r w:rsidDel="00000000" w:rsidR="00000000" w:rsidRPr="00000000">
                    <w:rPr>
                      <w:rFonts w:ascii="Consolas" w:cs="Consolas" w:eastAsia="Consolas" w:hAnsi="Consolas"/>
                      <w:i w:val="1"/>
                      <w:color w:val="dd1144"/>
                      <w:rtl w:val="0"/>
                    </w:rPr>
                    <w:t xml:space="preserve">"%d \n"</w:t>
                  </w:r>
                  <w:r w:rsidDel="00000000" w:rsidR="00000000" w:rsidRPr="00000000">
                    <w:rPr>
                      <w:rFonts w:ascii="Consolas" w:cs="Consolas" w:eastAsia="Consolas" w:hAnsi="Consolas"/>
                      <w:i w:val="1"/>
                      <w:color w:val="333333"/>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jc w:val="center"/>
                    <w:rPr>
                      <w:rFonts w:ascii="Roboto Mono" w:cs="Roboto Mono" w:eastAsia="Roboto Mono" w:hAnsi="Roboto Mono"/>
                      <w:b w:val="1"/>
                      <w:color w:val="333333"/>
                    </w:rPr>
                  </w:pPr>
                  <w:r w:rsidDel="00000000" w:rsidR="00000000" w:rsidRPr="00000000">
                    <w:rPr>
                      <w:rFonts w:ascii="Roboto Mono" w:cs="Roboto Mono" w:eastAsia="Roboto Mono" w:hAnsi="Roboto Mono"/>
                      <w:b w:val="1"/>
                      <w:color w:val="333333"/>
                      <w:rtl w:val="0"/>
                    </w:rPr>
                    <w:t xml:space="preserve">1</w:t>
                  </w:r>
                </w:p>
              </w:tc>
            </w:tr>
          </w:tbl>
          <w:p w:rsidR="00000000" w:rsidDel="00000000" w:rsidP="00000000" w:rsidRDefault="00000000" w:rsidRPr="00000000" w14:paraId="00000132">
            <w:pPr>
              <w:widowControl w:val="0"/>
              <w:spacing w:before="200" w:lineRule="auto"/>
              <w:rPr>
                <w:color w:val="333333"/>
              </w:rPr>
            </w:pPr>
            <w:r w:rsidDel="00000000" w:rsidR="00000000" w:rsidRPr="00000000">
              <w:rPr>
                <w:rtl w:val="0"/>
              </w:rPr>
            </w:r>
          </w:p>
        </w:tc>
      </w:tr>
    </w:tbl>
    <w:p w:rsidR="00000000" w:rsidDel="00000000" w:rsidP="00000000" w:rsidRDefault="00000000" w:rsidRPr="00000000" w14:paraId="00000133">
      <w:pPr>
        <w:pStyle w:val="Heading4"/>
        <w:rPr/>
      </w:pPr>
      <w:bookmarkStart w:colFirst="0" w:colLast="0" w:name="_ilo2henlcnyj" w:id="17"/>
      <w:bookmarkEnd w:id="17"/>
      <w:r w:rsidDel="00000000" w:rsidR="00000000" w:rsidRPr="00000000">
        <w:rPr>
          <w:rtl w:val="0"/>
        </w:rPr>
        <w:t xml:space="preserve">Exec</w:t>
      </w:r>
    </w:p>
    <w:p w:rsidR="00000000" w:rsidDel="00000000" w:rsidP="00000000" w:rsidRDefault="00000000" w:rsidRPr="00000000" w14:paraId="00000134">
      <w:pPr>
        <w:pStyle w:val="Heading5"/>
        <w:rPr/>
      </w:pPr>
      <w:bookmarkStart w:colFirst="0" w:colLast="0" w:name="_jll24j3bqmj0" w:id="18"/>
      <w:bookmarkEnd w:id="18"/>
      <w:r w:rsidDel="00000000" w:rsidR="00000000" w:rsidRPr="00000000">
        <w:rPr>
          <w:rtl w:val="0"/>
        </w:rPr>
        <w:t xml:space="preserve">Vector Arguments (execv, execvp, execve, execvpe)</w:t>
      </w:r>
    </w:p>
    <w:p w:rsidR="00000000" w:rsidDel="00000000" w:rsidP="00000000" w:rsidRDefault="00000000" w:rsidRPr="00000000" w14:paraId="00000135">
      <w:pPr>
        <w:rPr/>
      </w:pPr>
      <w:r w:rsidDel="00000000" w:rsidR="00000000" w:rsidRPr="00000000">
        <w:rPr>
          <w:rtl w:val="0"/>
        </w:rPr>
        <w:t xml:space="preserve">The execv variants allow you to pass a vector (NULL terminated array) as the command line arguments. The execv(), execvp(), and execvP() functions provide an array of pointers to null-terminated strings that represent the argument list available to the new program. The first argument, by convention, should point to the file name associated with the file being executed. The array of pointers must be terminated by a NULL pointer. See below for an example.</w:t>
      </w:r>
    </w:p>
    <w:tbl>
      <w:tblPr>
        <w:tblStyle w:val="Table11"/>
        <w:jc w:val="left"/>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rPr>
                <w:rFonts w:ascii="Consolas" w:cs="Consolas" w:eastAsia="Consolas" w:hAnsi="Consolas"/>
                <w:color w:val="333333"/>
              </w:rPr>
            </w:pPr>
            <w:r w:rsidDel="00000000" w:rsidR="00000000" w:rsidRPr="00000000">
              <w:rPr>
                <w:rFonts w:ascii="Consolas" w:cs="Consolas" w:eastAsia="Consolas" w:hAnsi="Consolas"/>
                <w:i w:val="1"/>
                <w:color w:val="999988"/>
                <w:rtl w:val="0"/>
              </w:rPr>
              <w:t xml:space="preserve">// Copy over the arguments, and then null terminate</w:t>
            </w:r>
            <w:r w:rsidDel="00000000" w:rsidR="00000000" w:rsidRPr="00000000">
              <w:rPr>
                <w:rFonts w:ascii="Consolas" w:cs="Consolas" w:eastAsia="Consolas" w:hAnsi="Consolas"/>
                <w:color w:val="333333"/>
                <w:rtl w:val="0"/>
              </w:rPr>
              <w:br w:type="textWrapping"/>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**argv = (</w:t>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0086b3"/>
                <w:rtl w:val="0"/>
              </w:rPr>
              <w:t xml:space="preserve">malloc</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color w:val="333333"/>
                <w:rtl w:val="0"/>
              </w:rPr>
              <w:t xml:space="preserve">sizeof</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 * (args_len + </w:t>
            </w:r>
            <w:r w:rsidDel="00000000" w:rsidR="00000000" w:rsidRPr="00000000">
              <w:rPr>
                <w:rFonts w:ascii="Consolas" w:cs="Consolas" w:eastAsia="Consolas" w:hAnsi="Consolas"/>
                <w:color w:val="008080"/>
                <w:rtl w:val="0"/>
              </w:rPr>
              <w:t xml:space="preserve">1</w:t>
            </w:r>
            <w:r w:rsidDel="00000000" w:rsidR="00000000" w:rsidRPr="00000000">
              <w:rPr>
                <w:rFonts w:ascii="Consolas" w:cs="Consolas" w:eastAsia="Consolas" w:hAnsi="Consolas"/>
                <w:color w:val="333333"/>
                <w:rtl w:val="0"/>
              </w:rPr>
              <w:t xml:space="preserve">));</w:t>
              <w:br w:type="textWrapping"/>
            </w:r>
          </w:p>
          <w:p w:rsidR="00000000" w:rsidDel="00000000" w:rsidP="00000000" w:rsidRDefault="00000000" w:rsidRPr="00000000" w14:paraId="00000137">
            <w:pPr>
              <w:widowControl w:val="0"/>
              <w:rPr/>
            </w:pPr>
            <w:r w:rsidDel="00000000" w:rsidR="00000000" w:rsidRPr="00000000">
              <w:rPr>
                <w:rFonts w:ascii="Consolas" w:cs="Consolas" w:eastAsia="Consolas" w:hAnsi="Consolas"/>
                <w:i w:val="1"/>
                <w:color w:val="999988"/>
                <w:rtl w:val="0"/>
              </w:rPr>
              <w:t xml:space="preserve">// The list of arguments must be null-terminated.</w:t>
            </w:r>
            <w:r w:rsidDel="00000000" w:rsidR="00000000" w:rsidRPr="00000000">
              <w:rPr>
                <w:rFonts w:ascii="Consolas" w:cs="Consolas" w:eastAsia="Consolas" w:hAnsi="Consolas"/>
                <w:color w:val="333333"/>
                <w:rtl w:val="0"/>
              </w:rPr>
              <w:br w:type="textWrapping"/>
              <w:t xml:space="preserve">argv[args_len] = </w:t>
            </w:r>
            <w:r w:rsidDel="00000000" w:rsidR="00000000" w:rsidRPr="00000000">
              <w:rPr>
                <w:rFonts w:ascii="Consolas" w:cs="Consolas" w:eastAsia="Consolas" w:hAnsi="Consolas"/>
                <w:color w:val="008080"/>
                <w:rtl w:val="0"/>
              </w:rPr>
              <w:t xml:space="preserve">NULL</w:t>
            </w:r>
            <w:r w:rsidDel="00000000" w:rsidR="00000000" w:rsidRPr="00000000">
              <w:rPr>
                <w:rFonts w:ascii="Consolas" w:cs="Consolas" w:eastAsia="Consolas" w:hAnsi="Consolas"/>
                <w:color w:val="333333"/>
                <w:rtl w:val="0"/>
              </w:rPr>
              <w:t xml:space="preserve">;</w:t>
              <w:br w:type="textWrapping"/>
              <w:t xml:space="preserve">execv(</w:t>
            </w:r>
            <w:r w:rsidDel="00000000" w:rsidR="00000000" w:rsidRPr="00000000">
              <w:rPr>
                <w:rFonts w:ascii="Consolas" w:cs="Consolas" w:eastAsia="Consolas" w:hAnsi="Consolas"/>
                <w:color w:val="dd1144"/>
                <w:rtl w:val="0"/>
              </w:rPr>
              <w:t xml:space="preserve">"./bin/executable.out"</w:t>
            </w:r>
            <w:r w:rsidDel="00000000" w:rsidR="00000000" w:rsidRPr="00000000">
              <w:rPr>
                <w:rFonts w:ascii="Consolas" w:cs="Consolas" w:eastAsia="Consolas" w:hAnsi="Consolas"/>
                <w:color w:val="333333"/>
                <w:rtl w:val="0"/>
              </w:rPr>
              <w:t xml:space="preserve">, argv);</w:t>
            </w:r>
            <w:r w:rsidDel="00000000" w:rsidR="00000000" w:rsidRPr="00000000">
              <w:rPr>
                <w:rtl w:val="0"/>
              </w:rPr>
            </w:r>
          </w:p>
        </w:tc>
      </w:tr>
    </w:tbl>
    <w:p w:rsidR="00000000" w:rsidDel="00000000" w:rsidP="00000000" w:rsidRDefault="00000000" w:rsidRPr="00000000" w14:paraId="00000138">
      <w:pPr>
        <w:pStyle w:val="Heading5"/>
        <w:rPr/>
      </w:pPr>
      <w:bookmarkStart w:colFirst="0" w:colLast="0" w:name="_gdis1wh9s1pq" w:id="19"/>
      <w:bookmarkEnd w:id="19"/>
      <w:r w:rsidDel="00000000" w:rsidR="00000000" w:rsidRPr="00000000">
        <w:rPr>
          <w:rtl w:val="0"/>
        </w:rPr>
        <w:t xml:space="preserve">Variadic Arguments (execl, execlp, execle)</w:t>
      </w:r>
    </w:p>
    <w:p w:rsidR="00000000" w:rsidDel="00000000" w:rsidP="00000000" w:rsidRDefault="00000000" w:rsidRPr="00000000" w14:paraId="00000139">
      <w:pPr>
        <w:rPr/>
      </w:pPr>
      <w:r w:rsidDel="00000000" w:rsidR="00000000" w:rsidRPr="00000000">
        <w:rPr>
          <w:rtl w:val="0"/>
        </w:rPr>
        <w:t xml:space="preserve">These variants allow you to pass command line arguments as arguments to the function.  The const char *arg0 and subsequent ellipses in the execl(), execlp(), and execle() functions can be thought of as arg0, arg1, ..., argn.  Together they describe a list of one or more pointers to null-terminated strings that represent the argument list available to the executed program.  The first argument, by convention, should point to the file name associated with the file being executed.  The list of arguments must be terminated by a NULL pointer. See below for an example.</w:t>
      </w:r>
    </w:p>
    <w:tbl>
      <w:tblPr>
        <w:tblStyle w:val="Table12"/>
        <w:jc w:val="left"/>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rPr/>
            </w:pPr>
            <w:r w:rsidDel="00000000" w:rsidR="00000000" w:rsidRPr="00000000">
              <w:rPr>
                <w:rFonts w:ascii="Consolas" w:cs="Consolas" w:eastAsia="Consolas" w:hAnsi="Consolas"/>
                <w:color w:val="333333"/>
                <w:rtl w:val="0"/>
              </w:rPr>
              <w:t xml:space="preserve">execl(</w:t>
            </w:r>
            <w:r w:rsidDel="00000000" w:rsidR="00000000" w:rsidRPr="00000000">
              <w:rPr>
                <w:rFonts w:ascii="Consolas" w:cs="Consolas" w:eastAsia="Consolas" w:hAnsi="Consolas"/>
                <w:color w:val="dd1144"/>
                <w:rtl w:val="0"/>
              </w:rPr>
              <w:t xml:space="preserve">"./bin/executable.out"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dd1144"/>
                <w:rtl w:val="0"/>
              </w:rPr>
              <w:t xml:space="preserve">"hello", "world"</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3B">
      <w:pPr>
        <w:pStyle w:val="Heading5"/>
        <w:rPr/>
      </w:pPr>
      <w:bookmarkStart w:colFirst="0" w:colLast="0" w:name="_wnmdrdu17eu7" w:id="20"/>
      <w:bookmarkEnd w:id="20"/>
      <w:r w:rsidDel="00000000" w:rsidR="00000000" w:rsidRPr="00000000">
        <w:rPr>
          <w:rtl w:val="0"/>
        </w:rPr>
        <w:t xml:space="preserve">PATH Searching (execvp, execlp, execvpe)</w:t>
      </w:r>
    </w:p>
    <w:p w:rsidR="00000000" w:rsidDel="00000000" w:rsidP="00000000" w:rsidRDefault="00000000" w:rsidRPr="00000000" w14:paraId="0000013C">
      <w:pPr>
        <w:rPr/>
      </w:pPr>
      <w:r w:rsidDel="00000000" w:rsidR="00000000" w:rsidRPr="00000000">
        <w:rPr>
          <w:rtl w:val="0"/>
        </w:rPr>
        <w:t xml:space="preserve"> The functions execlp() and execvp() will duplicate the actions of the shell in searching for an executable file if the specified file name does not contain a slash “/” character.  For execlp() and execvp(), search path is the path specified in the environment by “PATH” variable. See below for an example.</w:t>
      </w:r>
    </w:p>
    <w:p w:rsidR="00000000" w:rsidDel="00000000" w:rsidP="00000000" w:rsidRDefault="00000000" w:rsidRPr="00000000" w14:paraId="0000013D">
      <w:pPr>
        <w:widowControl w:val="0"/>
        <w:rPr/>
      </w:pPr>
      <w:r w:rsidDel="00000000" w:rsidR="00000000" w:rsidRPr="00000000">
        <w:rPr>
          <w:rFonts w:ascii="Consolas" w:cs="Consolas" w:eastAsia="Consolas" w:hAnsi="Consolas"/>
          <w:i w:val="1"/>
          <w:color w:val="999988"/>
          <w:rtl w:val="0"/>
        </w:rPr>
        <w:t xml:space="preserve">// Copy over the arguments, and then null terminate</w:t>
      </w:r>
      <w:r w:rsidDel="00000000" w:rsidR="00000000" w:rsidRPr="00000000">
        <w:rPr>
          <w:rFonts w:ascii="Consolas" w:cs="Consolas" w:eastAsia="Consolas" w:hAnsi="Consolas"/>
          <w:color w:val="333333"/>
          <w:rtl w:val="0"/>
        </w:rPr>
        <w:br w:type="textWrapping"/>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**argv = (</w:t>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0086b3"/>
          <w:rtl w:val="0"/>
        </w:rPr>
        <w:t xml:space="preserve">malloc</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color w:val="333333"/>
          <w:rtl w:val="0"/>
        </w:rPr>
        <w:t xml:space="preserve">sizeof</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 * (args_len + </w:t>
      </w:r>
      <w:r w:rsidDel="00000000" w:rsidR="00000000" w:rsidRPr="00000000">
        <w:rPr>
          <w:rFonts w:ascii="Consolas" w:cs="Consolas" w:eastAsia="Consolas" w:hAnsi="Consolas"/>
          <w:color w:val="008080"/>
          <w:rtl w:val="0"/>
        </w:rPr>
        <w:t xml:space="preserve">1</w:t>
      </w:r>
      <w:r w:rsidDel="00000000" w:rsidR="00000000" w:rsidRPr="00000000">
        <w:rPr>
          <w:rFonts w:ascii="Consolas" w:cs="Consolas" w:eastAsia="Consolas" w:hAnsi="Consolas"/>
          <w:color w:val="333333"/>
          <w:rtl w:val="0"/>
        </w:rPr>
        <w:t xml:space="preserve">));</w:t>
        <w:br w:type="textWrapping"/>
      </w:r>
      <w:r w:rsidDel="00000000" w:rsidR="00000000" w:rsidRPr="00000000">
        <w:rPr>
          <w:rFonts w:ascii="Consolas" w:cs="Consolas" w:eastAsia="Consolas" w:hAnsi="Consolas"/>
          <w:i w:val="1"/>
          <w:color w:val="999988"/>
          <w:rtl w:val="0"/>
        </w:rPr>
        <w:t xml:space="preserve">// fill in arguments here</w:t>
      </w:r>
      <w:r w:rsidDel="00000000" w:rsidR="00000000" w:rsidRPr="00000000">
        <w:rPr>
          <w:rFonts w:ascii="Consolas" w:cs="Consolas" w:eastAsia="Consolas" w:hAnsi="Consolas"/>
          <w:color w:val="333333"/>
          <w:rtl w:val="0"/>
        </w:rPr>
        <w:br w:type="textWrapping"/>
      </w:r>
      <w:r w:rsidDel="00000000" w:rsidR="00000000" w:rsidRPr="00000000">
        <w:rPr>
          <w:rFonts w:ascii="Consolas" w:cs="Consolas" w:eastAsia="Consolas" w:hAnsi="Consolas"/>
          <w:i w:val="1"/>
          <w:color w:val="999988"/>
          <w:rtl w:val="0"/>
        </w:rPr>
        <w:t xml:space="preserve">// The list of arguments must be null-terminated.</w:t>
      </w:r>
      <w:r w:rsidDel="00000000" w:rsidR="00000000" w:rsidRPr="00000000">
        <w:rPr>
          <w:rFonts w:ascii="Consolas" w:cs="Consolas" w:eastAsia="Consolas" w:hAnsi="Consolas"/>
          <w:color w:val="333333"/>
          <w:rtl w:val="0"/>
        </w:rPr>
        <w:br w:type="textWrapping"/>
        <w:t xml:space="preserve">argv[args_len] = </w:t>
      </w:r>
      <w:r w:rsidDel="00000000" w:rsidR="00000000" w:rsidRPr="00000000">
        <w:rPr>
          <w:rFonts w:ascii="Consolas" w:cs="Consolas" w:eastAsia="Consolas" w:hAnsi="Consolas"/>
          <w:color w:val="008080"/>
          <w:rtl w:val="0"/>
        </w:rPr>
        <w:t xml:space="preserve">NULL</w:t>
      </w:r>
      <w:r w:rsidDel="00000000" w:rsidR="00000000" w:rsidRPr="00000000">
        <w:rPr>
          <w:rFonts w:ascii="Consolas" w:cs="Consolas" w:eastAsia="Consolas" w:hAnsi="Consolas"/>
          <w:color w:val="333333"/>
          <w:rtl w:val="0"/>
        </w:rPr>
        <w:t xml:space="preserve">;</w:t>
        <w:br w:type="textWrapping"/>
        <w:t xml:space="preserve">execvp(</w:t>
      </w:r>
      <w:r w:rsidDel="00000000" w:rsidR="00000000" w:rsidRPr="00000000">
        <w:rPr>
          <w:rFonts w:ascii="Consolas" w:cs="Consolas" w:eastAsia="Consolas" w:hAnsi="Consolas"/>
          <w:color w:val="dd1144"/>
          <w:rtl w:val="0"/>
        </w:rPr>
        <w:t xml:space="preserve">"ls"</w:t>
      </w:r>
      <w:r w:rsidDel="00000000" w:rsidR="00000000" w:rsidRPr="00000000">
        <w:rPr>
          <w:rFonts w:ascii="Consolas" w:cs="Consolas" w:eastAsia="Consolas" w:hAnsi="Consolas"/>
          <w:color w:val="333333"/>
          <w:rtl w:val="0"/>
        </w:rPr>
        <w:t xml:space="preserve">, argv);</w:t>
      </w:r>
      <w:r w:rsidDel="00000000" w:rsidR="00000000" w:rsidRPr="00000000">
        <w:rPr>
          <w:rtl w:val="0"/>
        </w:rPr>
      </w:r>
    </w:p>
    <w:p w:rsidR="00000000" w:rsidDel="00000000" w:rsidP="00000000" w:rsidRDefault="00000000" w:rsidRPr="00000000" w14:paraId="0000013E">
      <w:pPr>
        <w:pStyle w:val="Heading5"/>
        <w:rPr/>
      </w:pPr>
      <w:bookmarkStart w:colFirst="0" w:colLast="0" w:name="_1am6olodfign" w:id="21"/>
      <w:bookmarkEnd w:id="21"/>
      <w:r w:rsidDel="00000000" w:rsidR="00000000" w:rsidRPr="00000000">
        <w:rPr>
          <w:rtl w:val="0"/>
        </w:rPr>
        <w:t xml:space="preserve">Environment Variables (execle, execvpe)</w:t>
      </w:r>
    </w:p>
    <w:p w:rsidR="00000000" w:rsidDel="00000000" w:rsidP="00000000" w:rsidRDefault="00000000" w:rsidRPr="00000000" w14:paraId="0000013F">
      <w:pPr>
        <w:rPr/>
      </w:pPr>
      <w:r w:rsidDel="00000000" w:rsidR="00000000" w:rsidRPr="00000000">
        <w:rPr>
          <w:rtl w:val="0"/>
        </w:rPr>
        <w:t xml:space="preserve">Variants that include e allow you as the user to specify additional </w:t>
      </w:r>
      <w:r w:rsidDel="00000000" w:rsidR="00000000" w:rsidRPr="00000000">
        <w:rPr>
          <w:i w:val="1"/>
          <w:rtl w:val="0"/>
        </w:rPr>
        <w:t xml:space="preserve">Environment Variables</w:t>
      </w:r>
      <w:r w:rsidDel="00000000" w:rsidR="00000000" w:rsidRPr="00000000">
        <w:rPr>
          <w:rtl w:val="0"/>
        </w:rPr>
        <w:t xml:space="preserve"> to the process as you run it. See below for an example.</w:t>
      </w:r>
    </w:p>
    <w:tbl>
      <w:tblPr>
        <w:tblStyle w:val="Table13"/>
        <w:jc w:val="left"/>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rPr>
                <w:rFonts w:ascii="Consolas" w:cs="Consolas" w:eastAsia="Consolas" w:hAnsi="Consolas"/>
                <w:color w:val="333333"/>
              </w:rPr>
            </w:pP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i w:val="1"/>
                <w:color w:val="999988"/>
                <w:rtl w:val="0"/>
              </w:rPr>
              <w:t xml:space="preserve">// Create a new environment variable array to specify environment variables .</w:t>
            </w:r>
            <w:r w:rsidDel="00000000" w:rsidR="00000000" w:rsidRPr="00000000">
              <w:rPr>
                <w:rFonts w:ascii="Consolas" w:cs="Consolas" w:eastAsia="Consolas" w:hAnsi="Consolas"/>
                <w:color w:val="333333"/>
                <w:rtl w:val="0"/>
              </w:rPr>
              <w:br w:type="textWrapping"/>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*envp[] = {</w:t>
            </w:r>
            <w:r w:rsidDel="00000000" w:rsidR="00000000" w:rsidRPr="00000000">
              <w:rPr>
                <w:rFonts w:ascii="Consolas" w:cs="Consolas" w:eastAsia="Consolas" w:hAnsi="Consolas"/>
                <w:color w:val="dd1144"/>
                <w:rtl w:val="0"/>
              </w:rPr>
              <w:t xml:space="preserve">"ENV=PRODUCTION"</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008080"/>
                <w:rtl w:val="0"/>
              </w:rPr>
              <w:t xml:space="preserve">NULL</w:t>
            </w:r>
            <w:r w:rsidDel="00000000" w:rsidR="00000000" w:rsidRPr="00000000">
              <w:rPr>
                <w:rFonts w:ascii="Consolas" w:cs="Consolas" w:eastAsia="Consolas" w:hAnsi="Consolas"/>
                <w:color w:val="333333"/>
                <w:rtl w:val="0"/>
              </w:rPr>
              <w:t xml:space="preserve">};</w:t>
              <w:br w:type="textWrapping"/>
            </w:r>
          </w:p>
          <w:p w:rsidR="00000000" w:rsidDel="00000000" w:rsidP="00000000" w:rsidRDefault="00000000" w:rsidRPr="00000000" w14:paraId="00000141">
            <w:pPr>
              <w:widowControl w:val="0"/>
              <w:rPr>
                <w:rFonts w:ascii="Consolas" w:cs="Consolas" w:eastAsia="Consolas" w:hAnsi="Consolas"/>
                <w:color w:val="333333"/>
              </w:rPr>
            </w:pPr>
            <w:r w:rsidDel="00000000" w:rsidR="00000000" w:rsidRPr="00000000">
              <w:rPr>
                <w:rFonts w:ascii="Consolas" w:cs="Consolas" w:eastAsia="Consolas" w:hAnsi="Consolas"/>
                <w:i w:val="1"/>
                <w:color w:val="999988"/>
                <w:rtl w:val="0"/>
              </w:rPr>
              <w:t xml:space="preserve">// Copy over the arguments, and then null terminate</w:t>
            </w:r>
            <w:r w:rsidDel="00000000" w:rsidR="00000000" w:rsidRPr="00000000">
              <w:rPr>
                <w:rFonts w:ascii="Consolas" w:cs="Consolas" w:eastAsia="Consolas" w:hAnsi="Consolas"/>
                <w:color w:val="333333"/>
                <w:rtl w:val="0"/>
              </w:rPr>
              <w:br w:type="textWrapping"/>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**argv = (</w:t>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0086b3"/>
                <w:rtl w:val="0"/>
              </w:rPr>
              <w:t xml:space="preserve">malloc</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color w:val="333333"/>
                <w:rtl w:val="0"/>
              </w:rPr>
              <w:t xml:space="preserve">sizeof</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color w:val="333333"/>
                <w:rtl w:val="0"/>
              </w:rPr>
              <w:t xml:space="preserve">char</w:t>
            </w:r>
            <w:r w:rsidDel="00000000" w:rsidR="00000000" w:rsidRPr="00000000">
              <w:rPr>
                <w:rFonts w:ascii="Consolas" w:cs="Consolas" w:eastAsia="Consolas" w:hAnsi="Consolas"/>
                <w:color w:val="333333"/>
                <w:rtl w:val="0"/>
              </w:rPr>
              <w:t xml:space="preserve"> *) * (args_len + </w:t>
            </w:r>
            <w:r w:rsidDel="00000000" w:rsidR="00000000" w:rsidRPr="00000000">
              <w:rPr>
                <w:rFonts w:ascii="Consolas" w:cs="Consolas" w:eastAsia="Consolas" w:hAnsi="Consolas"/>
                <w:color w:val="008080"/>
                <w:rtl w:val="0"/>
              </w:rPr>
              <w:t xml:space="preserve">1</w:t>
            </w:r>
            <w:r w:rsidDel="00000000" w:rsidR="00000000" w:rsidRPr="00000000">
              <w:rPr>
                <w:rFonts w:ascii="Consolas" w:cs="Consolas" w:eastAsia="Consolas" w:hAnsi="Consolas"/>
                <w:color w:val="333333"/>
                <w:rtl w:val="0"/>
              </w:rPr>
              <w:t xml:space="preserve">));</w:t>
              <w:br w:type="textWrapping"/>
            </w:r>
          </w:p>
          <w:p w:rsidR="00000000" w:rsidDel="00000000" w:rsidP="00000000" w:rsidRDefault="00000000" w:rsidRPr="00000000" w14:paraId="00000142">
            <w:pPr>
              <w:widowControl w:val="0"/>
              <w:rPr>
                <w:rFonts w:ascii="Consolas" w:cs="Consolas" w:eastAsia="Consolas" w:hAnsi="Consolas"/>
                <w:i w:val="1"/>
                <w:color w:val="999988"/>
              </w:rPr>
            </w:pPr>
            <w:r w:rsidDel="00000000" w:rsidR="00000000" w:rsidRPr="00000000">
              <w:rPr>
                <w:rFonts w:ascii="Consolas" w:cs="Consolas" w:eastAsia="Consolas" w:hAnsi="Consolas"/>
                <w:i w:val="1"/>
                <w:color w:val="999988"/>
                <w:rtl w:val="0"/>
              </w:rPr>
              <w:t xml:space="preserve">// Fill in arguments here</w:t>
            </w:r>
          </w:p>
          <w:p w:rsidR="00000000" w:rsidDel="00000000" w:rsidP="00000000" w:rsidRDefault="00000000" w:rsidRPr="00000000" w14:paraId="00000143">
            <w:pPr>
              <w:widowControl w:val="0"/>
              <w:rPr/>
            </w:pPr>
            <w:r w:rsidDel="00000000" w:rsidR="00000000" w:rsidRPr="00000000">
              <w:rPr>
                <w:rFonts w:ascii="Consolas" w:cs="Consolas" w:eastAsia="Consolas" w:hAnsi="Consolas"/>
                <w:color w:val="333333"/>
                <w:rtl w:val="0"/>
              </w:rPr>
              <w:br w:type="textWrapping"/>
            </w:r>
            <w:r w:rsidDel="00000000" w:rsidR="00000000" w:rsidRPr="00000000">
              <w:rPr>
                <w:rFonts w:ascii="Consolas" w:cs="Consolas" w:eastAsia="Consolas" w:hAnsi="Consolas"/>
                <w:i w:val="1"/>
                <w:color w:val="999988"/>
                <w:rtl w:val="0"/>
              </w:rPr>
              <w:t xml:space="preserve">// The list of arguments must be null-terminated.</w:t>
            </w:r>
            <w:r w:rsidDel="00000000" w:rsidR="00000000" w:rsidRPr="00000000">
              <w:rPr>
                <w:rFonts w:ascii="Consolas" w:cs="Consolas" w:eastAsia="Consolas" w:hAnsi="Consolas"/>
                <w:color w:val="333333"/>
                <w:rtl w:val="0"/>
              </w:rPr>
              <w:br w:type="textWrapping"/>
              <w:t xml:space="preserve">argv[args_len] = </w:t>
            </w:r>
            <w:r w:rsidDel="00000000" w:rsidR="00000000" w:rsidRPr="00000000">
              <w:rPr>
                <w:rFonts w:ascii="Consolas" w:cs="Consolas" w:eastAsia="Consolas" w:hAnsi="Consolas"/>
                <w:color w:val="008080"/>
                <w:rtl w:val="0"/>
              </w:rPr>
              <w:t xml:space="preserve">NULL</w:t>
            </w:r>
            <w:r w:rsidDel="00000000" w:rsidR="00000000" w:rsidRPr="00000000">
              <w:rPr>
                <w:rFonts w:ascii="Consolas" w:cs="Consolas" w:eastAsia="Consolas" w:hAnsi="Consolas"/>
                <w:color w:val="333333"/>
                <w:rtl w:val="0"/>
              </w:rPr>
              <w:t xml:space="preserve">;</w:t>
              <w:br w:type="textWrapping"/>
              <w:br w:type="textWrapping"/>
              <w:t xml:space="preserve">execvpe(program, argv, envp);</w:t>
            </w:r>
            <w:r w:rsidDel="00000000" w:rsidR="00000000" w:rsidRPr="00000000">
              <w:rPr>
                <w:rtl w:val="0"/>
              </w:rPr>
            </w:r>
          </w:p>
        </w:tc>
      </w:tr>
    </w:tbl>
    <w:p w:rsidR="00000000" w:rsidDel="00000000" w:rsidP="00000000" w:rsidRDefault="00000000" w:rsidRPr="00000000" w14:paraId="00000144">
      <w:pPr>
        <w:rPr>
          <w:i w:val="1"/>
        </w:rPr>
      </w:pPr>
      <w:r w:rsidDel="00000000" w:rsidR="00000000" w:rsidRPr="00000000">
        <w:rPr>
          <w:i w:val="1"/>
          <w:rtl w:val="0"/>
        </w:rPr>
        <w:t xml:space="preserve">Note: execvpe is not defined as part of the standard, so you must #define _GNU_SOURCE to include the GNU extensions.</w:t>
      </w:r>
    </w:p>
    <w:p w:rsidR="00000000" w:rsidDel="00000000" w:rsidP="00000000" w:rsidRDefault="00000000" w:rsidRPr="00000000" w14:paraId="00000145">
      <w:pPr>
        <w:rPr/>
      </w:pPr>
      <w:r w:rsidDel="00000000" w:rsidR="00000000" w:rsidRPr="00000000">
        <w:br w:type="page"/>
      </w:r>
      <w:r w:rsidDel="00000000" w:rsidR="00000000" w:rsidRPr="00000000">
        <w:rPr>
          <w:rtl w:val="0"/>
        </w:rPr>
      </w:r>
    </w:p>
    <w:p w:rsidR="00000000" w:rsidDel="00000000" w:rsidP="00000000" w:rsidRDefault="00000000" w:rsidRPr="00000000" w14:paraId="00000146">
      <w:pPr>
        <w:pStyle w:val="Heading3"/>
        <w:rPr/>
      </w:pPr>
      <w:bookmarkStart w:colFirst="0" w:colLast="0" w:name="_9zoetq4p6p6t" w:id="22"/>
      <w:bookmarkEnd w:id="22"/>
      <w:r w:rsidDel="00000000" w:rsidR="00000000" w:rsidRPr="00000000">
        <w:rPr>
          <w:rtl w:val="0"/>
        </w:rPr>
        <w:t xml:space="preserve">Threads</w:t>
      </w:r>
    </w:p>
    <w:p w:rsidR="00000000" w:rsidDel="00000000" w:rsidP="00000000" w:rsidRDefault="00000000" w:rsidRPr="00000000" w14:paraId="00000147">
      <w:pPr>
        <w:rPr/>
      </w:pPr>
      <w:r w:rsidDel="00000000" w:rsidR="00000000" w:rsidRPr="00000000">
        <w:rPr>
          <w:rtl w:val="0"/>
        </w:rPr>
        <w:t xml:space="preserve">Inside of a process, smaller sequences of execution that can be paused and resumed are known as threads. These are more lightweight than processes, as they don’t have their own memory. Instead, threads share all dynamically allocated and non-thread-local global variables. For many situations, this can be advantageous.  </w:t>
      </w:r>
    </w:p>
    <w:p w:rsidR="00000000" w:rsidDel="00000000" w:rsidP="00000000" w:rsidRDefault="00000000" w:rsidRPr="00000000" w14:paraId="00000148">
      <w:pPr>
        <w:pStyle w:val="Heading4"/>
        <w:spacing w:before="200" w:lineRule="auto"/>
        <w:rPr/>
      </w:pPr>
      <w:bookmarkStart w:colFirst="0" w:colLast="0" w:name="_6pbon0jt43cz" w:id="23"/>
      <w:bookmarkEnd w:id="23"/>
      <w:r w:rsidDel="00000000" w:rsidR="00000000" w:rsidRPr="00000000">
        <w:rPr>
          <w:rtl w:val="0"/>
        </w:rPr>
        <w:t xml:space="preserve">Kernel Threads</w:t>
      </w:r>
    </w:p>
    <w:p w:rsidR="00000000" w:rsidDel="00000000" w:rsidP="00000000" w:rsidRDefault="00000000" w:rsidRPr="00000000" w14:paraId="00000149">
      <w:pPr>
        <w:rPr/>
      </w:pPr>
      <w:r w:rsidDel="00000000" w:rsidR="00000000" w:rsidRPr="00000000">
        <w:rPr>
          <w:rtl w:val="0"/>
        </w:rPr>
        <w:t xml:space="preserve">These are components of the process which are managed by the kernel. The process will register threads (by using the pthreads API), and the operating system will manage them.</w:t>
      </w:r>
    </w:p>
    <w:p w:rsidR="00000000" w:rsidDel="00000000" w:rsidP="00000000" w:rsidRDefault="00000000" w:rsidRPr="00000000" w14:paraId="0000014A">
      <w:pPr>
        <w:numPr>
          <w:ilvl w:val="0"/>
          <w:numId w:val="8"/>
        </w:numPr>
        <w:ind w:left="720" w:hanging="360"/>
        <w:rPr>
          <w:b w:val="0"/>
          <w:color w:val="000000"/>
        </w:rPr>
      </w:pPr>
      <w:r w:rsidDel="00000000" w:rsidR="00000000" w:rsidRPr="00000000">
        <w:rPr>
          <w:rtl w:val="0"/>
        </w:rPr>
        <w:t xml:space="preserve">Threads managed by kernel</w:t>
      </w:r>
    </w:p>
    <w:p w:rsidR="00000000" w:rsidDel="00000000" w:rsidP="00000000" w:rsidRDefault="00000000" w:rsidRPr="00000000" w14:paraId="0000014B">
      <w:pPr>
        <w:numPr>
          <w:ilvl w:val="0"/>
          <w:numId w:val="8"/>
        </w:numPr>
        <w:ind w:left="720" w:hanging="360"/>
        <w:rPr>
          <w:b w:val="0"/>
          <w:color w:val="000000"/>
        </w:rPr>
      </w:pPr>
      <w:r w:rsidDel="00000000" w:rsidR="00000000" w:rsidRPr="00000000">
        <w:rPr>
          <w:rtl w:val="0"/>
        </w:rPr>
        <w:t xml:space="preserve">Threads can be placed across multiple cores on the CPU, so parallelism is possible.</w:t>
      </w:r>
    </w:p>
    <w:p w:rsidR="00000000" w:rsidDel="00000000" w:rsidP="00000000" w:rsidRDefault="00000000" w:rsidRPr="00000000" w14:paraId="0000014C">
      <w:pPr>
        <w:numPr>
          <w:ilvl w:val="0"/>
          <w:numId w:val="8"/>
        </w:numPr>
        <w:ind w:left="720" w:hanging="360"/>
        <w:rPr>
          <w:b w:val="0"/>
          <w:color w:val="000000"/>
        </w:rPr>
      </w:pPr>
      <w:r w:rsidDel="00000000" w:rsidR="00000000" w:rsidRPr="00000000">
        <w:rPr>
          <w:rtl w:val="0"/>
        </w:rPr>
        <w:t xml:space="preserve">Do not have their own resources except for stack, copy of registers, and thread-local storage</w:t>
      </w:r>
    </w:p>
    <w:p w:rsidR="00000000" w:rsidDel="00000000" w:rsidP="00000000" w:rsidRDefault="00000000" w:rsidRPr="00000000" w14:paraId="0000014D">
      <w:pPr>
        <w:numPr>
          <w:ilvl w:val="0"/>
          <w:numId w:val="8"/>
        </w:numPr>
        <w:ind w:left="720" w:hanging="360"/>
        <w:rPr>
          <w:b w:val="0"/>
          <w:color w:val="000000"/>
        </w:rPr>
      </w:pPr>
      <w:r w:rsidDel="00000000" w:rsidR="00000000" w:rsidRPr="00000000">
        <w:rPr>
          <w:rtl w:val="0"/>
        </w:rPr>
        <w:t xml:space="preserve">Switching between threads much faster than switching between processes</w:t>
      </w:r>
    </w:p>
    <w:p w:rsidR="00000000" w:rsidDel="00000000" w:rsidP="00000000" w:rsidRDefault="00000000" w:rsidRPr="00000000" w14:paraId="0000014E">
      <w:pPr>
        <w:pStyle w:val="Heading4"/>
        <w:spacing w:before="200" w:lineRule="auto"/>
        <w:rPr/>
      </w:pPr>
      <w:bookmarkStart w:colFirst="0" w:colLast="0" w:name="_ux13hjyktbik" w:id="24"/>
      <w:bookmarkEnd w:id="24"/>
      <w:r w:rsidDel="00000000" w:rsidR="00000000" w:rsidRPr="00000000">
        <w:rPr>
          <w:rtl w:val="0"/>
        </w:rPr>
        <w:t xml:space="preserve">User Threads</w:t>
      </w:r>
    </w:p>
    <w:p w:rsidR="00000000" w:rsidDel="00000000" w:rsidP="00000000" w:rsidRDefault="00000000" w:rsidRPr="00000000" w14:paraId="0000014F">
      <w:pPr>
        <w:rPr/>
      </w:pPr>
      <w:r w:rsidDel="00000000" w:rsidR="00000000" w:rsidRPr="00000000">
        <w:rPr>
          <w:rtl w:val="0"/>
        </w:rPr>
        <w:t xml:space="preserve">Threads can also be implemented in userspace libraries, where the kernel is not aware of them. Instead, the user library will write their own scheduler to manage parallel execution</w:t>
      </w:r>
    </w:p>
    <w:p w:rsidR="00000000" w:rsidDel="00000000" w:rsidP="00000000" w:rsidRDefault="00000000" w:rsidRPr="00000000" w14:paraId="00000150">
      <w:pPr>
        <w:numPr>
          <w:ilvl w:val="0"/>
          <w:numId w:val="20"/>
        </w:numPr>
        <w:ind w:left="720" w:hanging="360"/>
        <w:rPr>
          <w:b w:val="0"/>
          <w:color w:val="000000"/>
        </w:rPr>
      </w:pPr>
      <w:r w:rsidDel="00000000" w:rsidR="00000000" w:rsidRPr="00000000">
        <w:rPr>
          <w:rtl w:val="0"/>
        </w:rPr>
        <w:t xml:space="preserve">Threads managed by user library</w:t>
      </w:r>
    </w:p>
    <w:p w:rsidR="00000000" w:rsidDel="00000000" w:rsidP="00000000" w:rsidRDefault="00000000" w:rsidRPr="00000000" w14:paraId="00000151">
      <w:pPr>
        <w:numPr>
          <w:ilvl w:val="0"/>
          <w:numId w:val="20"/>
        </w:numPr>
        <w:ind w:left="720" w:hanging="360"/>
        <w:rPr>
          <w:b w:val="0"/>
          <w:color w:val="000000"/>
        </w:rPr>
      </w:pPr>
      <w:r w:rsidDel="00000000" w:rsidR="00000000" w:rsidRPr="00000000">
        <w:rPr>
          <w:rtl w:val="0"/>
        </w:rPr>
        <w:t xml:space="preserve">Cannot usually take advantage of multiprocessor/multicore machines, because kernel not aware of them</w:t>
      </w:r>
    </w:p>
    <w:p w:rsidR="00000000" w:rsidDel="00000000" w:rsidP="00000000" w:rsidRDefault="00000000" w:rsidRPr="00000000" w14:paraId="00000152">
      <w:pPr>
        <w:numPr>
          <w:ilvl w:val="0"/>
          <w:numId w:val="20"/>
        </w:numPr>
        <w:ind w:left="720" w:hanging="360"/>
        <w:rPr>
          <w:b w:val="0"/>
          <w:color w:val="000000"/>
        </w:rPr>
      </w:pPr>
      <w:r w:rsidDel="00000000" w:rsidR="00000000" w:rsidRPr="00000000">
        <w:rPr>
          <w:rtl w:val="0"/>
        </w:rPr>
        <w:t xml:space="preserve">Extremely fast to switch, often times a context switch to kernel space not needed</w:t>
      </w:r>
    </w:p>
    <w:p w:rsidR="00000000" w:rsidDel="00000000" w:rsidP="00000000" w:rsidRDefault="00000000" w:rsidRPr="00000000" w14:paraId="00000153">
      <w:pPr>
        <w:numPr>
          <w:ilvl w:val="0"/>
          <w:numId w:val="20"/>
        </w:numPr>
        <w:spacing w:after="200" w:lineRule="auto"/>
        <w:ind w:left="720" w:hanging="360"/>
        <w:rPr>
          <w:b w:val="0"/>
          <w:color w:val="000000"/>
        </w:rPr>
      </w:pPr>
      <w:r w:rsidDel="00000000" w:rsidR="00000000" w:rsidRPr="00000000">
        <w:rPr>
          <w:rtl w:val="0"/>
        </w:rPr>
        <w:t xml:space="preserve">More control over scheduling than kernel threads</w:t>
      </w:r>
    </w:p>
    <w:tbl>
      <w:tblPr>
        <w:tblStyle w:val="Table14"/>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154">
            <w:pPr>
              <w:jc w:val="both"/>
              <w:rPr>
                <w:i w:val="1"/>
              </w:rPr>
            </w:pPr>
            <w:r w:rsidDel="00000000" w:rsidR="00000000" w:rsidRPr="00000000">
              <w:rPr>
                <w:i w:val="1"/>
                <w:rtl w:val="0"/>
              </w:rPr>
              <w:t xml:space="preserve">Example: Are kernel threads or user threads more likely to speed up a CPU-bound workload?</w:t>
            </w:r>
          </w:p>
          <w:p w:rsidR="00000000" w:rsidDel="00000000" w:rsidP="00000000" w:rsidRDefault="00000000" w:rsidRPr="00000000" w14:paraId="00000155">
            <w:pPr>
              <w:spacing w:before="200" w:lineRule="auto"/>
              <w:jc w:val="both"/>
              <w:rPr/>
            </w:pPr>
            <w:r w:rsidDel="00000000" w:rsidR="00000000" w:rsidRPr="00000000">
              <w:rPr>
                <w:rtl w:val="0"/>
              </w:rPr>
              <w:t xml:space="preserve">In a multi-core system, kernel threads will be more likely to speed up a CPU-bound workload. This is because a key differentiating kernel thread feature is the ability to assign different threads to different processes. </w:t>
            </w:r>
          </w:p>
          <w:p w:rsidR="00000000" w:rsidDel="00000000" w:rsidP="00000000" w:rsidRDefault="00000000" w:rsidRPr="00000000" w14:paraId="00000156">
            <w:pPr>
              <w:spacing w:before="200" w:lineRule="auto"/>
              <w:jc w:val="both"/>
              <w:rPr/>
            </w:pPr>
            <w:r w:rsidDel="00000000" w:rsidR="00000000" w:rsidRPr="00000000">
              <w:rPr>
                <w:rtl w:val="0"/>
              </w:rPr>
              <w:t xml:space="preserve">For tasks that can be easily divided without much sharing between threads, this is especially true. Speedups from parallel execution significantly diminish when the task requires data to be transferred between CPUs so that threads can coordinate and synchronize.</w:t>
            </w:r>
          </w:p>
        </w:tc>
      </w:tr>
    </w:tbl>
    <w:p w:rsidR="00000000" w:rsidDel="00000000" w:rsidP="00000000" w:rsidRDefault="00000000" w:rsidRPr="00000000" w14:paraId="00000157">
      <w:pPr>
        <w:pStyle w:val="Heading4"/>
        <w:spacing w:before="200" w:lineRule="auto"/>
        <w:rPr/>
      </w:pPr>
      <w:bookmarkStart w:colFirst="0" w:colLast="0" w:name="_ta67jf4qk8qt" w:id="25"/>
      <w:bookmarkEnd w:id="25"/>
      <w:r w:rsidDel="00000000" w:rsidR="00000000" w:rsidRPr="00000000">
        <w:rPr>
          <w:rtl w:val="0"/>
        </w:rPr>
        <w:t xml:space="preserve">Thread Safety and Coordination</w:t>
      </w:r>
    </w:p>
    <w:p w:rsidR="00000000" w:rsidDel="00000000" w:rsidP="00000000" w:rsidRDefault="00000000" w:rsidRPr="00000000" w14:paraId="00000158">
      <w:pPr>
        <w:rPr/>
      </w:pPr>
      <w:r w:rsidDel="00000000" w:rsidR="00000000" w:rsidRPr="00000000">
        <w:rPr>
          <w:rtl w:val="0"/>
        </w:rPr>
        <w:t xml:space="preserve">The lack of total isolation between threads inside of a process is a bit of a sword without a hilt. The freedom to properly share memory allows you to massively increase the speed of communication between threads, but must be carefully handled, as the order of execution is not guaranteed.</w:t>
      </w:r>
    </w:p>
    <w:p w:rsidR="00000000" w:rsidDel="00000000" w:rsidP="00000000" w:rsidRDefault="00000000" w:rsidRPr="00000000" w14:paraId="00000159">
      <w:pPr>
        <w:pStyle w:val="Heading5"/>
        <w:rPr/>
      </w:pPr>
      <w:bookmarkStart w:colFirst="0" w:colLast="0" w:name="_b7k8vfphvf47" w:id="26"/>
      <w:bookmarkEnd w:id="26"/>
      <w:r w:rsidDel="00000000" w:rsidR="00000000" w:rsidRPr="00000000">
        <w:rPr>
          <w:rtl w:val="0"/>
        </w:rPr>
        <w:t xml:space="preserve">Race Conditions</w:t>
      </w:r>
    </w:p>
    <w:p w:rsidR="00000000" w:rsidDel="00000000" w:rsidP="00000000" w:rsidRDefault="00000000" w:rsidRPr="00000000" w14:paraId="0000015A">
      <w:pPr>
        <w:rPr>
          <w:i w:val="1"/>
        </w:rPr>
      </w:pPr>
      <w:r w:rsidDel="00000000" w:rsidR="00000000" w:rsidRPr="00000000">
        <w:rPr>
          <w:rtl w:val="0"/>
        </w:rPr>
        <w:t xml:space="preserve">For example, consider the following simple example. </w:t>
      </w:r>
      <w:r w:rsidDel="00000000" w:rsidR="00000000" w:rsidRPr="00000000">
        <w:rPr>
          <w:i w:val="1"/>
          <w:rtl w:val="0"/>
        </w:rPr>
        <w:t xml:space="preserve">A web server is handling requests from clients by routing them to one of many different threads. It keeps track of the total number of requests in a global variable. When a client connects to the server, a thread will read the global request count variable, increment it, and then store it into the server.</w:t>
      </w:r>
    </w:p>
    <w:p w:rsidR="00000000" w:rsidDel="00000000" w:rsidP="00000000" w:rsidRDefault="00000000" w:rsidRPr="00000000" w14:paraId="0000015B">
      <w:pPr>
        <w:spacing w:before="200" w:lineRule="auto"/>
        <w:rPr/>
      </w:pPr>
      <w:r w:rsidDel="00000000" w:rsidR="00000000" w:rsidRPr="00000000">
        <w:rPr>
          <w:i w:val="1"/>
          <w:rtl w:val="0"/>
        </w:rPr>
        <w:t xml:space="preserve">However, when a thread is interrupted in the middle of updating the count, the next thread will read the incorrect value, increment it, and then update it. This will lead to us massively undercounting the number of requests made, because we are incrementing on the same base value.</w:t>
      </w:r>
      <w:r w:rsidDel="00000000" w:rsidR="00000000" w:rsidRPr="00000000">
        <w:rPr>
          <w:rtl w:val="0"/>
        </w:rPr>
      </w:r>
    </w:p>
    <w:p w:rsidR="00000000" w:rsidDel="00000000" w:rsidP="00000000" w:rsidRDefault="00000000" w:rsidRPr="00000000" w14:paraId="0000015C">
      <w:pPr>
        <w:spacing w:before="200" w:lineRule="auto"/>
        <w:rPr>
          <w:color w:val="434343"/>
        </w:rPr>
      </w:pPr>
      <w:r w:rsidDel="00000000" w:rsidR="00000000" w:rsidRPr="00000000">
        <w:rPr>
          <w:color w:val="434343"/>
          <w:rtl w:val="0"/>
        </w:rPr>
        <w:t xml:space="preserve">The way to fix this is to make the read, increment, and write operation </w:t>
      </w:r>
      <w:r w:rsidDel="00000000" w:rsidR="00000000" w:rsidRPr="00000000">
        <w:rPr>
          <w:b w:val="1"/>
          <w:color w:val="434343"/>
          <w:rtl w:val="0"/>
        </w:rPr>
        <w:t xml:space="preserve">atomic</w:t>
      </w:r>
      <w:r w:rsidDel="00000000" w:rsidR="00000000" w:rsidRPr="00000000">
        <w:rPr>
          <w:color w:val="434343"/>
          <w:rtl w:val="0"/>
        </w:rPr>
        <w:t xml:space="preserve"> (unable to be interrupted). We can achieve this one of several ways, depending on how we need to coordinate.</w:t>
      </w:r>
    </w:p>
    <w:p w:rsidR="00000000" w:rsidDel="00000000" w:rsidP="00000000" w:rsidRDefault="00000000" w:rsidRPr="00000000" w14:paraId="0000015D">
      <w:pPr>
        <w:pStyle w:val="Heading5"/>
        <w:rPr/>
      </w:pPr>
      <w:bookmarkStart w:colFirst="0" w:colLast="0" w:name="_64m9musub9c6" w:id="27"/>
      <w:bookmarkEnd w:id="27"/>
      <w:r w:rsidDel="00000000" w:rsidR="00000000" w:rsidRPr="00000000">
        <w:rPr>
          <w:rtl w:val="0"/>
        </w:rPr>
        <w:t xml:space="preserve">Synchronization Primitives</w:t>
      </w:r>
    </w:p>
    <w:p w:rsidR="00000000" w:rsidDel="00000000" w:rsidP="00000000" w:rsidRDefault="00000000" w:rsidRPr="00000000" w14:paraId="0000015E">
      <w:pPr>
        <w:rPr/>
      </w:pPr>
      <w:r w:rsidDel="00000000" w:rsidR="00000000" w:rsidRPr="00000000">
        <w:rPr>
          <w:rtl w:val="0"/>
        </w:rPr>
        <w:t xml:space="preserve">Here each primitive is described conceptually. For more precise examples on implementations in the pthreads library, see the </w:t>
      </w:r>
      <w:hyperlink r:id="rId11">
        <w:r w:rsidDel="00000000" w:rsidR="00000000" w:rsidRPr="00000000">
          <w:rPr>
            <w:color w:val="1155cc"/>
            <w:u w:val="single"/>
            <w:rtl w:val="0"/>
          </w:rPr>
          <w:t xml:space="preserve">pthread</w:t>
        </w:r>
      </w:hyperlink>
      <w:r w:rsidDel="00000000" w:rsidR="00000000" w:rsidRPr="00000000">
        <w:rPr>
          <w:rtl w:val="0"/>
        </w:rPr>
      </w:r>
    </w:p>
    <w:p w:rsidR="00000000" w:rsidDel="00000000" w:rsidP="00000000" w:rsidRDefault="00000000" w:rsidRPr="00000000" w14:paraId="0000015F">
      <w:pPr>
        <w:pStyle w:val="Heading6"/>
        <w:spacing w:before="200" w:lineRule="auto"/>
        <w:rPr/>
      </w:pPr>
      <w:bookmarkStart w:colFirst="0" w:colLast="0" w:name="_cgs7td802tzm" w:id="28"/>
      <w:bookmarkEnd w:id="28"/>
      <w:r w:rsidDel="00000000" w:rsidR="00000000" w:rsidRPr="00000000">
        <w:rPr>
          <w:rtl w:val="0"/>
        </w:rPr>
        <w:t xml:space="preserve">Mutex</w:t>
      </w:r>
    </w:p>
    <w:p w:rsidR="00000000" w:rsidDel="00000000" w:rsidP="00000000" w:rsidRDefault="00000000" w:rsidRPr="00000000" w14:paraId="00000160">
      <w:pPr>
        <w:rPr/>
      </w:pPr>
      <w:r w:rsidDel="00000000" w:rsidR="00000000" w:rsidRPr="00000000">
        <w:rPr>
          <w:rtl w:val="0"/>
        </w:rPr>
        <w:t xml:space="preserve">A mutex will protect a shared resource and ensure that only one thread has access to it at once. This is accomplished by 2 functions, lock and unlock.</w:t>
      </w:r>
    </w:p>
    <w:p w:rsidR="00000000" w:rsidDel="00000000" w:rsidP="00000000" w:rsidRDefault="00000000" w:rsidRPr="00000000" w14:paraId="00000161">
      <w:pPr>
        <w:spacing w:before="200" w:lineRule="auto"/>
        <w:rPr/>
      </w:pPr>
      <w:r w:rsidDel="00000000" w:rsidR="00000000" w:rsidRPr="00000000">
        <w:rPr>
          <w:rtl w:val="0"/>
        </w:rPr>
        <w:t xml:space="preserve">Lock will block execution in the calling thread until it can get access to the resource. In most threading libraries, this is implemented intelligently enough that the thread is not scheduled until they can acquire the lock.</w:t>
      </w:r>
    </w:p>
    <w:p w:rsidR="00000000" w:rsidDel="00000000" w:rsidP="00000000" w:rsidRDefault="00000000" w:rsidRPr="00000000" w14:paraId="00000162">
      <w:pPr>
        <w:spacing w:before="200" w:lineRule="auto"/>
        <w:rPr/>
      </w:pPr>
      <w:r w:rsidDel="00000000" w:rsidR="00000000" w:rsidRPr="00000000">
        <w:rPr>
          <w:rtl w:val="0"/>
        </w:rPr>
        <w:t xml:space="preserve">Unlock will release control of a resource that you have access to, and allow others to lock it. You can only unlock if you have the lock in your thread.</w:t>
      </w:r>
    </w:p>
    <w:p w:rsidR="00000000" w:rsidDel="00000000" w:rsidP="00000000" w:rsidRDefault="00000000" w:rsidRPr="00000000" w14:paraId="00000163">
      <w:pPr>
        <w:pStyle w:val="Heading6"/>
        <w:spacing w:before="200" w:lineRule="auto"/>
        <w:rPr/>
      </w:pPr>
      <w:bookmarkStart w:colFirst="0" w:colLast="0" w:name="_442f5ihrgwpb" w:id="29"/>
      <w:bookmarkEnd w:id="29"/>
      <w:r w:rsidDel="00000000" w:rsidR="00000000" w:rsidRPr="00000000">
        <w:rPr>
          <w:rtl w:val="0"/>
        </w:rPr>
        <w:t xml:space="preserve">RW Lock</w:t>
      </w:r>
    </w:p>
    <w:p w:rsidR="00000000" w:rsidDel="00000000" w:rsidP="00000000" w:rsidRDefault="00000000" w:rsidRPr="00000000" w14:paraId="00000164">
      <w:pPr>
        <w:rPr/>
      </w:pPr>
      <w:r w:rsidDel="00000000" w:rsidR="00000000" w:rsidRPr="00000000">
        <w:rPr>
          <w:rtl w:val="0"/>
        </w:rPr>
        <w:t xml:space="preserve">In situations where reading is much more common than writing, a mutex can lead to unnecessary locking. For example, consider sharing a cache value between all of your threads. Each thread may need the cache value consistently, but since it is updated only occasionally, it is wasteful to ensure that only 1 thread can read at a time.</w:t>
      </w:r>
    </w:p>
    <w:p w:rsidR="00000000" w:rsidDel="00000000" w:rsidP="00000000" w:rsidRDefault="00000000" w:rsidRPr="00000000" w14:paraId="00000165">
      <w:pPr>
        <w:spacing w:before="200" w:lineRule="auto"/>
        <w:rPr/>
      </w:pPr>
      <w:r w:rsidDel="00000000" w:rsidR="00000000" w:rsidRPr="00000000">
        <w:rPr>
          <w:rtl w:val="0"/>
        </w:rPr>
        <w:t xml:space="preserve">A Readers-Writer lock solves this problem by allowing many simultaneous threads to hold </w:t>
      </w:r>
      <w:r w:rsidDel="00000000" w:rsidR="00000000" w:rsidRPr="00000000">
        <w:rPr>
          <w:i w:val="1"/>
          <w:rtl w:val="0"/>
        </w:rPr>
        <w:t xml:space="preserve">reader locks</w:t>
      </w:r>
      <w:r w:rsidDel="00000000" w:rsidR="00000000" w:rsidRPr="00000000">
        <w:rPr>
          <w:rtl w:val="0"/>
        </w:rPr>
        <w:t xml:space="preserve"> OR a single thread to hold the </w:t>
      </w:r>
      <w:r w:rsidDel="00000000" w:rsidR="00000000" w:rsidRPr="00000000">
        <w:rPr>
          <w:i w:val="1"/>
          <w:rtl w:val="0"/>
        </w:rPr>
        <w:t xml:space="preserve">writer lock</w:t>
      </w:r>
      <w:r w:rsidDel="00000000" w:rsidR="00000000" w:rsidRPr="00000000">
        <w:rPr>
          <w:rtl w:val="0"/>
        </w:rPr>
        <w:t xml:space="preserve">. In this way, many readers can access the data concurrently, and writes are deferred until all reads have been completed. Similarly, readers can guarantee that while they have the reader lock, the data will not change.</w:t>
      </w:r>
    </w:p>
    <w:p w:rsidR="00000000" w:rsidDel="00000000" w:rsidP="00000000" w:rsidRDefault="00000000" w:rsidRPr="00000000" w14:paraId="00000166">
      <w:pPr>
        <w:pStyle w:val="Heading6"/>
        <w:spacing w:before="200" w:lineRule="auto"/>
        <w:rPr/>
      </w:pPr>
      <w:bookmarkStart w:colFirst="0" w:colLast="0" w:name="_xhqswvfm2q1s" w:id="30"/>
      <w:bookmarkEnd w:id="30"/>
      <w:r w:rsidDel="00000000" w:rsidR="00000000" w:rsidRPr="00000000">
        <w:rPr>
          <w:rtl w:val="0"/>
        </w:rPr>
        <w:t xml:space="preserve">Binary Semaphore</w:t>
      </w:r>
    </w:p>
    <w:p w:rsidR="00000000" w:rsidDel="00000000" w:rsidP="00000000" w:rsidRDefault="00000000" w:rsidRPr="00000000" w14:paraId="00000167">
      <w:pPr>
        <w:rPr/>
      </w:pPr>
      <w:r w:rsidDel="00000000" w:rsidR="00000000" w:rsidRPr="00000000">
        <w:rPr>
          <w:rtl w:val="0"/>
        </w:rPr>
        <w:t xml:space="preserve">A binary semaphore is extremely similar to a mutex, except that it does not necessarily indicate exclusive ownership of a resource. A simple integer value is associated with a semaphore, which represents the state of the synchronization. In a binary semaphore, this value is restricted to either 0 or 1</w:t>
      </w:r>
    </w:p>
    <w:p w:rsidR="00000000" w:rsidDel="00000000" w:rsidP="00000000" w:rsidRDefault="00000000" w:rsidRPr="00000000" w14:paraId="00000168">
      <w:pPr>
        <w:spacing w:before="200" w:lineRule="auto"/>
        <w:rPr/>
      </w:pPr>
      <w:r w:rsidDel="00000000" w:rsidR="00000000" w:rsidRPr="00000000">
        <w:rPr>
          <w:rtl w:val="0"/>
        </w:rPr>
        <w:t xml:space="preserve">The wait operation will block thread execution until the semaphore reads a specific value (usually 1). The post operation will transition the state to that value.</w:t>
      </w:r>
    </w:p>
    <w:p w:rsidR="00000000" w:rsidDel="00000000" w:rsidP="00000000" w:rsidRDefault="00000000" w:rsidRPr="00000000" w14:paraId="00000169">
      <w:pPr>
        <w:pStyle w:val="Heading6"/>
        <w:spacing w:before="200" w:lineRule="auto"/>
        <w:rPr/>
      </w:pPr>
      <w:bookmarkStart w:colFirst="0" w:colLast="0" w:name="_butsnh7gaoi1" w:id="31"/>
      <w:bookmarkEnd w:id="31"/>
      <w:r w:rsidDel="00000000" w:rsidR="00000000" w:rsidRPr="00000000">
        <w:rPr>
          <w:rtl w:val="0"/>
        </w:rPr>
        <w:t xml:space="preserve">Counting Semaphore</w:t>
      </w:r>
    </w:p>
    <w:p w:rsidR="00000000" w:rsidDel="00000000" w:rsidP="00000000" w:rsidRDefault="00000000" w:rsidRPr="00000000" w14:paraId="0000016A">
      <w:pPr>
        <w:rPr/>
      </w:pPr>
      <w:r w:rsidDel="00000000" w:rsidR="00000000" w:rsidRPr="00000000">
        <w:rPr>
          <w:rtl w:val="0"/>
        </w:rPr>
        <w:t xml:space="preserve">A counting semaphore extends the idea of a binary semaphore by allowing the internal value to accumulate many values beyond just 0 and 1. </w:t>
      </w:r>
    </w:p>
    <w:p w:rsidR="00000000" w:rsidDel="00000000" w:rsidP="00000000" w:rsidRDefault="00000000" w:rsidRPr="00000000" w14:paraId="0000016B">
      <w:pPr>
        <w:pStyle w:val="Heading6"/>
        <w:spacing w:before="200" w:lineRule="auto"/>
        <w:rPr/>
      </w:pPr>
      <w:bookmarkStart w:colFirst="0" w:colLast="0" w:name="_y9d4lsfvfd5f" w:id="32"/>
      <w:bookmarkEnd w:id="32"/>
      <w:r w:rsidDel="00000000" w:rsidR="00000000" w:rsidRPr="00000000">
        <w:rPr>
          <w:rtl w:val="0"/>
        </w:rPr>
        <w:t xml:space="preserve">Condition Variable</w:t>
      </w:r>
    </w:p>
    <w:p w:rsidR="00000000" w:rsidDel="00000000" w:rsidP="00000000" w:rsidRDefault="00000000" w:rsidRPr="00000000" w14:paraId="0000016C">
      <w:pPr>
        <w:rPr/>
      </w:pPr>
      <w:r w:rsidDel="00000000" w:rsidR="00000000" w:rsidRPr="00000000">
        <w:rPr>
          <w:rtl w:val="0"/>
        </w:rPr>
        <w:t xml:space="preserve">By using a condition variable, we can put threads to sleep until </w:t>
      </w:r>
      <w:r w:rsidDel="00000000" w:rsidR="00000000" w:rsidRPr="00000000">
        <w:rPr>
          <w:i w:val="1"/>
          <w:rtl w:val="0"/>
        </w:rPr>
        <w:t xml:space="preserve">specific conditions </w:t>
      </w:r>
      <w:r w:rsidDel="00000000" w:rsidR="00000000" w:rsidRPr="00000000">
        <w:rPr>
          <w:rtl w:val="0"/>
        </w:rPr>
        <w:t xml:space="preserve">are met. When this occurs, there will be a queue of threads that are dependent on that condition that can now execute. So a condition variable is composed primarily of an execution queue. Calling wait() on the condition variable indicates that the system </w:t>
      </w:r>
    </w:p>
    <w:p w:rsidR="00000000" w:rsidDel="00000000" w:rsidP="00000000" w:rsidRDefault="00000000" w:rsidRPr="00000000" w14:paraId="0000016D">
      <w:pPr>
        <w:pStyle w:val="Heading5"/>
        <w:rPr/>
      </w:pPr>
      <w:bookmarkStart w:colFirst="0" w:colLast="0" w:name="_xnwpzqkcdeuk" w:id="33"/>
      <w:bookmarkEnd w:id="33"/>
      <w:r w:rsidDel="00000000" w:rsidR="00000000" w:rsidRPr="00000000">
        <w:rPr>
          <w:rtl w:val="0"/>
        </w:rPr>
        <w:t xml:space="preserve">Reentrance</w:t>
      </w:r>
    </w:p>
    <w:p w:rsidR="00000000" w:rsidDel="00000000" w:rsidP="00000000" w:rsidRDefault="00000000" w:rsidRPr="00000000" w14:paraId="0000016E">
      <w:pPr>
        <w:rPr/>
      </w:pPr>
      <w:r w:rsidDel="00000000" w:rsidR="00000000" w:rsidRPr="00000000">
        <w:rPr>
          <w:rtl w:val="0"/>
        </w:rPr>
        <w:t xml:space="preserve">One of the important concepts of concurrent execution is the idea of preemption. In a preempting scheduler, the processor could stop execution of your program at any time, and your code needs to handle this.</w:t>
      </w:r>
    </w:p>
    <w:p w:rsidR="00000000" w:rsidDel="00000000" w:rsidP="00000000" w:rsidRDefault="00000000" w:rsidRPr="00000000" w14:paraId="0000016F">
      <w:pPr>
        <w:spacing w:after="200" w:before="200" w:lineRule="auto"/>
        <w:rPr/>
      </w:pPr>
      <w:r w:rsidDel="00000000" w:rsidR="00000000" w:rsidRPr="00000000">
        <w:rPr>
          <w:rtl w:val="0"/>
        </w:rPr>
        <w:t xml:space="preserve">An important consideration for functions in a multithreading context is the idea of </w:t>
      </w:r>
      <w:r w:rsidDel="00000000" w:rsidR="00000000" w:rsidRPr="00000000">
        <w:rPr>
          <w:i w:val="1"/>
          <w:rtl w:val="0"/>
        </w:rPr>
        <w:t xml:space="preserve">reetrance</w:t>
      </w:r>
      <w:r w:rsidDel="00000000" w:rsidR="00000000" w:rsidRPr="00000000">
        <w:rPr>
          <w:rtl w:val="0"/>
        </w:rPr>
        <w:t xml:space="preserve">. A function is reentrant if it can be interrupted in the middle of execution, and have a new invocation begin before the previous invocation completes. An important consideration for reentrance is the </w:t>
      </w:r>
      <w:r w:rsidDel="00000000" w:rsidR="00000000" w:rsidRPr="00000000">
        <w:rPr>
          <w:i w:val="1"/>
          <w:rtl w:val="0"/>
        </w:rPr>
        <w:t xml:space="preserve">state that is shared between all function invocations</w:t>
      </w:r>
      <w:r w:rsidDel="00000000" w:rsidR="00000000" w:rsidRPr="00000000">
        <w:rPr>
          <w:rtl w:val="0"/>
        </w:rPr>
        <w:t xml:space="preserve">. </w:t>
      </w:r>
    </w:p>
    <w:tbl>
      <w:tblPr>
        <w:tblStyle w:val="Table15"/>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170">
            <w:pPr>
              <w:pStyle w:val="Heading4"/>
              <w:widowControl w:val="0"/>
              <w:spacing w:line="240" w:lineRule="auto"/>
              <w:rPr/>
            </w:pPr>
            <w:bookmarkStart w:colFirst="0" w:colLast="0" w:name="_xjzfxv9gm81e" w:id="34"/>
            <w:bookmarkEnd w:id="34"/>
            <w:r w:rsidDel="00000000" w:rsidR="00000000" w:rsidRPr="00000000">
              <w:rPr>
                <w:rtl w:val="0"/>
              </w:rPr>
              <w:t xml:space="preserve">Worked Example (Quiz 5)</w:t>
            </w:r>
          </w:p>
          <w:p w:rsidR="00000000" w:rsidDel="00000000" w:rsidP="00000000" w:rsidRDefault="00000000" w:rsidRPr="00000000" w14:paraId="00000171">
            <w:pPr>
              <w:spacing w:line="240" w:lineRule="auto"/>
              <w:rPr>
                <w:b w:val="1"/>
              </w:rPr>
            </w:pPr>
            <w:r w:rsidDel="00000000" w:rsidR="00000000" w:rsidRPr="00000000">
              <w:rPr>
                <w:rtl w:val="0"/>
              </w:rPr>
              <w:t xml:space="preserve">I am writing a program with multiple threads that all access a shared database. If 99% of my threads' interactions with the database involve reading (1% of the time we're updating information), </w:t>
            </w:r>
            <w:r w:rsidDel="00000000" w:rsidR="00000000" w:rsidRPr="00000000">
              <w:rPr>
                <w:b w:val="1"/>
                <w:rtl w:val="0"/>
              </w:rPr>
              <w:t xml:space="preserve">which of the following statements are true?</w:t>
            </w:r>
          </w:p>
          <w:p w:rsidR="00000000" w:rsidDel="00000000" w:rsidP="00000000" w:rsidRDefault="00000000" w:rsidRPr="00000000" w14:paraId="00000172">
            <w:pPr>
              <w:spacing w:before="200" w:line="240" w:lineRule="auto"/>
              <w:rPr>
                <w:color w:val="ff0000"/>
              </w:rPr>
            </w:pPr>
            <w:r w:rsidDel="00000000" w:rsidR="00000000" w:rsidRPr="00000000">
              <w:rPr>
                <w:color w:val="ff0000"/>
                <w:rtl w:val="0"/>
              </w:rPr>
              <w:t xml:space="preserve">Since we're mostly reading, we don't need synchronization.</w:t>
            </w:r>
          </w:p>
          <w:p w:rsidR="00000000" w:rsidDel="00000000" w:rsidP="00000000" w:rsidRDefault="00000000" w:rsidRPr="00000000" w14:paraId="00000173">
            <w:pPr>
              <w:spacing w:line="240" w:lineRule="auto"/>
              <w:rPr/>
            </w:pPr>
            <w:r w:rsidDel="00000000" w:rsidR="00000000" w:rsidRPr="00000000">
              <w:rPr>
                <w:i w:val="1"/>
                <w:rtl w:val="0"/>
              </w:rPr>
              <w:t xml:space="preserve">Because there are occasional writes, we need some level synchronization to ensure that multiple writes do not happen in parallel in such a way to destroy data.</w:t>
            </w:r>
            <w:r w:rsidDel="00000000" w:rsidR="00000000" w:rsidRPr="00000000">
              <w:rPr>
                <w:rtl w:val="0"/>
              </w:rPr>
              <w:t xml:space="preserve"> </w:t>
            </w:r>
          </w:p>
          <w:p w:rsidR="00000000" w:rsidDel="00000000" w:rsidP="00000000" w:rsidRDefault="00000000" w:rsidRPr="00000000" w14:paraId="00000174">
            <w:pPr>
              <w:spacing w:before="200" w:line="240" w:lineRule="auto"/>
              <w:rPr>
                <w:color w:val="ff0000"/>
              </w:rPr>
            </w:pPr>
            <w:r w:rsidDel="00000000" w:rsidR="00000000" w:rsidRPr="00000000">
              <w:rPr>
                <w:color w:val="ff0000"/>
                <w:rtl w:val="0"/>
              </w:rPr>
              <w:t xml:space="preserve">Using a reader/writer lock to protect the database would be less efficient than a mutex lock.</w:t>
            </w:r>
          </w:p>
          <w:p w:rsidR="00000000" w:rsidDel="00000000" w:rsidP="00000000" w:rsidRDefault="00000000" w:rsidRPr="00000000" w14:paraId="00000175">
            <w:pPr>
              <w:spacing w:line="240" w:lineRule="auto"/>
              <w:rPr>
                <w:color w:val="ff0000"/>
              </w:rPr>
            </w:pPr>
            <w:r w:rsidDel="00000000" w:rsidR="00000000" w:rsidRPr="00000000">
              <w:rPr>
                <w:i w:val="1"/>
                <w:rtl w:val="0"/>
              </w:rPr>
              <w:t xml:space="preserve">This is incorrect.</w:t>
            </w:r>
            <w:r w:rsidDel="00000000" w:rsidR="00000000" w:rsidRPr="00000000">
              <w:rPr>
                <w:rtl w:val="0"/>
              </w:rPr>
            </w:r>
          </w:p>
          <w:p w:rsidR="00000000" w:rsidDel="00000000" w:rsidP="00000000" w:rsidRDefault="00000000" w:rsidRPr="00000000" w14:paraId="00000176">
            <w:pPr>
              <w:spacing w:before="200" w:line="240" w:lineRule="auto"/>
              <w:rPr>
                <w:color w:val="ff0000"/>
              </w:rPr>
            </w:pPr>
            <w:r w:rsidDel="00000000" w:rsidR="00000000" w:rsidRPr="00000000">
              <w:rPr>
                <w:color w:val="ff0000"/>
                <w:rtl w:val="0"/>
              </w:rPr>
              <w:t xml:space="preserve">Using a mutex lock to protect the database will not be sufficient to ensure correct operation.</w:t>
            </w:r>
          </w:p>
          <w:p w:rsidR="00000000" w:rsidDel="00000000" w:rsidP="00000000" w:rsidRDefault="00000000" w:rsidRPr="00000000" w14:paraId="00000177">
            <w:pPr>
              <w:spacing w:line="240" w:lineRule="auto"/>
              <w:rPr/>
            </w:pPr>
            <w:r w:rsidDel="00000000" w:rsidR="00000000" w:rsidRPr="00000000">
              <w:rPr>
                <w:i w:val="1"/>
                <w:rtl w:val="0"/>
              </w:rPr>
              <w:t xml:space="preserve">Using a mutex would be perfectly fine, it would just be incredibly slow</w:t>
            </w:r>
            <w:r w:rsidDel="00000000" w:rsidR="00000000" w:rsidRPr="00000000">
              <w:rPr>
                <w:rtl w:val="0"/>
              </w:rPr>
              <w:t xml:space="preserve"> </w:t>
            </w:r>
          </w:p>
          <w:p w:rsidR="00000000" w:rsidDel="00000000" w:rsidP="00000000" w:rsidRDefault="00000000" w:rsidRPr="00000000" w14:paraId="00000178">
            <w:pPr>
              <w:spacing w:before="200" w:line="240" w:lineRule="auto"/>
              <w:rPr>
                <w:color w:val="43831a"/>
              </w:rPr>
            </w:pPr>
            <w:r w:rsidDel="00000000" w:rsidR="00000000" w:rsidRPr="00000000">
              <w:rPr>
                <w:color w:val="43831a"/>
                <w:rtl w:val="0"/>
              </w:rPr>
              <w:t xml:space="preserve">Using a reader/writer lock would be more efficient than using a mutex. </w:t>
            </w:r>
          </w:p>
          <w:p w:rsidR="00000000" w:rsidDel="00000000" w:rsidP="00000000" w:rsidRDefault="00000000" w:rsidRPr="00000000" w14:paraId="00000179">
            <w:pPr>
              <w:spacing w:line="240" w:lineRule="auto"/>
              <w:rPr>
                <w:i w:val="1"/>
              </w:rPr>
            </w:pPr>
            <w:r w:rsidDel="00000000" w:rsidR="00000000" w:rsidRPr="00000000">
              <w:rPr>
                <w:i w:val="1"/>
                <w:rtl w:val="0"/>
              </w:rPr>
              <w:t xml:space="preserve">Because the vast majority of operations are reads, it does not make sense to allow only one reader at a time (like the mutex). Instead using a RW lock would allow multiple concurrent readers while they are no writers. When a writer requests the writer lock, it would block until all readers were finished, grant the writer lock, and then prevent readers from reading until the writer completes its work.</w:t>
            </w:r>
          </w:p>
          <w:p w:rsidR="00000000" w:rsidDel="00000000" w:rsidP="00000000" w:rsidRDefault="00000000" w:rsidRPr="00000000" w14:paraId="0000017A">
            <w:pPr>
              <w:spacing w:before="200" w:line="240" w:lineRule="auto"/>
              <w:rPr>
                <w:color w:val="43831a"/>
              </w:rPr>
            </w:pPr>
            <w:r w:rsidDel="00000000" w:rsidR="00000000" w:rsidRPr="00000000">
              <w:rPr>
                <w:color w:val="43831a"/>
                <w:rtl w:val="0"/>
              </w:rPr>
              <w:t xml:space="preserve">Using a mutex lock to protect the database, will result in functionally correct operation. </w:t>
            </w:r>
          </w:p>
          <w:p w:rsidR="00000000" w:rsidDel="00000000" w:rsidP="00000000" w:rsidRDefault="00000000" w:rsidRPr="00000000" w14:paraId="0000017B">
            <w:pPr>
              <w:spacing w:before="0" w:line="240" w:lineRule="auto"/>
              <w:rPr/>
            </w:pPr>
            <w:r w:rsidDel="00000000" w:rsidR="00000000" w:rsidRPr="00000000">
              <w:rPr>
                <w:rtl w:val="0"/>
              </w:rPr>
              <w:t xml:space="preserve">Allowing only one thread to access the database at a time would result in correct operation, it would just be needlessly slow.</w:t>
            </w:r>
          </w:p>
          <w:p w:rsidR="00000000" w:rsidDel="00000000" w:rsidP="00000000" w:rsidRDefault="00000000" w:rsidRPr="00000000" w14:paraId="0000017C">
            <w:pPr>
              <w:spacing w:before="200" w:line="240" w:lineRule="auto"/>
              <w:rPr>
                <w:color w:val="ff0000"/>
              </w:rPr>
            </w:pPr>
            <w:r w:rsidDel="00000000" w:rsidR="00000000" w:rsidRPr="00000000">
              <w:rPr>
                <w:color w:val="ff0000"/>
                <w:rtl w:val="0"/>
              </w:rPr>
              <w:t xml:space="preserve">Using a reader/writer lock will have roughly the same efficiency as a mutex lock. </w:t>
            </w:r>
          </w:p>
          <w:p w:rsidR="00000000" w:rsidDel="00000000" w:rsidP="00000000" w:rsidRDefault="00000000" w:rsidRPr="00000000" w14:paraId="0000017D">
            <w:pPr>
              <w:spacing w:before="0" w:line="240" w:lineRule="auto"/>
              <w:rPr/>
            </w:pPr>
            <w:r w:rsidDel="00000000" w:rsidR="00000000" w:rsidRPr="00000000">
              <w:rPr>
                <w:rtl w:val="0"/>
              </w:rPr>
              <w:t xml:space="preserve">This is incorrect, see above.</w:t>
            </w:r>
          </w:p>
          <w:p w:rsidR="00000000" w:rsidDel="00000000" w:rsidP="00000000" w:rsidRDefault="00000000" w:rsidRPr="00000000" w14:paraId="0000017E">
            <w:pPr>
              <w:spacing w:before="200" w:line="240" w:lineRule="auto"/>
              <w:rPr>
                <w:color w:val="ff0000"/>
              </w:rPr>
            </w:pPr>
            <w:r w:rsidDel="00000000" w:rsidR="00000000" w:rsidRPr="00000000">
              <w:rPr>
                <w:color w:val="ff0000"/>
                <w:rtl w:val="0"/>
              </w:rPr>
              <w:t xml:space="preserve">A reader/writer lock cannot provide adequate protection for this database. </w:t>
            </w:r>
          </w:p>
          <w:p w:rsidR="00000000" w:rsidDel="00000000" w:rsidP="00000000" w:rsidRDefault="00000000" w:rsidRPr="00000000" w14:paraId="0000017F">
            <w:pPr>
              <w:spacing w:before="0" w:line="240" w:lineRule="auto"/>
              <w:rPr/>
            </w:pPr>
            <w:r w:rsidDel="00000000" w:rsidR="00000000" w:rsidRPr="00000000">
              <w:rPr>
                <w:rtl w:val="0"/>
              </w:rPr>
              <w:t xml:space="preserve">This is incorrect. Because the RW lock allows only one writer at a time and ensures that there are no readers while there is a writer and that writers write sequentially.</w:t>
            </w:r>
          </w:p>
          <w:p w:rsidR="00000000" w:rsidDel="00000000" w:rsidP="00000000" w:rsidRDefault="00000000" w:rsidRPr="00000000" w14:paraId="00000180">
            <w:pPr>
              <w:spacing w:before="200" w:line="240" w:lineRule="auto"/>
              <w:rPr>
                <w:b w:val="1"/>
              </w:rPr>
            </w:pPr>
            <w:r w:rsidDel="00000000" w:rsidR="00000000" w:rsidRPr="00000000">
              <w:rPr>
                <w:b w:val="1"/>
                <w:rtl w:val="0"/>
              </w:rPr>
              <w:t xml:space="preserve">Consider the following pseudocode. What kind of semaphore is this?</w:t>
            </w:r>
          </w:p>
          <w:p w:rsidR="00000000" w:rsidDel="00000000" w:rsidP="00000000" w:rsidRDefault="00000000" w:rsidRPr="00000000" w14:paraId="00000181">
            <w:pPr>
              <w:spacing w:before="20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semaphore_init(s1, 1); //initialize semaphore s1 to a value of 1 at startup.</w:t>
            </w:r>
          </w:p>
          <w:p w:rsidR="00000000" w:rsidDel="00000000" w:rsidP="00000000" w:rsidRDefault="00000000" w:rsidRPr="00000000" w14:paraId="00000182">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Thread1 () {</w:t>
            </w:r>
          </w:p>
          <w:p w:rsidR="00000000" w:rsidDel="00000000" w:rsidP="00000000" w:rsidRDefault="00000000" w:rsidRPr="00000000" w14:paraId="00000183">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semaphore_wait(s1);</w:t>
            </w:r>
          </w:p>
          <w:p w:rsidR="00000000" w:rsidDel="00000000" w:rsidP="00000000" w:rsidRDefault="00000000" w:rsidRPr="00000000" w14:paraId="00000184">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count++;</w:t>
            </w:r>
          </w:p>
          <w:p w:rsidR="00000000" w:rsidDel="00000000" w:rsidP="00000000" w:rsidRDefault="00000000" w:rsidRPr="00000000" w14:paraId="00000185">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semaphore_post(s1);</w:t>
            </w:r>
          </w:p>
          <w:p w:rsidR="00000000" w:rsidDel="00000000" w:rsidP="00000000" w:rsidRDefault="00000000" w:rsidRPr="00000000" w14:paraId="00000186">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187">
            <w:pPr>
              <w:spacing w:before="0" w:line="240" w:lineRule="auto"/>
              <w:rPr>
                <w:rFonts w:ascii="Roboto Mono" w:cs="Roboto Mono" w:eastAsia="Roboto Mono" w:hAnsi="Roboto Mono"/>
                <w:sz w:val="20"/>
                <w:szCs w:val="20"/>
              </w:rPr>
            </w:pPr>
            <w:r w:rsidDel="00000000" w:rsidR="00000000" w:rsidRPr="00000000">
              <w:rPr>
                <w:rtl w:val="0"/>
              </w:rPr>
            </w:r>
          </w:p>
          <w:p w:rsidR="00000000" w:rsidDel="00000000" w:rsidP="00000000" w:rsidRDefault="00000000" w:rsidRPr="00000000" w14:paraId="00000188">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Thread2 () {</w:t>
            </w:r>
          </w:p>
          <w:p w:rsidR="00000000" w:rsidDel="00000000" w:rsidP="00000000" w:rsidRDefault="00000000" w:rsidRPr="00000000" w14:paraId="00000189">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semaphore_wait(s1);</w:t>
            </w:r>
          </w:p>
          <w:p w:rsidR="00000000" w:rsidDel="00000000" w:rsidP="00000000" w:rsidRDefault="00000000" w:rsidRPr="00000000" w14:paraId="0000018A">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count--;</w:t>
            </w:r>
          </w:p>
          <w:p w:rsidR="00000000" w:rsidDel="00000000" w:rsidP="00000000" w:rsidRDefault="00000000" w:rsidRPr="00000000" w14:paraId="0000018B">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semaphore_post(s1);</w:t>
            </w:r>
          </w:p>
          <w:p w:rsidR="00000000" w:rsidDel="00000000" w:rsidP="00000000" w:rsidRDefault="00000000" w:rsidRPr="00000000" w14:paraId="0000018C">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18D">
            <w:pPr>
              <w:spacing w:before="200" w:line="240" w:lineRule="auto"/>
              <w:rPr/>
            </w:pPr>
            <w:r w:rsidDel="00000000" w:rsidR="00000000" w:rsidRPr="00000000">
              <w:rPr>
                <w:rtl w:val="0"/>
              </w:rPr>
              <w:t xml:space="preserve">This is a binary semaphore, because the only values the semaphore can contain is 0 or 1.</w:t>
            </w:r>
          </w:p>
          <w:p w:rsidR="00000000" w:rsidDel="00000000" w:rsidP="00000000" w:rsidRDefault="00000000" w:rsidRPr="00000000" w14:paraId="0000018E">
            <w:pPr>
              <w:spacing w:after="200" w:before="0" w:line="240" w:lineRule="auto"/>
              <w:rPr>
                <w:b w:val="1"/>
              </w:rPr>
            </w:pPr>
            <w:r w:rsidDel="00000000" w:rsidR="00000000" w:rsidRPr="00000000">
              <w:rPr>
                <w:b w:val="1"/>
                <w:rtl w:val="0"/>
              </w:rPr>
              <w:t xml:space="preserve">Consider the following pseudocode. Which of the following are possible outcomes of this program?</w:t>
            </w:r>
          </w:p>
          <w:p w:rsidR="00000000" w:rsidDel="00000000" w:rsidP="00000000" w:rsidRDefault="00000000" w:rsidRPr="00000000" w14:paraId="0000018F">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int count = 0;</w:t>
            </w:r>
          </w:p>
          <w:p w:rsidR="00000000" w:rsidDel="00000000" w:rsidP="00000000" w:rsidRDefault="00000000" w:rsidRPr="00000000" w14:paraId="00000190">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Thread1 () {</w:t>
            </w:r>
          </w:p>
          <w:p w:rsidR="00000000" w:rsidDel="00000000" w:rsidP="00000000" w:rsidRDefault="00000000" w:rsidRPr="00000000" w14:paraId="00000191">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semaphore_wait(s1);</w:t>
            </w:r>
          </w:p>
          <w:p w:rsidR="00000000" w:rsidDel="00000000" w:rsidP="00000000" w:rsidRDefault="00000000" w:rsidRPr="00000000" w14:paraId="00000192">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semaphore_wait(s1);</w:t>
            </w:r>
          </w:p>
          <w:p w:rsidR="00000000" w:rsidDel="00000000" w:rsidP="00000000" w:rsidRDefault="00000000" w:rsidRPr="00000000" w14:paraId="00000193">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count=count+2;</w:t>
            </w:r>
          </w:p>
          <w:p w:rsidR="00000000" w:rsidDel="00000000" w:rsidP="00000000" w:rsidRDefault="00000000" w:rsidRPr="00000000" w14:paraId="00000194">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semaphore_post(s1);</w:t>
            </w:r>
          </w:p>
          <w:p w:rsidR="00000000" w:rsidDel="00000000" w:rsidP="00000000" w:rsidRDefault="00000000" w:rsidRPr="00000000" w14:paraId="00000195">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196">
            <w:pPr>
              <w:spacing w:before="0" w:line="240" w:lineRule="auto"/>
              <w:rPr>
                <w:rFonts w:ascii="Roboto Mono" w:cs="Roboto Mono" w:eastAsia="Roboto Mono" w:hAnsi="Roboto Mono"/>
                <w:sz w:val="20"/>
                <w:szCs w:val="20"/>
              </w:rPr>
            </w:pPr>
            <w:r w:rsidDel="00000000" w:rsidR="00000000" w:rsidRPr="00000000">
              <w:rPr>
                <w:rtl w:val="0"/>
              </w:rPr>
            </w:r>
          </w:p>
          <w:p w:rsidR="00000000" w:rsidDel="00000000" w:rsidP="00000000" w:rsidRDefault="00000000" w:rsidRPr="00000000" w14:paraId="00000197">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Thread2 () {</w:t>
            </w:r>
          </w:p>
          <w:p w:rsidR="00000000" w:rsidDel="00000000" w:rsidP="00000000" w:rsidRDefault="00000000" w:rsidRPr="00000000" w14:paraId="00000198">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semaphore_wait(s1);</w:t>
            </w:r>
          </w:p>
          <w:p w:rsidR="00000000" w:rsidDel="00000000" w:rsidP="00000000" w:rsidRDefault="00000000" w:rsidRPr="00000000" w14:paraId="00000199">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count=count-1;</w:t>
            </w:r>
          </w:p>
          <w:p w:rsidR="00000000" w:rsidDel="00000000" w:rsidP="00000000" w:rsidRDefault="00000000" w:rsidRPr="00000000" w14:paraId="0000019A">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semaphore_post(s1);</w:t>
            </w:r>
          </w:p>
          <w:p w:rsidR="00000000" w:rsidDel="00000000" w:rsidP="00000000" w:rsidRDefault="00000000" w:rsidRPr="00000000" w14:paraId="0000019B">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semaphore_post(s1);</w:t>
            </w:r>
          </w:p>
          <w:p w:rsidR="00000000" w:rsidDel="00000000" w:rsidP="00000000" w:rsidRDefault="00000000" w:rsidRPr="00000000" w14:paraId="0000019C">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19D">
            <w:pPr>
              <w:spacing w:before="0" w:line="240" w:lineRule="auto"/>
              <w:rPr>
                <w:rFonts w:ascii="Roboto Mono" w:cs="Roboto Mono" w:eastAsia="Roboto Mono" w:hAnsi="Roboto Mono"/>
                <w:sz w:val="20"/>
                <w:szCs w:val="20"/>
              </w:rPr>
            </w:pPr>
            <w:r w:rsidDel="00000000" w:rsidR="00000000" w:rsidRPr="00000000">
              <w:rPr>
                <w:rtl w:val="0"/>
              </w:rPr>
            </w:r>
          </w:p>
          <w:p w:rsidR="00000000" w:rsidDel="00000000" w:rsidP="00000000" w:rsidRDefault="00000000" w:rsidRPr="00000000" w14:paraId="0000019E">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main() {</w:t>
            </w:r>
          </w:p>
          <w:p w:rsidR="00000000" w:rsidDel="00000000" w:rsidP="00000000" w:rsidRDefault="00000000" w:rsidRPr="00000000" w14:paraId="0000019F">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semaphore_init(s1, 0); //initialize semaphore s1 to a value of 0 at startup.</w:t>
            </w:r>
          </w:p>
          <w:p w:rsidR="00000000" w:rsidDel="00000000" w:rsidP="00000000" w:rsidRDefault="00000000" w:rsidRPr="00000000" w14:paraId="000001A0">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start(Thread1);</w:t>
            </w:r>
          </w:p>
          <w:p w:rsidR="00000000" w:rsidDel="00000000" w:rsidP="00000000" w:rsidRDefault="00000000" w:rsidRPr="00000000" w14:paraId="000001A1">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start(Thread2);</w:t>
            </w:r>
          </w:p>
          <w:p w:rsidR="00000000" w:rsidDel="00000000" w:rsidP="00000000" w:rsidRDefault="00000000" w:rsidRPr="00000000" w14:paraId="000001A2">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semaphore_post(s1);</w:t>
            </w:r>
          </w:p>
          <w:p w:rsidR="00000000" w:rsidDel="00000000" w:rsidP="00000000" w:rsidRDefault="00000000" w:rsidRPr="00000000" w14:paraId="000001A3">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join(Thread1);</w:t>
            </w:r>
          </w:p>
          <w:p w:rsidR="00000000" w:rsidDel="00000000" w:rsidP="00000000" w:rsidRDefault="00000000" w:rsidRPr="00000000" w14:paraId="000001A4">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join(Thread2);</w:t>
            </w:r>
          </w:p>
          <w:p w:rsidR="00000000" w:rsidDel="00000000" w:rsidP="00000000" w:rsidRDefault="00000000" w:rsidRPr="00000000" w14:paraId="000001A5">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print(count);</w:t>
            </w:r>
          </w:p>
          <w:p w:rsidR="00000000" w:rsidDel="00000000" w:rsidP="00000000" w:rsidRDefault="00000000" w:rsidRPr="00000000" w14:paraId="000001A6">
            <w:pPr>
              <w:spacing w:before="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1A7">
            <w:pPr>
              <w:spacing w:before="200" w:line="240" w:lineRule="auto"/>
              <w:rPr/>
            </w:pPr>
            <w:r w:rsidDel="00000000" w:rsidR="00000000" w:rsidRPr="00000000">
              <w:rPr>
                <w:rtl w:val="0"/>
              </w:rPr>
              <w:t xml:space="preserve">The behavior of this program is dependant on which thread the scheduler designates to run first. Both threads will immediately start, and then suspend due to the semaphore containing a value of 0. The main thread will then run, posting a value of 1. This will cause either thread 1 or thread 2 to run</w:t>
            </w:r>
          </w:p>
          <w:p w:rsidR="00000000" w:rsidDel="00000000" w:rsidP="00000000" w:rsidRDefault="00000000" w:rsidRPr="00000000" w14:paraId="000001A8">
            <w:pPr>
              <w:spacing w:before="200" w:line="240" w:lineRule="auto"/>
              <w:rPr>
                <w:b w:val="1"/>
              </w:rPr>
            </w:pPr>
            <w:r w:rsidDel="00000000" w:rsidR="00000000" w:rsidRPr="00000000">
              <w:rPr>
                <w:b w:val="1"/>
                <w:rtl w:val="0"/>
              </w:rPr>
              <w:t xml:space="preserve">If thread 1 runs first</w:t>
            </w:r>
          </w:p>
          <w:p w:rsidR="00000000" w:rsidDel="00000000" w:rsidP="00000000" w:rsidRDefault="00000000" w:rsidRPr="00000000" w14:paraId="000001A9">
            <w:pPr>
              <w:spacing w:before="0" w:line="240" w:lineRule="auto"/>
              <w:rPr/>
            </w:pPr>
            <w:r w:rsidDel="00000000" w:rsidR="00000000" w:rsidRPr="00000000">
              <w:rPr>
                <w:rtl w:val="0"/>
              </w:rPr>
              <w:t xml:space="preserve">Thread 1 will wait (via the second semaphore_wait call), causing all threads to be waiting for the semaphore, which will never increase in value.</w:t>
            </w:r>
          </w:p>
          <w:p w:rsidR="00000000" w:rsidDel="00000000" w:rsidP="00000000" w:rsidRDefault="00000000" w:rsidRPr="00000000" w14:paraId="000001AA">
            <w:pPr>
              <w:spacing w:before="200" w:line="240" w:lineRule="auto"/>
              <w:rPr>
                <w:b w:val="1"/>
              </w:rPr>
            </w:pPr>
            <w:r w:rsidDel="00000000" w:rsidR="00000000" w:rsidRPr="00000000">
              <w:rPr>
                <w:b w:val="1"/>
                <w:rtl w:val="0"/>
              </w:rPr>
              <w:t xml:space="preserve">If thread 2 runs first</w:t>
            </w:r>
          </w:p>
          <w:p w:rsidR="00000000" w:rsidDel="00000000" w:rsidP="00000000" w:rsidRDefault="00000000" w:rsidRPr="00000000" w14:paraId="000001AB">
            <w:pPr>
              <w:spacing w:before="0" w:line="240" w:lineRule="auto"/>
              <w:rPr/>
            </w:pPr>
            <w:r w:rsidDel="00000000" w:rsidR="00000000" w:rsidRPr="00000000">
              <w:rPr>
                <w:rtl w:val="0"/>
              </w:rPr>
              <w:t xml:space="preserve">The count will be reduced to -1, and then the thread will post the semaphore, causing thread 1 to run (and ending thread 1). This will increase count back to 1, and then post, ending thread 1. Now that both threads have finished executing, the print statement in main will print out the value of count, 1</w:t>
            </w:r>
            <w:r w:rsidDel="00000000" w:rsidR="00000000" w:rsidRPr="00000000">
              <w:rPr>
                <w:rtl w:val="0"/>
              </w:rPr>
            </w:r>
          </w:p>
        </w:tc>
      </w:tr>
    </w:tbl>
    <w:p w:rsidR="00000000" w:rsidDel="00000000" w:rsidP="00000000" w:rsidRDefault="00000000" w:rsidRPr="00000000" w14:paraId="000001AC">
      <w:pPr>
        <w:spacing w:before="200" w:lineRule="auto"/>
        <w:rPr/>
      </w:pPr>
      <w:r w:rsidDel="00000000" w:rsidR="00000000" w:rsidRPr="00000000">
        <w:br w:type="page"/>
      </w:r>
      <w:r w:rsidDel="00000000" w:rsidR="00000000" w:rsidRPr="00000000">
        <w:rPr>
          <w:rtl w:val="0"/>
        </w:rPr>
      </w:r>
    </w:p>
    <w:p w:rsidR="00000000" w:rsidDel="00000000" w:rsidP="00000000" w:rsidRDefault="00000000" w:rsidRPr="00000000" w14:paraId="000001AD">
      <w:pPr>
        <w:pStyle w:val="Heading4"/>
        <w:spacing w:before="200" w:lineRule="auto"/>
        <w:rPr/>
      </w:pPr>
      <w:bookmarkStart w:colFirst="0" w:colLast="0" w:name="_vjmifck9vz8h" w:id="35"/>
      <w:bookmarkEnd w:id="35"/>
      <w:r w:rsidDel="00000000" w:rsidR="00000000" w:rsidRPr="00000000">
        <w:rPr>
          <w:rtl w:val="0"/>
        </w:rPr>
        <w:t xml:space="preserve">Amdahl’s Law</w:t>
      </w:r>
    </w:p>
    <w:p w:rsidR="00000000" w:rsidDel="00000000" w:rsidP="00000000" w:rsidRDefault="00000000" w:rsidRPr="00000000" w14:paraId="000001AE">
      <w:pPr>
        <w:spacing w:after="200" w:lineRule="auto"/>
        <w:rPr/>
      </w:pPr>
      <w:r w:rsidDel="00000000" w:rsidR="00000000" w:rsidRPr="00000000">
        <w:rPr>
          <w:rtl w:val="0"/>
        </w:rPr>
        <w:t xml:space="preserve">A quick way to determine how much your computation can benefit from parallel execution. First, create an estimate </w:t>
      </w:r>
      <w:r w:rsidDel="00000000" w:rsidR="00000000" w:rsidRPr="00000000">
        <w:rPr>
          <w:i w:val="1"/>
          <w:rtl w:val="0"/>
        </w:rPr>
        <w:t xml:space="preserve">p</w:t>
      </w:r>
      <w:r w:rsidDel="00000000" w:rsidR="00000000" w:rsidRPr="00000000">
        <w:rPr>
          <w:rtl w:val="0"/>
        </w:rPr>
        <w:t xml:space="preserve"> of the portion of your program that can be computed in parallel. Then, an upper bound for the speedup you can attain by running the process on </w:t>
      </w:r>
      <w:r w:rsidDel="00000000" w:rsidR="00000000" w:rsidRPr="00000000">
        <w:rPr>
          <w:i w:val="1"/>
          <w:rtl w:val="0"/>
        </w:rPr>
        <w:t xml:space="preserve">N </w:t>
      </w:r>
      <w:r w:rsidDel="00000000" w:rsidR="00000000" w:rsidRPr="00000000">
        <w:rPr>
          <w:rtl w:val="0"/>
        </w:rPr>
        <w:t xml:space="preserve">parallel nodes is shown below.</w:t>
      </w:r>
    </w:p>
    <w:p w:rsidR="00000000" w:rsidDel="00000000" w:rsidP="00000000" w:rsidRDefault="00000000" w:rsidRPr="00000000" w14:paraId="000001AF">
      <w:pPr>
        <w:jc w:val="center"/>
        <w:rPr/>
      </w:pPr>
      <w:r w:rsidDel="00000000" w:rsidR="00000000" w:rsidRPr="00000000">
        <w:rPr/>
        <w:drawing>
          <wp:inline distB="114300" distT="114300" distL="114300" distR="114300">
            <wp:extent cx="2547938" cy="516973"/>
            <wp:effectExtent b="0" l="0" r="0" t="0"/>
            <wp:docPr id="2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547938" cy="516973"/>
                    </a:xfrm>
                    <a:prstGeom prst="rect"/>
                    <a:ln/>
                  </pic:spPr>
                </pic:pic>
              </a:graphicData>
            </a:graphic>
          </wp:inline>
        </w:drawing>
      </w:r>
      <w:r w:rsidDel="00000000" w:rsidR="00000000" w:rsidRPr="00000000">
        <w:rPr>
          <w:rtl w:val="0"/>
        </w:rPr>
      </w:r>
    </w:p>
    <w:p w:rsidR="00000000" w:rsidDel="00000000" w:rsidP="00000000" w:rsidRDefault="00000000" w:rsidRPr="00000000" w14:paraId="000001B0">
      <w:pPr>
        <w:spacing w:before="200" w:lineRule="auto"/>
        <w:rPr/>
      </w:pPr>
      <w:r w:rsidDel="00000000" w:rsidR="00000000" w:rsidRPr="00000000">
        <w:rPr>
          <w:rtl w:val="0"/>
        </w:rPr>
        <w:t xml:space="preserve">It’s important to remember that this is an </w:t>
      </w:r>
      <w:r w:rsidDel="00000000" w:rsidR="00000000" w:rsidRPr="00000000">
        <w:rPr>
          <w:b w:val="1"/>
          <w:rtl w:val="0"/>
        </w:rPr>
        <w:t xml:space="preserve">upper bound</w:t>
      </w:r>
      <w:r w:rsidDel="00000000" w:rsidR="00000000" w:rsidRPr="00000000">
        <w:rPr>
          <w:rtl w:val="0"/>
        </w:rPr>
        <w:t xml:space="preserve">,  the maximum speedup factor you can expect from running your computation in parallel. Synchronization costs (like waiting for shared resources) mean you will rarely get this level of speedup from your program.</w:t>
      </w:r>
    </w:p>
    <w:p w:rsidR="00000000" w:rsidDel="00000000" w:rsidP="00000000" w:rsidRDefault="00000000" w:rsidRPr="00000000" w14:paraId="000001B1">
      <w:pPr>
        <w:spacing w:after="200" w:before="200" w:lineRule="auto"/>
        <w:rPr/>
      </w:pPr>
      <w:r w:rsidDel="00000000" w:rsidR="00000000" w:rsidRPr="00000000">
        <w:rPr>
          <w:rtl w:val="0"/>
        </w:rPr>
        <w:t xml:space="preserve">It is also important to note that increasing the number of parallel executions has diminishing returns. Since it is impossible to parallelize some sections of your process, you cannot provide a speedup that exceeds that minimum time</w:t>
      </w:r>
    </w:p>
    <w:tbl>
      <w:tblPr>
        <w:tblStyle w:val="Table16"/>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1B2">
            <w:pPr>
              <w:jc w:val="both"/>
              <w:rPr/>
            </w:pPr>
            <w:r w:rsidDel="00000000" w:rsidR="00000000" w:rsidRPr="00000000">
              <w:rPr>
                <w:i w:val="1"/>
                <w:rtl w:val="0"/>
              </w:rPr>
              <w:t xml:space="preserve">Example: </w:t>
            </w:r>
            <w:r w:rsidDel="00000000" w:rsidR="00000000" w:rsidRPr="00000000">
              <w:rPr>
                <w:rtl w:val="0"/>
              </w:rPr>
              <w:t xml:space="preserve">A computation takes 60 hours to complete on a single core, where 20% of the task must be performed in sequence.</w:t>
            </w:r>
          </w:p>
          <w:p w:rsidR="00000000" w:rsidDel="00000000" w:rsidP="00000000" w:rsidRDefault="00000000" w:rsidRPr="00000000" w14:paraId="000001B3">
            <w:pPr>
              <w:numPr>
                <w:ilvl w:val="0"/>
                <w:numId w:val="12"/>
              </w:numPr>
              <w:spacing w:before="200" w:lineRule="auto"/>
              <w:ind w:left="720" w:hanging="360"/>
              <w:rPr>
                <w:b w:val="1"/>
              </w:rPr>
            </w:pPr>
            <w:r w:rsidDel="00000000" w:rsidR="00000000" w:rsidRPr="00000000">
              <w:rPr>
                <w:b w:val="1"/>
                <w:rtl w:val="0"/>
              </w:rPr>
              <w:t xml:space="preserve">What is the minimum time this process would take if it were run on 10 cores?</w:t>
            </w:r>
          </w:p>
          <w:p w:rsidR="00000000" w:rsidDel="00000000" w:rsidP="00000000" w:rsidRDefault="00000000" w:rsidRPr="00000000" w14:paraId="000001B4">
            <w:pPr>
              <w:spacing w:before="200" w:lineRule="auto"/>
              <w:ind w:left="720" w:firstLine="0"/>
              <w:rPr>
                <w:rFonts w:ascii="Roboto Mono" w:cs="Roboto Mono" w:eastAsia="Roboto Mono" w:hAnsi="Roboto Mono"/>
              </w:rPr>
            </w:pPr>
            <w:r w:rsidDel="00000000" w:rsidR="00000000" w:rsidRPr="00000000">
              <w:rPr>
                <w:rFonts w:ascii="Roboto Mono" w:cs="Roboto Mono" w:eastAsia="Roboto Mono" w:hAnsi="Roboto Mono"/>
              </w:rPr>
              <w:drawing>
                <wp:inline distB="114300" distT="114300" distL="114300" distR="114300">
                  <wp:extent cx="681871" cy="165652"/>
                  <wp:effectExtent b="0" l="0" r="0" t="0"/>
                  <wp:docPr id="20"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681871" cy="165652"/>
                          </a:xfrm>
                          <a:prstGeom prst="rect"/>
                          <a:ln/>
                        </pic:spPr>
                      </pic:pic>
                    </a:graphicData>
                  </a:graphic>
                </wp:inline>
              </w:drawing>
            </w:r>
            <w:r w:rsidDel="00000000" w:rsidR="00000000" w:rsidRPr="00000000">
              <w:rPr>
                <w:rtl w:val="0"/>
              </w:rPr>
            </w:r>
          </w:p>
          <w:p w:rsidR="00000000" w:rsidDel="00000000" w:rsidP="00000000" w:rsidRDefault="00000000" w:rsidRPr="00000000" w14:paraId="000001B5">
            <w:pPr>
              <w:ind w:left="720" w:firstLine="0"/>
              <w:rPr>
                <w:rFonts w:ascii="Roboto Mono" w:cs="Roboto Mono" w:eastAsia="Roboto Mono" w:hAnsi="Roboto Mono"/>
              </w:rPr>
            </w:pPr>
            <w:r w:rsidDel="00000000" w:rsidR="00000000" w:rsidRPr="00000000">
              <w:rPr>
                <w:rFonts w:ascii="Roboto Mono" w:cs="Roboto Mono" w:eastAsia="Roboto Mono" w:hAnsi="Roboto Mono"/>
              </w:rPr>
              <w:drawing>
                <wp:inline distB="114300" distT="114300" distL="114300" distR="114300">
                  <wp:extent cx="1664804" cy="303714"/>
                  <wp:effectExtent b="0" l="0" r="0" t="0"/>
                  <wp:docPr id="32" name="image21.png"/>
                  <a:graphic>
                    <a:graphicData uri="http://schemas.openxmlformats.org/drawingml/2006/picture">
                      <pic:pic>
                        <pic:nvPicPr>
                          <pic:cNvPr id="0" name="image21.png"/>
                          <pic:cNvPicPr preferRelativeResize="0"/>
                        </pic:nvPicPr>
                        <pic:blipFill>
                          <a:blip r:embed="rId14"/>
                          <a:srcRect b="0" l="0" r="0" t="0"/>
                          <a:stretch>
                            <a:fillRect/>
                          </a:stretch>
                        </pic:blipFill>
                        <pic:spPr>
                          <a:xfrm>
                            <a:off x="0" y="0"/>
                            <a:ext cx="1664804" cy="303714"/>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ind w:left="720" w:firstLine="0"/>
              <w:rPr>
                <w:rFonts w:ascii="Roboto Mono" w:cs="Roboto Mono" w:eastAsia="Roboto Mono" w:hAnsi="Roboto Mono"/>
              </w:rPr>
            </w:pPr>
            <w:r w:rsidDel="00000000" w:rsidR="00000000" w:rsidRPr="00000000">
              <w:rPr>
                <w:rFonts w:ascii="Roboto Mono" w:cs="Roboto Mono" w:eastAsia="Roboto Mono" w:hAnsi="Roboto Mono"/>
              </w:rPr>
              <w:drawing>
                <wp:inline distB="114300" distT="114300" distL="114300" distR="114300">
                  <wp:extent cx="1747742" cy="276965"/>
                  <wp:effectExtent b="0" l="0" r="0" t="0"/>
                  <wp:docPr id="18"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1747742" cy="276965"/>
                          </a:xfrm>
                          <a:prstGeom prst="rect"/>
                          <a:ln/>
                        </pic:spPr>
                      </pic:pic>
                    </a:graphicData>
                  </a:graphic>
                </wp:inline>
              </w:drawing>
            </w:r>
            <w:r w:rsidDel="00000000" w:rsidR="00000000" w:rsidRPr="00000000">
              <w:rPr>
                <w:rtl w:val="0"/>
              </w:rPr>
            </w:r>
          </w:p>
          <w:p w:rsidR="00000000" w:rsidDel="00000000" w:rsidP="00000000" w:rsidRDefault="00000000" w:rsidRPr="00000000" w14:paraId="000001B7">
            <w:pPr>
              <w:ind w:left="720" w:firstLine="0"/>
              <w:rPr>
                <w:rFonts w:ascii="Roboto Mono" w:cs="Roboto Mono" w:eastAsia="Roboto Mono" w:hAnsi="Roboto Mono"/>
              </w:rPr>
            </w:pPr>
            <w:r w:rsidDel="00000000" w:rsidR="00000000" w:rsidRPr="00000000">
              <w:rPr>
                <w:rFonts w:ascii="Roboto Mono" w:cs="Roboto Mono" w:eastAsia="Roboto Mono" w:hAnsi="Roboto Mono"/>
              </w:rPr>
              <w:drawing>
                <wp:inline distB="114300" distT="114300" distL="114300" distR="114300">
                  <wp:extent cx="2358107" cy="165652"/>
                  <wp:effectExtent b="0" l="0" r="0" t="0"/>
                  <wp:docPr id="16"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2358107" cy="165652"/>
                          </a:xfrm>
                          <a:prstGeom prst="rect"/>
                          <a:ln/>
                        </pic:spPr>
                      </pic:pic>
                    </a:graphicData>
                  </a:graphic>
                </wp:inline>
              </w:drawing>
            </w:r>
            <w:r w:rsidDel="00000000" w:rsidR="00000000" w:rsidRPr="00000000">
              <w:rPr>
                <w:rtl w:val="0"/>
              </w:rPr>
            </w:r>
          </w:p>
          <w:p w:rsidR="00000000" w:rsidDel="00000000" w:rsidP="00000000" w:rsidRDefault="00000000" w:rsidRPr="00000000" w14:paraId="000001B8">
            <w:pPr>
              <w:ind w:left="720" w:firstLine="0"/>
              <w:rPr>
                <w:rFonts w:ascii="Roboto Mono" w:cs="Roboto Mono" w:eastAsia="Roboto Mono" w:hAnsi="Roboto Mono"/>
              </w:rPr>
            </w:pPr>
            <w:r w:rsidDel="00000000" w:rsidR="00000000" w:rsidRPr="00000000">
              <w:rPr>
                <w:rtl w:val="0"/>
              </w:rPr>
            </w:r>
          </w:p>
          <w:p w:rsidR="00000000" w:rsidDel="00000000" w:rsidP="00000000" w:rsidRDefault="00000000" w:rsidRPr="00000000" w14:paraId="000001B9">
            <w:pPr>
              <w:ind w:left="720" w:firstLine="0"/>
              <w:rPr/>
            </w:pPr>
            <w:r w:rsidDel="00000000" w:rsidR="00000000" w:rsidRPr="00000000">
              <w:rPr>
                <w:rtl w:val="0"/>
              </w:rPr>
              <w:t xml:space="preserve">So, if run on 10 cores, the computation will take 16.8 hours</w:t>
            </w:r>
          </w:p>
          <w:p w:rsidR="00000000" w:rsidDel="00000000" w:rsidP="00000000" w:rsidRDefault="00000000" w:rsidRPr="00000000" w14:paraId="000001BA">
            <w:pPr>
              <w:numPr>
                <w:ilvl w:val="0"/>
                <w:numId w:val="12"/>
              </w:numPr>
              <w:spacing w:before="200" w:lineRule="auto"/>
              <w:ind w:left="720" w:hanging="360"/>
              <w:rPr>
                <w:b w:val="1"/>
              </w:rPr>
            </w:pPr>
            <w:r w:rsidDel="00000000" w:rsidR="00000000" w:rsidRPr="00000000">
              <w:rPr>
                <w:b w:val="1"/>
                <w:rtl w:val="0"/>
              </w:rPr>
              <w:t xml:space="preserve">How many cores are needed for a 2.5x speedup?</w:t>
            </w:r>
          </w:p>
          <w:p w:rsidR="00000000" w:rsidDel="00000000" w:rsidP="00000000" w:rsidRDefault="00000000" w:rsidRPr="00000000" w14:paraId="000001BB">
            <w:pPr>
              <w:spacing w:before="200" w:lineRule="auto"/>
              <w:ind w:left="720" w:firstLine="0"/>
              <w:rPr/>
            </w:pPr>
            <w:r w:rsidDel="00000000" w:rsidR="00000000" w:rsidRPr="00000000">
              <w:rPr/>
              <w:drawing>
                <wp:inline distB="114300" distT="114300" distL="114300" distR="114300">
                  <wp:extent cx="1428743" cy="323959"/>
                  <wp:effectExtent b="0" l="0" r="0" t="0"/>
                  <wp:docPr id="31" name="image23.png"/>
                  <a:graphic>
                    <a:graphicData uri="http://schemas.openxmlformats.org/drawingml/2006/picture">
                      <pic:pic>
                        <pic:nvPicPr>
                          <pic:cNvPr id="0" name="image23.png"/>
                          <pic:cNvPicPr preferRelativeResize="0"/>
                        </pic:nvPicPr>
                        <pic:blipFill>
                          <a:blip r:embed="rId17"/>
                          <a:srcRect b="0" l="0" r="0" t="0"/>
                          <a:stretch>
                            <a:fillRect/>
                          </a:stretch>
                        </pic:blipFill>
                        <pic:spPr>
                          <a:xfrm>
                            <a:off x="0" y="0"/>
                            <a:ext cx="1428743" cy="323959"/>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spacing w:before="200" w:lineRule="auto"/>
              <w:ind w:left="720" w:firstLine="0"/>
              <w:rPr/>
            </w:pPr>
            <w:r w:rsidDel="00000000" w:rsidR="00000000" w:rsidRPr="00000000">
              <w:rPr/>
              <w:drawing>
                <wp:inline distB="114300" distT="114300" distL="114300" distR="114300">
                  <wp:extent cx="1449457" cy="289891"/>
                  <wp:effectExtent b="0" l="0" r="0" t="0"/>
                  <wp:docPr id="19" name="image16.png"/>
                  <a:graphic>
                    <a:graphicData uri="http://schemas.openxmlformats.org/drawingml/2006/picture">
                      <pic:pic>
                        <pic:nvPicPr>
                          <pic:cNvPr id="0" name="image16.png"/>
                          <pic:cNvPicPr preferRelativeResize="0"/>
                        </pic:nvPicPr>
                        <pic:blipFill>
                          <a:blip r:embed="rId18"/>
                          <a:srcRect b="0" l="0" r="0" t="0"/>
                          <a:stretch>
                            <a:fillRect/>
                          </a:stretch>
                        </pic:blipFill>
                        <pic:spPr>
                          <a:xfrm>
                            <a:off x="0" y="0"/>
                            <a:ext cx="1449457" cy="289891"/>
                          </a:xfrm>
                          <a:prstGeom prst="rect"/>
                          <a:ln/>
                        </pic:spPr>
                      </pic:pic>
                    </a:graphicData>
                  </a:graphic>
                </wp:inline>
              </w:drawing>
            </w:r>
            <w:r w:rsidDel="00000000" w:rsidR="00000000" w:rsidRPr="00000000">
              <w:rPr>
                <w:rtl w:val="0"/>
              </w:rPr>
            </w:r>
          </w:p>
          <w:p w:rsidR="00000000" w:rsidDel="00000000" w:rsidP="00000000" w:rsidRDefault="00000000" w:rsidRPr="00000000" w14:paraId="000001BD">
            <w:pPr>
              <w:spacing w:before="200" w:lineRule="auto"/>
              <w:ind w:left="720" w:firstLine="0"/>
              <w:rPr/>
            </w:pPr>
            <w:r w:rsidDel="00000000" w:rsidR="00000000" w:rsidRPr="00000000">
              <w:rPr/>
              <w:drawing>
                <wp:inline distB="114300" distT="114300" distL="114300" distR="114300">
                  <wp:extent cx="1300370" cy="167472"/>
                  <wp:effectExtent b="0" l="0" r="0" t="0"/>
                  <wp:docPr id="29" name="image20.png"/>
                  <a:graphic>
                    <a:graphicData uri="http://schemas.openxmlformats.org/drawingml/2006/picture">
                      <pic:pic>
                        <pic:nvPicPr>
                          <pic:cNvPr id="0" name="image20.png"/>
                          <pic:cNvPicPr preferRelativeResize="0"/>
                        </pic:nvPicPr>
                        <pic:blipFill>
                          <a:blip r:embed="rId19"/>
                          <a:srcRect b="0" l="0" r="0" t="0"/>
                          <a:stretch>
                            <a:fillRect/>
                          </a:stretch>
                        </pic:blipFill>
                        <pic:spPr>
                          <a:xfrm>
                            <a:off x="0" y="0"/>
                            <a:ext cx="1300370" cy="167472"/>
                          </a:xfrm>
                          <a:prstGeom prst="rect"/>
                          <a:ln/>
                        </pic:spPr>
                      </pic:pic>
                    </a:graphicData>
                  </a:graphic>
                </wp:inline>
              </w:drawing>
            </w:r>
            <w:r w:rsidDel="00000000" w:rsidR="00000000" w:rsidRPr="00000000">
              <w:rPr>
                <w:rtl w:val="0"/>
              </w:rPr>
            </w:r>
          </w:p>
          <w:p w:rsidR="00000000" w:rsidDel="00000000" w:rsidP="00000000" w:rsidRDefault="00000000" w:rsidRPr="00000000" w14:paraId="000001BE">
            <w:pPr>
              <w:spacing w:before="200" w:lineRule="auto"/>
              <w:ind w:left="720" w:firstLine="0"/>
              <w:rPr/>
            </w:pPr>
            <w:r w:rsidDel="00000000" w:rsidR="00000000" w:rsidRPr="00000000">
              <w:rPr/>
              <w:drawing>
                <wp:inline distB="114300" distT="114300" distL="114300" distR="114300">
                  <wp:extent cx="952500" cy="181429"/>
                  <wp:effectExtent b="0" l="0" r="0" t="0"/>
                  <wp:docPr id="39" name="image29.png"/>
                  <a:graphic>
                    <a:graphicData uri="http://schemas.openxmlformats.org/drawingml/2006/picture">
                      <pic:pic>
                        <pic:nvPicPr>
                          <pic:cNvPr id="0" name="image29.png"/>
                          <pic:cNvPicPr preferRelativeResize="0"/>
                        </pic:nvPicPr>
                        <pic:blipFill>
                          <a:blip r:embed="rId20"/>
                          <a:srcRect b="0" l="0" r="0" t="0"/>
                          <a:stretch>
                            <a:fillRect/>
                          </a:stretch>
                        </pic:blipFill>
                        <pic:spPr>
                          <a:xfrm>
                            <a:off x="0" y="0"/>
                            <a:ext cx="952500" cy="181429"/>
                          </a:xfrm>
                          <a:prstGeom prst="rect"/>
                          <a:ln/>
                        </pic:spPr>
                      </pic:pic>
                    </a:graphicData>
                  </a:graphic>
                </wp:inline>
              </w:drawing>
            </w:r>
            <w:r w:rsidDel="00000000" w:rsidR="00000000" w:rsidRPr="00000000">
              <w:rPr>
                <w:rtl w:val="0"/>
              </w:rPr>
            </w:r>
          </w:p>
          <w:p w:rsidR="00000000" w:rsidDel="00000000" w:rsidP="00000000" w:rsidRDefault="00000000" w:rsidRPr="00000000" w14:paraId="000001BF">
            <w:pPr>
              <w:spacing w:before="200" w:lineRule="auto"/>
              <w:ind w:left="720" w:firstLine="0"/>
              <w:rPr/>
            </w:pPr>
            <w:r w:rsidDel="00000000" w:rsidR="00000000" w:rsidRPr="00000000">
              <w:rPr/>
              <w:drawing>
                <wp:inline distB="114300" distT="114300" distL="114300" distR="114300">
                  <wp:extent cx="1300163" cy="190933"/>
                  <wp:effectExtent b="0" l="0" r="0" t="0"/>
                  <wp:docPr id="34" name="image22.png"/>
                  <a:graphic>
                    <a:graphicData uri="http://schemas.openxmlformats.org/drawingml/2006/picture">
                      <pic:pic>
                        <pic:nvPicPr>
                          <pic:cNvPr id="0" name="image22.png"/>
                          <pic:cNvPicPr preferRelativeResize="0"/>
                        </pic:nvPicPr>
                        <pic:blipFill>
                          <a:blip r:embed="rId21"/>
                          <a:srcRect b="0" l="0" r="0" t="0"/>
                          <a:stretch>
                            <a:fillRect/>
                          </a:stretch>
                        </pic:blipFill>
                        <pic:spPr>
                          <a:xfrm>
                            <a:off x="0" y="0"/>
                            <a:ext cx="1300163" cy="190933"/>
                          </a:xfrm>
                          <a:prstGeom prst="rect"/>
                          <a:ln/>
                        </pic:spPr>
                      </pic:pic>
                    </a:graphicData>
                  </a:graphic>
                </wp:inline>
              </w:drawing>
            </w:r>
            <w:r w:rsidDel="00000000" w:rsidR="00000000" w:rsidRPr="00000000">
              <w:rPr>
                <w:rtl w:val="0"/>
              </w:rPr>
            </w:r>
          </w:p>
          <w:p w:rsidR="00000000" w:rsidDel="00000000" w:rsidP="00000000" w:rsidRDefault="00000000" w:rsidRPr="00000000" w14:paraId="000001C0">
            <w:pPr>
              <w:spacing w:before="200" w:lineRule="auto"/>
              <w:ind w:left="720" w:firstLine="0"/>
              <w:rPr/>
            </w:pPr>
            <w:r w:rsidDel="00000000" w:rsidR="00000000" w:rsidRPr="00000000">
              <w:rPr>
                <w:i w:val="1"/>
                <w:rtl w:val="0"/>
              </w:rPr>
              <w:t xml:space="preserve">So, running this process on 4 cores will give you at most a 2.5x speedup.</w:t>
            </w:r>
            <w:r w:rsidDel="00000000" w:rsidR="00000000" w:rsidRPr="00000000">
              <w:rPr>
                <w:rtl w:val="0"/>
              </w:rPr>
            </w:r>
          </w:p>
        </w:tc>
      </w:tr>
    </w:tbl>
    <w:p w:rsidR="00000000" w:rsidDel="00000000" w:rsidP="00000000" w:rsidRDefault="00000000" w:rsidRPr="00000000" w14:paraId="000001C1">
      <w:pPr>
        <w:spacing w:before="200" w:lineRule="auto"/>
        <w:rPr/>
      </w:pPr>
      <w:r w:rsidDel="00000000" w:rsidR="00000000" w:rsidRPr="00000000">
        <w:rPr>
          <w:rtl w:val="0"/>
        </w:rPr>
        <w:t xml:space="preserve">Time for </w:t>
      </w:r>
      <w:r w:rsidDel="00000000" w:rsidR="00000000" w:rsidRPr="00000000">
        <w:rPr>
          <w:i w:val="1"/>
          <w:rtl w:val="0"/>
        </w:rPr>
        <w:t xml:space="preserve">n</w:t>
      </w:r>
      <w:r w:rsidDel="00000000" w:rsidR="00000000" w:rsidRPr="00000000">
        <w:rPr>
          <w:rtl w:val="0"/>
        </w:rPr>
        <w:t xml:space="preserve"> cores based on single core time:</w:t>
      </w:r>
    </w:p>
    <w:p w:rsidR="00000000" w:rsidDel="00000000" w:rsidP="00000000" w:rsidRDefault="00000000" w:rsidRPr="00000000" w14:paraId="000001C2">
      <w:pPr>
        <w:spacing w:before="200" w:lineRule="auto"/>
        <w:jc w:val="center"/>
        <w:rPr>
          <w:sz w:val="32"/>
          <w:szCs w:val="32"/>
        </w:rPr>
      </w:pPr>
      <w:r w:rsidDel="00000000" w:rsidR="00000000" w:rsidRPr="00000000">
        <w:rPr>
          <w:sz w:val="32"/>
          <w:szCs w:val="32"/>
          <w:rtl w:val="0"/>
        </w:rPr>
        <w:t xml:space="preserve"> </w:t>
      </w:r>
      <m:oMath>
        <m:sSub>
          <m:sSubPr>
            <m:ctrlPr>
              <w:rPr>
                <w:sz w:val="32"/>
                <w:szCs w:val="32"/>
              </w:rPr>
            </m:ctrlPr>
          </m:sSubPr>
          <m:e>
            <m:r>
              <w:rPr>
                <w:sz w:val="32"/>
                <w:szCs w:val="32"/>
              </w:rPr>
              <m:t xml:space="preserve">T</m:t>
            </m:r>
          </m:e>
          <m:sub>
            <m:r>
              <w:rPr>
                <w:sz w:val="32"/>
                <w:szCs w:val="32"/>
              </w:rPr>
              <m:t xml:space="preserve">n</m:t>
            </m:r>
          </m:sub>
        </m:sSub>
        <m:r>
          <w:rPr>
            <w:sz w:val="32"/>
            <w:szCs w:val="32"/>
          </w:rPr>
          <m:t xml:space="preserve">= </m:t>
        </m:r>
        <m:sSub>
          <m:sSubPr>
            <m:ctrlPr>
              <w:rPr>
                <w:sz w:val="32"/>
                <w:szCs w:val="32"/>
              </w:rPr>
            </m:ctrlPr>
          </m:sSubPr>
          <m:e>
            <m:r>
              <w:rPr>
                <w:sz w:val="32"/>
                <w:szCs w:val="32"/>
              </w:rPr>
              <m:t xml:space="preserve">T</m:t>
            </m:r>
          </m:e>
          <m:sub>
            <m:r>
              <w:rPr>
                <w:sz w:val="32"/>
                <w:szCs w:val="32"/>
              </w:rPr>
              <m:t xml:space="preserve">1</m:t>
            </m:r>
          </m:sub>
        </m:sSub>
        <m:r>
          <w:rPr>
            <w:sz w:val="32"/>
            <w:szCs w:val="32"/>
          </w:rPr>
          <m:t xml:space="preserve">(S + </m:t>
        </m:r>
        <m:f>
          <m:fPr>
            <m:ctrlPr>
              <w:rPr>
                <w:sz w:val="32"/>
                <w:szCs w:val="32"/>
              </w:rPr>
            </m:ctrlPr>
          </m:fPr>
          <m:num>
            <m:r>
              <w:rPr>
                <w:sz w:val="32"/>
                <w:szCs w:val="32"/>
              </w:rPr>
              <m:t xml:space="preserve">P</m:t>
            </m:r>
          </m:num>
          <m:den>
            <m:r>
              <w:rPr>
                <w:sz w:val="32"/>
                <w:szCs w:val="32"/>
              </w:rPr>
              <m:t xml:space="preserve">n</m:t>
            </m:r>
          </m:den>
        </m:f>
        <m:r>
          <w:rPr>
            <w:sz w:val="32"/>
            <w:szCs w:val="32"/>
          </w:rPr>
          <m:t xml:space="preserve">)</m:t>
        </m:r>
      </m:oMath>
      <w:r w:rsidDel="00000000" w:rsidR="00000000" w:rsidRPr="00000000">
        <w:rPr>
          <w:rtl w:val="0"/>
        </w:rPr>
      </w:r>
    </w:p>
    <w:p w:rsidR="00000000" w:rsidDel="00000000" w:rsidP="00000000" w:rsidRDefault="00000000" w:rsidRPr="00000000" w14:paraId="000001C3">
      <w:pPr>
        <w:spacing w:before="200" w:lineRule="auto"/>
        <w:jc w:val="center"/>
        <w:rPr>
          <w:sz w:val="32"/>
          <w:szCs w:val="32"/>
        </w:rPr>
      </w:pPr>
      <m:oMath>
        <m:sSub>
          <m:sSubPr>
            <m:ctrlPr>
              <w:rPr>
                <w:sz w:val="32"/>
                <w:szCs w:val="32"/>
              </w:rPr>
            </m:ctrlPr>
          </m:sSubPr>
          <m:e>
            <m:r>
              <w:rPr>
                <w:sz w:val="32"/>
                <w:szCs w:val="32"/>
              </w:rPr>
              <m:t xml:space="preserve">T</m:t>
            </m:r>
          </m:e>
          <m:sub>
            <m:r>
              <w:rPr>
                <w:sz w:val="32"/>
                <w:szCs w:val="32"/>
              </w:rPr>
              <m:t xml:space="preserve">n</m:t>
            </m:r>
          </m:sub>
        </m:sSub>
        <m:r>
          <w:rPr>
            <w:sz w:val="32"/>
            <w:szCs w:val="32"/>
          </w:rPr>
          <m:t xml:space="preserve"> = </m:t>
        </m:r>
        <m:f>
          <m:fPr>
            <m:ctrlPr>
              <w:rPr>
                <w:sz w:val="32"/>
                <w:szCs w:val="32"/>
              </w:rPr>
            </m:ctrlPr>
          </m:fPr>
          <m:num>
            <m:sSub>
              <m:sSubPr>
                <m:ctrlPr>
                  <w:rPr>
                    <w:sz w:val="32"/>
                    <w:szCs w:val="32"/>
                  </w:rPr>
                </m:ctrlPr>
              </m:sSubPr>
              <m:e>
                <m:r>
                  <w:rPr>
                    <w:sz w:val="32"/>
                    <w:szCs w:val="32"/>
                  </w:rPr>
                  <m:t xml:space="preserve">T</m:t>
                </m:r>
              </m:e>
              <m:sub>
                <m:r>
                  <w:rPr>
                    <w:sz w:val="32"/>
                    <w:szCs w:val="32"/>
                  </w:rPr>
                  <m:t xml:space="preserve">1</m:t>
                </m:r>
              </m:sub>
            </m:sSub>
          </m:num>
          <m:den>
            <m:r>
              <w:rPr>
                <w:sz w:val="32"/>
                <w:szCs w:val="32"/>
              </w:rPr>
              <m:t xml:space="preserve">speedup</m:t>
            </m:r>
          </m:den>
        </m:f>
      </m:oMath>
      <w:r w:rsidDel="00000000" w:rsidR="00000000" w:rsidRPr="00000000">
        <w:rPr>
          <w:rtl w:val="0"/>
        </w:rPr>
      </w:r>
    </w:p>
    <w:p w:rsidR="00000000" w:rsidDel="00000000" w:rsidP="00000000" w:rsidRDefault="00000000" w:rsidRPr="00000000" w14:paraId="000001C4">
      <w:pPr>
        <w:spacing w:before="200" w:lineRule="auto"/>
        <w:jc w:val="center"/>
        <w:rPr>
          <w:sz w:val="2"/>
          <w:szCs w:val="2"/>
        </w:rPr>
      </w:pPr>
      <w:r w:rsidDel="00000000" w:rsidR="00000000" w:rsidRPr="00000000">
        <w:rPr>
          <w:rtl w:val="0"/>
        </w:rPr>
      </w:r>
    </w:p>
    <w:tbl>
      <w:tblPr>
        <w:tblStyle w:val="Table17"/>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1C5">
            <w:pPr>
              <w:widowControl w:val="0"/>
              <w:spacing w:line="240" w:lineRule="auto"/>
              <w:rPr/>
            </w:pPr>
            <w:r w:rsidDel="00000000" w:rsidR="00000000" w:rsidRPr="00000000">
              <w:rPr>
                <w:rtl w:val="0"/>
              </w:rPr>
              <w:t xml:space="preserve">Example: There is a task that takes 10 hours on a single core and 80% of the task can be done in parallel.</w:t>
            </w:r>
          </w:p>
          <w:p w:rsidR="00000000" w:rsidDel="00000000" w:rsidP="00000000" w:rsidRDefault="00000000" w:rsidRPr="00000000" w14:paraId="000001C6">
            <w:pPr>
              <w:widowControl w:val="0"/>
              <w:spacing w:line="240" w:lineRule="auto"/>
              <w:rPr/>
            </w:pPr>
            <w:r w:rsidDel="00000000" w:rsidR="00000000" w:rsidRPr="00000000">
              <w:rPr>
                <w:rtl w:val="0"/>
              </w:rPr>
            </w:r>
          </w:p>
          <w:p w:rsidR="00000000" w:rsidDel="00000000" w:rsidP="00000000" w:rsidRDefault="00000000" w:rsidRPr="00000000" w14:paraId="000001C7">
            <w:pPr>
              <w:widowControl w:val="0"/>
              <w:numPr>
                <w:ilvl w:val="0"/>
                <w:numId w:val="10"/>
              </w:numPr>
              <w:spacing w:line="240" w:lineRule="auto"/>
              <w:ind w:left="720" w:hanging="360"/>
              <w:rPr>
                <w:b w:val="1"/>
              </w:rPr>
            </w:pPr>
            <w:r w:rsidDel="00000000" w:rsidR="00000000" w:rsidRPr="00000000">
              <w:rPr>
                <w:b w:val="1"/>
                <w:rtl w:val="0"/>
              </w:rPr>
              <w:t xml:space="preserve"> How long (best case) would it take if 10 cores are used?</w:t>
            </w:r>
          </w:p>
          <w:p w:rsidR="00000000" w:rsidDel="00000000" w:rsidP="00000000" w:rsidRDefault="00000000" w:rsidRPr="00000000" w14:paraId="000001C8">
            <w:pPr>
              <w:widowControl w:val="0"/>
              <w:spacing w:line="480" w:lineRule="auto"/>
              <w:ind w:left="720" w:firstLine="0"/>
              <w:rPr/>
            </w:pPr>
            <m:oMath>
              <m:sSub>
                <m:sSubPr>
                  <m:ctrlPr>
                    <w:rPr/>
                  </m:ctrlPr>
                </m:sSubPr>
                <m:e>
                  <m:r>
                    <w:rPr/>
                    <m:t xml:space="preserve">T</m:t>
                  </m:r>
                </m:e>
                <m:sub>
                  <m:r>
                    <w:rPr/>
                    <m:t xml:space="preserve">10</m:t>
                  </m:r>
                </m:sub>
              </m:sSub>
              <m:r>
                <w:rPr/>
                <m:t xml:space="preserve">= 10(0.2 + </m:t>
              </m:r>
              <m:f>
                <m:fPr>
                  <m:ctrlPr>
                    <w:rPr/>
                  </m:ctrlPr>
                </m:fPr>
                <m:num>
                  <m:r>
                    <w:rPr/>
                    <m:t xml:space="preserve">0.8</m:t>
                  </m:r>
                </m:num>
                <m:den>
                  <m:r>
                    <w:rPr/>
                    <m:t xml:space="preserve">10</m:t>
                  </m:r>
                </m:den>
              </m:f>
              <m:r>
                <w:rPr/>
                <m:t xml:space="preserve">)</m:t>
              </m:r>
            </m:oMath>
            <w:r w:rsidDel="00000000" w:rsidR="00000000" w:rsidRPr="00000000">
              <w:rPr>
                <w:rtl w:val="0"/>
              </w:rPr>
            </w:r>
          </w:p>
          <w:p w:rsidR="00000000" w:rsidDel="00000000" w:rsidP="00000000" w:rsidRDefault="00000000" w:rsidRPr="00000000" w14:paraId="000001C9">
            <w:pPr>
              <w:widowControl w:val="0"/>
              <w:spacing w:line="480" w:lineRule="auto"/>
              <w:ind w:left="720" w:firstLine="0"/>
              <w:rPr/>
            </w:pPr>
            <m:oMath>
              <m:sSub>
                <m:sSubPr>
                  <m:ctrlPr>
                    <w:rPr/>
                  </m:ctrlPr>
                </m:sSubPr>
                <m:e>
                  <m:r>
                    <w:rPr/>
                    <m:t xml:space="preserve">T</m:t>
                  </m:r>
                </m:e>
                <m:sub>
                  <m:r>
                    <w:rPr/>
                    <m:t xml:space="preserve">10</m:t>
                  </m:r>
                </m:sub>
              </m:sSub>
              <m:r>
                <w:rPr/>
                <m:t xml:space="preserve">= 2 + 0.8</m:t>
              </m:r>
            </m:oMath>
            <w:r w:rsidDel="00000000" w:rsidR="00000000" w:rsidRPr="00000000">
              <w:rPr>
                <w:rtl w:val="0"/>
              </w:rPr>
            </w:r>
          </w:p>
          <w:p w:rsidR="00000000" w:rsidDel="00000000" w:rsidP="00000000" w:rsidRDefault="00000000" w:rsidRPr="00000000" w14:paraId="000001CA">
            <w:pPr>
              <w:widowControl w:val="0"/>
              <w:spacing w:line="480" w:lineRule="auto"/>
              <w:ind w:left="720" w:firstLine="0"/>
              <w:rPr/>
            </w:pPr>
            <m:oMath>
              <m:sSub>
                <m:sSubPr>
                  <m:ctrlPr>
                    <w:rPr/>
                  </m:ctrlPr>
                </m:sSubPr>
                <m:e>
                  <m:r>
                    <w:rPr/>
                    <m:t xml:space="preserve">T</m:t>
                  </m:r>
                </m:e>
                <m:sub>
                  <m:r>
                    <w:rPr/>
                    <m:t xml:space="preserve">10</m:t>
                  </m:r>
                </m:sub>
              </m:sSub>
              <m:r>
                <w:rPr/>
                <m:t xml:space="preserve">= 2.8 hours. </m:t>
              </m:r>
            </m:oMath>
            <w:r w:rsidDel="00000000" w:rsidR="00000000" w:rsidRPr="00000000">
              <w:rPr>
                <w:rtl w:val="0"/>
              </w:rPr>
            </w:r>
          </w:p>
          <w:p w:rsidR="00000000" w:rsidDel="00000000" w:rsidP="00000000" w:rsidRDefault="00000000" w:rsidRPr="00000000" w14:paraId="000001CB">
            <w:pPr>
              <w:widowControl w:val="0"/>
              <w:numPr>
                <w:ilvl w:val="0"/>
                <w:numId w:val="10"/>
              </w:numPr>
              <w:spacing w:line="240" w:lineRule="auto"/>
              <w:ind w:left="720" w:hanging="360"/>
              <w:rPr>
                <w:b w:val="1"/>
              </w:rPr>
            </w:pPr>
            <w:r w:rsidDel="00000000" w:rsidR="00000000" w:rsidRPr="00000000">
              <w:rPr>
                <w:b w:val="1"/>
                <w:rtl w:val="0"/>
              </w:rPr>
              <w:t xml:space="preserve">How many cores would be needed to get the runtime to 2 hours?</w:t>
            </w:r>
          </w:p>
          <w:p w:rsidR="00000000" w:rsidDel="00000000" w:rsidP="00000000" w:rsidRDefault="00000000" w:rsidRPr="00000000" w14:paraId="000001CC">
            <w:pPr>
              <w:widowControl w:val="0"/>
              <w:spacing w:line="480" w:lineRule="auto"/>
              <w:ind w:left="720" w:firstLine="0"/>
              <w:rPr/>
            </w:pPr>
            <m:oMath>
              <m:r>
                <w:rPr/>
                <m:t xml:space="preserve">2=10(0.2 + </m:t>
              </m:r>
              <m:f>
                <m:fPr>
                  <m:ctrlPr>
                    <w:rPr/>
                  </m:ctrlPr>
                </m:fPr>
                <m:num>
                  <m:r>
                    <w:rPr/>
                    <m:t xml:space="preserve">0.8</m:t>
                  </m:r>
                </m:num>
                <m:den>
                  <m:r>
                    <w:rPr/>
                    <m:t xml:space="preserve">n</m:t>
                  </m:r>
                </m:den>
              </m:f>
              <m:r>
                <w:rPr/>
                <m:t xml:space="preserve">)</m:t>
              </m:r>
            </m:oMath>
            <w:r w:rsidDel="00000000" w:rsidR="00000000" w:rsidRPr="00000000">
              <w:rPr>
                <w:rtl w:val="0"/>
              </w:rPr>
            </w:r>
          </w:p>
          <w:p w:rsidR="00000000" w:rsidDel="00000000" w:rsidP="00000000" w:rsidRDefault="00000000" w:rsidRPr="00000000" w14:paraId="000001CD">
            <w:pPr>
              <w:widowControl w:val="0"/>
              <w:spacing w:line="480" w:lineRule="auto"/>
              <w:ind w:left="720" w:firstLine="0"/>
              <w:rPr/>
            </w:pPr>
            <m:oMath>
              <m:r>
                <w:rPr/>
                <m:t xml:space="preserve">2=2 + </m:t>
              </m:r>
              <m:f>
                <m:fPr>
                  <m:ctrlPr>
                    <w:rPr/>
                  </m:ctrlPr>
                </m:fPr>
                <m:num>
                  <m:r>
                    <w:rPr/>
                    <m:t xml:space="preserve">8</m:t>
                  </m:r>
                </m:num>
                <m:den>
                  <m:r>
                    <w:rPr/>
                    <m:t xml:space="preserve">n</m:t>
                  </m:r>
                </m:den>
              </m:f>
            </m:oMath>
            <w:r w:rsidDel="00000000" w:rsidR="00000000" w:rsidRPr="00000000">
              <w:rPr>
                <w:rtl w:val="0"/>
              </w:rPr>
            </w:r>
          </w:p>
          <w:p w:rsidR="00000000" w:rsidDel="00000000" w:rsidP="00000000" w:rsidRDefault="00000000" w:rsidRPr="00000000" w14:paraId="000001CE">
            <w:pPr>
              <w:widowControl w:val="0"/>
              <w:spacing w:line="480" w:lineRule="auto"/>
              <w:ind w:left="720" w:firstLine="0"/>
              <w:rPr/>
            </w:pPr>
            <m:oMath>
              <m:r>
                <w:rPr/>
                <m:t xml:space="preserve">0 = </m:t>
              </m:r>
              <m:f>
                <m:fPr>
                  <m:ctrlPr>
                    <w:rPr/>
                  </m:ctrlPr>
                </m:fPr>
                <m:num>
                  <m:r>
                    <w:rPr/>
                    <m:t xml:space="preserve">8</m:t>
                  </m:r>
                </m:num>
                <m:den>
                  <m:r>
                    <w:rPr/>
                    <m:t xml:space="preserve">n</m:t>
                  </m:r>
                </m:den>
              </m:f>
            </m:oMath>
            <w:r w:rsidDel="00000000" w:rsidR="00000000" w:rsidRPr="00000000">
              <w:rPr>
                <w:rtl w:val="0"/>
              </w:rPr>
            </w:r>
          </w:p>
          <w:p w:rsidR="00000000" w:rsidDel="00000000" w:rsidP="00000000" w:rsidRDefault="00000000" w:rsidRPr="00000000" w14:paraId="000001CF">
            <w:pPr>
              <w:widowControl w:val="0"/>
              <w:spacing w:line="480" w:lineRule="auto"/>
              <w:ind w:left="720" w:firstLine="0"/>
              <w:rPr/>
            </w:pPr>
            <m:oMath>
              <m:r>
                <w:rPr/>
                <m:t xml:space="preserve">0n = 8</m:t>
              </m:r>
            </m:oMath>
            <w:r w:rsidDel="00000000" w:rsidR="00000000" w:rsidRPr="00000000">
              <w:rPr>
                <w:rtl w:val="0"/>
              </w:rPr>
            </w:r>
          </w:p>
          <w:p w:rsidR="00000000" w:rsidDel="00000000" w:rsidP="00000000" w:rsidRDefault="00000000" w:rsidRPr="00000000" w14:paraId="000001D0">
            <w:pPr>
              <w:widowControl w:val="0"/>
              <w:spacing w:line="240" w:lineRule="auto"/>
              <w:ind w:left="720" w:firstLine="0"/>
              <w:rPr/>
            </w:pPr>
            <m:oMath>
              <m:r>
                <w:rPr/>
                <m:t xml:space="preserve">n = </m:t>
              </m:r>
              <m:f>
                <m:fPr>
                  <m:ctrlPr>
                    <w:rPr/>
                  </m:ctrlPr>
                </m:fPr>
                <m:num>
                  <m:r>
                    <w:rPr/>
                    <m:t xml:space="preserve">8</m:t>
                  </m:r>
                </m:num>
                <m:den>
                  <m:r>
                    <w:rPr/>
                    <m:t xml:space="preserve">0</m:t>
                  </m:r>
                </m:den>
              </m:f>
            </m:oMath>
            <w:r w:rsidDel="00000000" w:rsidR="00000000" w:rsidRPr="00000000">
              <w:rPr>
                <w:rtl w:val="0"/>
              </w:rPr>
            </w:r>
          </w:p>
          <w:p w:rsidR="00000000" w:rsidDel="00000000" w:rsidP="00000000" w:rsidRDefault="00000000" w:rsidRPr="00000000" w14:paraId="000001D1">
            <w:pPr>
              <w:widowControl w:val="0"/>
              <w:spacing w:before="200" w:line="240" w:lineRule="auto"/>
              <w:ind w:left="720" w:firstLine="0"/>
              <w:rPr/>
            </w:pPr>
            <w:r w:rsidDel="00000000" w:rsidR="00000000" w:rsidRPr="00000000">
              <w:rPr>
                <w:rtl w:val="0"/>
              </w:rPr>
              <w:t xml:space="preserve">Not possible. The sequential work will always need 2 hours, so the execution time with parallelism asymptotically approaches 2 hours</w:t>
            </w:r>
          </w:p>
        </w:tc>
      </w:tr>
    </w:tbl>
    <w:p w:rsidR="00000000" w:rsidDel="00000000" w:rsidP="00000000" w:rsidRDefault="00000000" w:rsidRPr="00000000" w14:paraId="000001D2">
      <w:pPr>
        <w:pStyle w:val="Heading3"/>
        <w:rPr/>
      </w:pPr>
      <w:bookmarkStart w:colFirst="0" w:colLast="0" w:name="_nrnnoqouzhr6" w:id="36"/>
      <w:bookmarkEnd w:id="36"/>
      <w:r w:rsidDel="00000000" w:rsidR="00000000" w:rsidRPr="00000000">
        <w:rPr>
          <w:rtl w:val="0"/>
        </w:rPr>
        <w:t xml:space="preserve">Scheduling</w:t>
      </w:r>
    </w:p>
    <w:p w:rsidR="00000000" w:rsidDel="00000000" w:rsidP="00000000" w:rsidRDefault="00000000" w:rsidRPr="00000000" w14:paraId="000001D3">
      <w:pPr>
        <w:rPr/>
      </w:pPr>
      <w:r w:rsidDel="00000000" w:rsidR="00000000" w:rsidRPr="00000000">
        <w:rPr>
          <w:rtl w:val="0"/>
        </w:rPr>
        <w:t xml:space="preserve">When we have several tasks to execute concurrently, we need to decide what tasks to run when. The operating system scheduler manages this for processes, and kernel threads. Userspace thread libraries will often contain a scheduler to manage concurrent execution. </w:t>
      </w:r>
    </w:p>
    <w:p w:rsidR="00000000" w:rsidDel="00000000" w:rsidP="00000000" w:rsidRDefault="00000000" w:rsidRPr="00000000" w14:paraId="000001D4">
      <w:pPr>
        <w:pStyle w:val="Heading4"/>
        <w:spacing w:before="200" w:lineRule="auto"/>
        <w:rPr/>
      </w:pPr>
      <w:bookmarkStart w:colFirst="0" w:colLast="0" w:name="_v0avn1zd8ulf" w:id="37"/>
      <w:bookmarkEnd w:id="37"/>
      <w:r w:rsidDel="00000000" w:rsidR="00000000" w:rsidRPr="00000000">
        <w:rPr>
          <w:rtl w:val="0"/>
        </w:rPr>
        <w:t xml:space="preserve">Cooperative Scheduling</w:t>
      </w:r>
    </w:p>
    <w:p w:rsidR="00000000" w:rsidDel="00000000" w:rsidP="00000000" w:rsidRDefault="00000000" w:rsidRPr="00000000" w14:paraId="000001D5">
      <w:pPr>
        <w:rPr/>
      </w:pPr>
      <w:r w:rsidDel="00000000" w:rsidR="00000000" w:rsidRPr="00000000">
        <w:rPr>
          <w:rtl w:val="0"/>
        </w:rPr>
        <w:t xml:space="preserve">In cooperative scheduling, the scheduler picks a task and runs it until it yields control to another task. At this point, the scheduler picks a different task and resumes its execution. How exactly the next task is chosen depends on the scheduling discipline of the implementation.</w:t>
      </w:r>
    </w:p>
    <w:p w:rsidR="00000000" w:rsidDel="00000000" w:rsidP="00000000" w:rsidRDefault="00000000" w:rsidRPr="00000000" w14:paraId="000001D6">
      <w:pPr>
        <w:numPr>
          <w:ilvl w:val="0"/>
          <w:numId w:val="9"/>
        </w:numPr>
        <w:ind w:left="720" w:hanging="360"/>
        <w:rPr>
          <w:b w:val="0"/>
          <w:color w:val="000000"/>
        </w:rPr>
      </w:pPr>
      <w:r w:rsidDel="00000000" w:rsidR="00000000" w:rsidRPr="00000000">
        <w:rPr>
          <w:rtl w:val="0"/>
        </w:rPr>
        <w:t xml:space="preserve">Easier to implement</w:t>
      </w:r>
    </w:p>
    <w:p w:rsidR="00000000" w:rsidDel="00000000" w:rsidP="00000000" w:rsidRDefault="00000000" w:rsidRPr="00000000" w14:paraId="000001D7">
      <w:pPr>
        <w:numPr>
          <w:ilvl w:val="0"/>
          <w:numId w:val="9"/>
        </w:numPr>
        <w:ind w:left="720" w:hanging="360"/>
        <w:rPr>
          <w:b w:val="0"/>
          <w:color w:val="000000"/>
        </w:rPr>
      </w:pPr>
      <w:r w:rsidDel="00000000" w:rsidR="00000000" w:rsidRPr="00000000">
        <w:rPr>
          <w:rtl w:val="0"/>
        </w:rPr>
        <w:t xml:space="preserve">Single tasks can hog execution time by never yielding control back to the scheduler</w:t>
      </w:r>
    </w:p>
    <w:p w:rsidR="00000000" w:rsidDel="00000000" w:rsidP="00000000" w:rsidRDefault="00000000" w:rsidRPr="00000000" w14:paraId="000001D8">
      <w:pPr>
        <w:numPr>
          <w:ilvl w:val="0"/>
          <w:numId w:val="9"/>
        </w:numPr>
        <w:ind w:left="720" w:hanging="360"/>
        <w:rPr>
          <w:b w:val="0"/>
          <w:color w:val="000000"/>
        </w:rPr>
      </w:pPr>
      <w:r w:rsidDel="00000000" w:rsidR="00000000" w:rsidRPr="00000000">
        <w:rPr>
          <w:rtl w:val="0"/>
        </w:rPr>
        <w:t xml:space="preserve">Often used on microcontrollers, or other situations where you can implicitly trust every task to behave</w:t>
      </w:r>
    </w:p>
    <w:p w:rsidR="00000000" w:rsidDel="00000000" w:rsidP="00000000" w:rsidRDefault="00000000" w:rsidRPr="00000000" w14:paraId="000001D9">
      <w:pPr>
        <w:pStyle w:val="Heading4"/>
        <w:spacing w:before="200" w:lineRule="auto"/>
        <w:rPr/>
      </w:pPr>
      <w:bookmarkStart w:colFirst="0" w:colLast="0" w:name="_7n0odgv8xyw" w:id="38"/>
      <w:bookmarkEnd w:id="38"/>
      <w:r w:rsidDel="00000000" w:rsidR="00000000" w:rsidRPr="00000000">
        <w:rPr>
          <w:rtl w:val="0"/>
        </w:rPr>
        <w:t xml:space="preserve">Preemptive Scheduling</w:t>
      </w:r>
    </w:p>
    <w:p w:rsidR="00000000" w:rsidDel="00000000" w:rsidP="00000000" w:rsidRDefault="00000000" w:rsidRPr="00000000" w14:paraId="000001DA">
      <w:pPr>
        <w:rPr/>
      </w:pPr>
      <w:r w:rsidDel="00000000" w:rsidR="00000000" w:rsidRPr="00000000">
        <w:rPr>
          <w:rtl w:val="0"/>
        </w:rPr>
        <w:t xml:space="preserve">In a preemptive scheduler, tasks can be interrupted in the middle of execution without yielding. This allows the scheduler to have control over how execution proceeds. Typically preemptive scheduling divides time into a number of </w:t>
      </w:r>
      <w:r w:rsidDel="00000000" w:rsidR="00000000" w:rsidRPr="00000000">
        <w:rPr>
          <w:b w:val="1"/>
          <w:rtl w:val="0"/>
        </w:rPr>
        <w:t xml:space="preserve">quanta</w:t>
      </w:r>
      <w:r w:rsidDel="00000000" w:rsidR="00000000" w:rsidRPr="00000000">
        <w:rPr>
          <w:rtl w:val="0"/>
        </w:rPr>
        <w:t xml:space="preserve"> (a small unit of time, say 10 microseconds). The scheduler will run a task for one quantum, and then decide what to do next. How exactly it decides how to switch is dependent on the scheduling discipline of the implementation</w:t>
      </w:r>
    </w:p>
    <w:p w:rsidR="00000000" w:rsidDel="00000000" w:rsidP="00000000" w:rsidRDefault="00000000" w:rsidRPr="00000000" w14:paraId="000001DB">
      <w:pPr>
        <w:numPr>
          <w:ilvl w:val="0"/>
          <w:numId w:val="7"/>
        </w:numPr>
        <w:ind w:left="720" w:hanging="360"/>
        <w:rPr>
          <w:b w:val="0"/>
          <w:color w:val="000000"/>
        </w:rPr>
      </w:pPr>
      <w:r w:rsidDel="00000000" w:rsidR="00000000" w:rsidRPr="00000000">
        <w:rPr>
          <w:rtl w:val="0"/>
        </w:rPr>
        <w:t xml:space="preserve">Preemption usually requires hardware (timer interrupt)</w:t>
      </w:r>
    </w:p>
    <w:p w:rsidR="00000000" w:rsidDel="00000000" w:rsidP="00000000" w:rsidRDefault="00000000" w:rsidRPr="00000000" w14:paraId="000001DC">
      <w:pPr>
        <w:numPr>
          <w:ilvl w:val="0"/>
          <w:numId w:val="7"/>
        </w:numPr>
        <w:ind w:left="720" w:hanging="360"/>
        <w:rPr>
          <w:b w:val="0"/>
          <w:color w:val="000000"/>
        </w:rPr>
      </w:pPr>
      <w:r w:rsidDel="00000000" w:rsidR="00000000" w:rsidRPr="00000000">
        <w:rPr>
          <w:rtl w:val="0"/>
        </w:rPr>
        <w:t xml:space="preserve">Stops one task from starving out execution by never yielding</w:t>
      </w:r>
    </w:p>
    <w:p w:rsidR="00000000" w:rsidDel="00000000" w:rsidP="00000000" w:rsidRDefault="00000000" w:rsidRPr="00000000" w14:paraId="000001DD">
      <w:pPr>
        <w:pStyle w:val="Heading4"/>
        <w:spacing w:before="200" w:lineRule="auto"/>
        <w:rPr/>
      </w:pPr>
      <w:bookmarkStart w:colFirst="0" w:colLast="0" w:name="_zibwpv1tkg5w" w:id="39"/>
      <w:bookmarkEnd w:id="39"/>
      <w:r w:rsidDel="00000000" w:rsidR="00000000" w:rsidRPr="00000000">
        <w:rPr>
          <w:rtl w:val="0"/>
        </w:rPr>
        <w:t xml:space="preserve">Scheduling Discipline</w:t>
      </w:r>
    </w:p>
    <w:p w:rsidR="00000000" w:rsidDel="00000000" w:rsidP="00000000" w:rsidRDefault="00000000" w:rsidRPr="00000000" w14:paraId="000001DE">
      <w:pPr>
        <w:rPr/>
      </w:pPr>
      <w:r w:rsidDel="00000000" w:rsidR="00000000" w:rsidRPr="00000000">
        <w:rPr>
          <w:rtl w:val="0"/>
        </w:rPr>
        <w:t xml:space="preserve">How exactly the scheduler decides what to execute next can vary from implementation, and is generally referred to as the discipline of the scheduler. Different disciplines make different trade offs in task lead time and execution time.</w:t>
      </w:r>
    </w:p>
    <w:p w:rsidR="00000000" w:rsidDel="00000000" w:rsidP="00000000" w:rsidRDefault="00000000" w:rsidRPr="00000000" w14:paraId="000001DF">
      <w:pPr>
        <w:spacing w:before="200" w:lineRule="auto"/>
        <w:rPr/>
      </w:pPr>
      <w:r w:rsidDel="00000000" w:rsidR="00000000" w:rsidRPr="00000000">
        <w:rPr>
          <w:i w:val="1"/>
          <w:rtl w:val="0"/>
        </w:rPr>
        <w:t xml:space="preserve">Wait Time</w:t>
      </w:r>
      <w:r w:rsidDel="00000000" w:rsidR="00000000" w:rsidRPr="00000000">
        <w:rPr>
          <w:rtl w:val="0"/>
        </w:rPr>
        <w:t xml:space="preserve"> – The time from work becoming ready and the first point it begins execution</w:t>
      </w:r>
    </w:p>
    <w:p w:rsidR="00000000" w:rsidDel="00000000" w:rsidP="00000000" w:rsidRDefault="00000000" w:rsidRPr="00000000" w14:paraId="000001E0">
      <w:pPr>
        <w:rPr>
          <w:color w:val="434343"/>
        </w:rPr>
      </w:pPr>
      <w:r w:rsidDel="00000000" w:rsidR="00000000" w:rsidRPr="00000000">
        <w:rPr>
          <w:i w:val="1"/>
          <w:rtl w:val="0"/>
        </w:rPr>
        <w:t xml:space="preserve">Response Time/Turnaround Time </w:t>
      </w:r>
      <w:r w:rsidDel="00000000" w:rsidR="00000000" w:rsidRPr="00000000">
        <w:rPr>
          <w:rtl w:val="0"/>
        </w:rPr>
        <w:t xml:space="preserve">– The time from work becoming ready until it is completed</w:t>
      </w:r>
      <w:r w:rsidDel="00000000" w:rsidR="00000000" w:rsidRPr="00000000">
        <w:rPr>
          <w:rtl w:val="0"/>
        </w:rPr>
      </w:r>
    </w:p>
    <w:p w:rsidR="00000000" w:rsidDel="00000000" w:rsidP="00000000" w:rsidRDefault="00000000" w:rsidRPr="00000000" w14:paraId="000001E1">
      <w:pPr>
        <w:pStyle w:val="Heading5"/>
        <w:rPr/>
      </w:pPr>
      <w:bookmarkStart w:colFirst="0" w:colLast="0" w:name="_1keue9b3e0f4" w:id="40"/>
      <w:bookmarkEnd w:id="40"/>
      <w:r w:rsidDel="00000000" w:rsidR="00000000" w:rsidRPr="00000000">
        <w:rPr>
          <w:rtl w:val="0"/>
        </w:rPr>
        <w:t xml:space="preserve">First Come, First Served </w:t>
      </w:r>
      <w:r w:rsidDel="00000000" w:rsidR="00000000" w:rsidRPr="00000000">
        <w:rPr>
          <w:b w:val="0"/>
          <w:rtl w:val="0"/>
        </w:rPr>
        <w:t xml:space="preserve">(FIFO) – Cooperative </w:t>
      </w: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There is a queue of tasks to be performed. The scheduler will switch to the next task in the order when a previous task yields. </w:t>
      </w:r>
    </w:p>
    <w:p w:rsidR="00000000" w:rsidDel="00000000" w:rsidP="00000000" w:rsidRDefault="00000000" w:rsidRPr="00000000" w14:paraId="000001E3">
      <w:pPr>
        <w:pStyle w:val="Heading5"/>
        <w:rPr>
          <w:b w:val="0"/>
        </w:rPr>
      </w:pPr>
      <w:bookmarkStart w:colFirst="0" w:colLast="0" w:name="_68nzphpelpig" w:id="41"/>
      <w:bookmarkEnd w:id="41"/>
      <w:r w:rsidDel="00000000" w:rsidR="00000000" w:rsidRPr="00000000">
        <w:rPr>
          <w:rtl w:val="0"/>
        </w:rPr>
        <w:t xml:space="preserve">Priority Queue</w:t>
      </w:r>
      <w:r w:rsidDel="00000000" w:rsidR="00000000" w:rsidRPr="00000000">
        <w:rPr>
          <w:b w:val="0"/>
          <w:rtl w:val="0"/>
        </w:rPr>
        <w:t xml:space="preserve"> – Cooperative </w:t>
      </w:r>
    </w:p>
    <w:p w:rsidR="00000000" w:rsidDel="00000000" w:rsidP="00000000" w:rsidRDefault="00000000" w:rsidRPr="00000000" w14:paraId="000001E4">
      <w:pPr>
        <w:rPr/>
      </w:pPr>
      <w:r w:rsidDel="00000000" w:rsidR="00000000" w:rsidRPr="00000000">
        <w:rPr>
          <w:rtl w:val="0"/>
        </w:rPr>
        <w:t xml:space="preserve">There is a priority queue of tasks to be performed, with each task being assigned a priority. Processes with lower priority can have extremely long lead-times if higher priority tasks consistently preempt them.</w:t>
      </w:r>
    </w:p>
    <w:p w:rsidR="00000000" w:rsidDel="00000000" w:rsidP="00000000" w:rsidRDefault="00000000" w:rsidRPr="00000000" w14:paraId="000001E5">
      <w:pPr>
        <w:spacing w:before="200" w:lineRule="auto"/>
        <w:rPr>
          <w:color w:val="434343"/>
        </w:rPr>
      </w:pPr>
      <w:r w:rsidDel="00000000" w:rsidR="00000000" w:rsidRPr="00000000">
        <w:rPr>
          <w:b w:val="1"/>
          <w:color w:val="434343"/>
          <w:rtl w:val="0"/>
        </w:rPr>
        <w:t xml:space="preserve">Round Robin </w:t>
      </w:r>
      <w:r w:rsidDel="00000000" w:rsidR="00000000" w:rsidRPr="00000000">
        <w:rPr>
          <w:color w:val="434343"/>
          <w:rtl w:val="0"/>
        </w:rPr>
        <w:t xml:space="preserve">(RR) – Preemptive </w:t>
      </w:r>
    </w:p>
    <w:p w:rsidR="00000000" w:rsidDel="00000000" w:rsidP="00000000" w:rsidRDefault="00000000" w:rsidRPr="00000000" w14:paraId="000001E6">
      <w:pPr>
        <w:rPr>
          <w:color w:val="434343"/>
        </w:rPr>
      </w:pPr>
      <w:r w:rsidDel="00000000" w:rsidR="00000000" w:rsidRPr="00000000">
        <w:rPr>
          <w:color w:val="434343"/>
          <w:rtl w:val="0"/>
        </w:rPr>
        <w:t xml:space="preserve">The scheduler will switch processes every quantum and move to the next process in the queue. </w:t>
      </w:r>
    </w:p>
    <w:p w:rsidR="00000000" w:rsidDel="00000000" w:rsidP="00000000" w:rsidRDefault="00000000" w:rsidRPr="00000000" w14:paraId="000001E7">
      <w:pPr>
        <w:pStyle w:val="Heading5"/>
        <w:rPr>
          <w:b w:val="0"/>
        </w:rPr>
      </w:pPr>
      <w:bookmarkStart w:colFirst="0" w:colLast="0" w:name="_kxziy8yykifp" w:id="42"/>
      <w:bookmarkEnd w:id="42"/>
      <w:r w:rsidDel="00000000" w:rsidR="00000000" w:rsidRPr="00000000">
        <w:rPr>
          <w:rtl w:val="0"/>
        </w:rPr>
        <w:t xml:space="preserve">Shortest Job First </w:t>
      </w:r>
      <w:r w:rsidDel="00000000" w:rsidR="00000000" w:rsidRPr="00000000">
        <w:rPr>
          <w:b w:val="0"/>
          <w:rtl w:val="0"/>
        </w:rPr>
        <w:t xml:space="preserve">(SJF) – Preemptive </w:t>
      </w:r>
    </w:p>
    <w:p w:rsidR="00000000" w:rsidDel="00000000" w:rsidP="00000000" w:rsidRDefault="00000000" w:rsidRPr="00000000" w14:paraId="000001E8">
      <w:pPr>
        <w:rPr>
          <w:color w:val="434343"/>
        </w:rPr>
      </w:pPr>
      <w:r w:rsidDel="00000000" w:rsidR="00000000" w:rsidRPr="00000000">
        <w:rPr>
          <w:rtl w:val="0"/>
        </w:rPr>
        <w:t xml:space="preserve">The scheduler will estimate how long the task will take, and run the shortest one. This can lead to starvation if short jobs consistently come in and preempt longer running tasks.</w:t>
      </w:r>
      <w:r w:rsidDel="00000000" w:rsidR="00000000" w:rsidRPr="00000000">
        <w:rPr>
          <w:rtl w:val="0"/>
        </w:rPr>
      </w:r>
    </w:p>
    <w:p w:rsidR="00000000" w:rsidDel="00000000" w:rsidP="00000000" w:rsidRDefault="00000000" w:rsidRPr="00000000" w14:paraId="000001E9">
      <w:pPr>
        <w:rPr>
          <w:color w:val="434343"/>
        </w:rPr>
      </w:pPr>
      <w:r w:rsidDel="00000000" w:rsidR="00000000" w:rsidRPr="00000000">
        <w:rPr>
          <w:rtl w:val="0"/>
        </w:rPr>
      </w:r>
    </w:p>
    <w:p w:rsidR="00000000" w:rsidDel="00000000" w:rsidP="00000000" w:rsidRDefault="00000000" w:rsidRPr="00000000" w14:paraId="000001EA">
      <w:pPr>
        <w:pStyle w:val="Heading5"/>
        <w:rPr/>
      </w:pPr>
      <w:bookmarkStart w:colFirst="0" w:colLast="0" w:name="_3813mhljl1op" w:id="43"/>
      <w:bookmarkEnd w:id="43"/>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2181225</wp:posOffset>
                </wp:positionH>
                <wp:positionV relativeFrom="paragraph">
                  <wp:posOffset>57150</wp:posOffset>
                </wp:positionV>
                <wp:extent cx="4733925" cy="1072746"/>
                <wp:effectExtent b="0" l="0" r="0" t="0"/>
                <wp:wrapSquare wrapText="bothSides" distB="57150" distT="57150" distL="57150" distR="57150"/>
                <wp:docPr id="4" name=""/>
                <a:graphic>
                  <a:graphicData uri="http://schemas.microsoft.com/office/word/2010/wordprocessingGroup">
                    <wpg:wgp>
                      <wpg:cNvGrpSpPr/>
                      <wpg:grpSpPr>
                        <a:xfrm>
                          <a:off x="192850" y="2485525"/>
                          <a:ext cx="4733925" cy="1072746"/>
                          <a:chOff x="192850" y="2485525"/>
                          <a:chExt cx="6496050" cy="1460625"/>
                        </a:xfrm>
                      </wpg:grpSpPr>
                      <wps:wsp>
                        <wps:cNvCnPr/>
                        <wps:spPr>
                          <a:xfrm flipH="1" rot="10800000">
                            <a:off x="192875" y="3381950"/>
                            <a:ext cx="6274500" cy="96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7497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93867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39262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83685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231997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277395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323762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371102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18447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63842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511182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37" name="Shape 37"/>
                        <wps:spPr>
                          <a:xfrm>
                            <a:off x="338800" y="2885725"/>
                            <a:ext cx="61575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0       1       2       3        4      5        6       7        8       9      10     11     12</w:t>
                              </w:r>
                            </w:p>
                          </w:txbxContent>
                        </wps:txbx>
                        <wps:bodyPr anchorCtr="0" anchor="t" bIns="91425" lIns="91425" spcFirstLastPara="1" rIns="91425" wrap="square" tIns="91425">
                          <a:spAutoFit/>
                        </wps:bodyPr>
                      </wps:wsp>
                      <wps:wsp>
                        <wps:cNvCnPr/>
                        <wps:spPr>
                          <a:xfrm>
                            <a:off x="556580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39" name="Shape 39"/>
                        <wps:spPr>
                          <a:xfrm>
                            <a:off x="338800" y="3545950"/>
                            <a:ext cx="6350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P1    P1     P2     P3     P1    P2    P3*    P1     P2     P1     P2*     P1* </w:t>
                              </w:r>
                            </w:p>
                          </w:txbxContent>
                        </wps:txbx>
                        <wps:bodyPr anchorCtr="0" anchor="t" bIns="91425" lIns="91425" spcFirstLastPara="1" rIns="91425" wrap="square" tIns="91425">
                          <a:spAutoFit/>
                        </wps:bodyPr>
                      </wps:wsp>
                      <wps:wsp>
                        <wps:cNvCnPr/>
                        <wps:spPr>
                          <a:xfrm>
                            <a:off x="602947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41" name="Shape 41"/>
                        <wps:spPr>
                          <a:xfrm>
                            <a:off x="1875775" y="2485525"/>
                            <a:ext cx="27237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Round Robin Scheduling (RR)</w:t>
                              </w:r>
                            </w:p>
                          </w:txbxContent>
                        </wps:txbx>
                        <wps:bodyPr anchorCtr="0" anchor="t" bIns="91425" lIns="91425" spcFirstLastPara="1" rIns="91425" wrap="square" tIns="91425">
                          <a:spAutoFit/>
                        </wps:bodyPr>
                      </wps:wsp>
                    </wpg:wgp>
                  </a:graphicData>
                </a:graphic>
              </wp:anchor>
            </w:drawing>
          </mc:Choice>
          <mc:Fallback>
            <w:drawing>
              <wp:anchor allowOverlap="1" behindDoc="0" distB="57150" distT="57150" distL="57150" distR="57150" hidden="0" layoutInCell="1" locked="0" relativeHeight="0" simplePos="0">
                <wp:simplePos x="0" y="0"/>
                <wp:positionH relativeFrom="column">
                  <wp:posOffset>2181225</wp:posOffset>
                </wp:positionH>
                <wp:positionV relativeFrom="paragraph">
                  <wp:posOffset>57150</wp:posOffset>
                </wp:positionV>
                <wp:extent cx="4733925" cy="1072746"/>
                <wp:effectExtent b="0" l="0" r="0" t="0"/>
                <wp:wrapSquare wrapText="bothSides" distB="57150" distT="57150" distL="57150" distR="57150"/>
                <wp:docPr id="4" name="image34.png"/>
                <a:graphic>
                  <a:graphicData uri="http://schemas.openxmlformats.org/drawingml/2006/picture">
                    <pic:pic>
                      <pic:nvPicPr>
                        <pic:cNvPr id="0" name="image34.png"/>
                        <pic:cNvPicPr preferRelativeResize="0"/>
                      </pic:nvPicPr>
                      <pic:blipFill>
                        <a:blip r:embed="rId22"/>
                        <a:srcRect/>
                        <a:stretch>
                          <a:fillRect/>
                        </a:stretch>
                      </pic:blipFill>
                      <pic:spPr>
                        <a:xfrm>
                          <a:off x="0" y="0"/>
                          <a:ext cx="4733925" cy="1072746"/>
                        </a:xfrm>
                        <a:prstGeom prst="rect"/>
                        <a:ln/>
                      </pic:spPr>
                    </pic:pic>
                  </a:graphicData>
                </a:graphic>
              </wp:anchor>
            </w:drawing>
          </mc:Fallback>
        </mc:AlternateContent>
      </w:r>
    </w:p>
    <w:p w:rsidR="00000000" w:rsidDel="00000000" w:rsidP="00000000" w:rsidRDefault="00000000" w:rsidRPr="00000000" w14:paraId="000001EB">
      <w:pPr>
        <w:pStyle w:val="Heading5"/>
        <w:rPr/>
      </w:pPr>
      <w:bookmarkStart w:colFirst="0" w:colLast="0" w:name="_k4nk90uxvwv1" w:id="44"/>
      <w:bookmarkEnd w:id="44"/>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95251</wp:posOffset>
            </wp:positionH>
            <wp:positionV relativeFrom="paragraph">
              <wp:posOffset>436232</wp:posOffset>
            </wp:positionV>
            <wp:extent cx="1903436" cy="1109663"/>
            <wp:effectExtent b="0" l="0" r="0" t="0"/>
            <wp:wrapSquare wrapText="bothSides" distB="114300" distT="114300" distL="114300" distR="114300"/>
            <wp:docPr descr="Arrival and Burst Length" id="30" name="image19.png"/>
            <a:graphic>
              <a:graphicData uri="http://schemas.openxmlformats.org/drawingml/2006/picture">
                <pic:pic>
                  <pic:nvPicPr>
                    <pic:cNvPr descr="Arrival and Burst Length" id="0" name="image19.png"/>
                    <pic:cNvPicPr preferRelativeResize="0"/>
                  </pic:nvPicPr>
                  <pic:blipFill>
                    <a:blip r:embed="rId23"/>
                    <a:srcRect b="0" l="0" r="0" t="0"/>
                    <a:stretch>
                      <a:fillRect/>
                    </a:stretch>
                  </pic:blipFill>
                  <pic:spPr>
                    <a:xfrm>
                      <a:off x="0" y="0"/>
                      <a:ext cx="1903436" cy="1109663"/>
                    </a:xfrm>
                    <a:prstGeom prst="rect"/>
                    <a:ln/>
                  </pic:spPr>
                </pic:pic>
              </a:graphicData>
            </a:graphic>
          </wp:anchor>
        </w:drawing>
      </w:r>
    </w:p>
    <w:p w:rsidR="00000000" w:rsidDel="00000000" w:rsidP="00000000" w:rsidRDefault="00000000" w:rsidRPr="00000000" w14:paraId="000001EC">
      <w:pPr>
        <w:pStyle w:val="Heading5"/>
        <w:rPr/>
      </w:pPr>
      <w:bookmarkStart w:colFirst="0" w:colLast="0" w:name="_a9a72ebu2u6m" w:id="45"/>
      <w:bookmarkEnd w:id="45"/>
      <w:r w:rsidDel="00000000" w:rsidR="00000000" w:rsidRPr="00000000">
        <w:rPr>
          <w:rtl w:val="0"/>
        </w:rPr>
      </w:r>
    </w:p>
    <w:p w:rsidR="00000000" w:rsidDel="00000000" w:rsidP="00000000" w:rsidRDefault="00000000" w:rsidRPr="00000000" w14:paraId="000001ED">
      <w:pPr>
        <w:pStyle w:val="Heading5"/>
        <w:rPr/>
      </w:pPr>
      <w:bookmarkStart w:colFirst="0" w:colLast="0" w:name="_5bkj7o4trqo2" w:id="46"/>
      <w:bookmarkEnd w:id="46"/>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2181225</wp:posOffset>
                </wp:positionH>
                <wp:positionV relativeFrom="paragraph">
                  <wp:posOffset>368895</wp:posOffset>
                </wp:positionV>
                <wp:extent cx="4733925" cy="1105058"/>
                <wp:effectExtent b="0" l="0" r="0" t="0"/>
                <wp:wrapSquare wrapText="bothSides" distB="57150" distT="57150" distL="57150" distR="57150"/>
                <wp:docPr id="8" name=""/>
                <a:graphic>
                  <a:graphicData uri="http://schemas.microsoft.com/office/word/2010/wordprocessingGroup">
                    <wpg:wgp>
                      <wpg:cNvGrpSpPr/>
                      <wpg:grpSpPr>
                        <a:xfrm>
                          <a:off x="192850" y="2485525"/>
                          <a:ext cx="4733925" cy="1105058"/>
                          <a:chOff x="192850" y="2485525"/>
                          <a:chExt cx="6303475" cy="1454725"/>
                        </a:xfrm>
                      </wpg:grpSpPr>
                      <wps:wsp>
                        <wps:cNvCnPr/>
                        <wps:spPr>
                          <a:xfrm flipH="1" rot="10800000">
                            <a:off x="192875" y="3381950"/>
                            <a:ext cx="6274500" cy="96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8825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950842"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403707"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84687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2328841"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2781731"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3244297"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3716566"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188884"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64175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5114018"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37" name="Shape 37"/>
                        <wps:spPr>
                          <a:xfrm>
                            <a:off x="338800" y="2885725"/>
                            <a:ext cx="61575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0       1       2       3        4      5        6       7        8       9      10     11     12</w:t>
                              </w:r>
                            </w:p>
                          </w:txbxContent>
                        </wps:txbx>
                        <wps:bodyPr anchorCtr="0" anchor="t" bIns="91425" lIns="91425" spcFirstLastPara="1" rIns="91425" wrap="square" tIns="91425">
                          <a:spAutoFit/>
                        </wps:bodyPr>
                      </wps:wsp>
                      <wps:wsp>
                        <wps:cNvCnPr/>
                        <wps:spPr>
                          <a:xfrm>
                            <a:off x="5566908"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39" name="Shape 39"/>
                        <wps:spPr>
                          <a:xfrm>
                            <a:off x="295250" y="3540050"/>
                            <a:ext cx="60525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P0    P0     P1     P2     P2*    P1    P1     P1*    P0     P0    P0     P0     P0*</w:t>
                              </w:r>
                            </w:p>
                          </w:txbxContent>
                        </wps:txbx>
                        <wps:bodyPr anchorCtr="0" anchor="t" bIns="91425" lIns="91425" spcFirstLastPara="1" rIns="91425" wrap="square" tIns="91425">
                          <a:spAutoFit/>
                        </wps:bodyPr>
                      </wps:wsp>
                      <wps:wsp>
                        <wps:cNvCnPr/>
                        <wps:spPr>
                          <a:xfrm>
                            <a:off x="602947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41" name="Shape 41"/>
                        <wps:spPr>
                          <a:xfrm>
                            <a:off x="1875775" y="2485525"/>
                            <a:ext cx="27237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Shortest Job First (SJF)</w:t>
                              </w:r>
                            </w:p>
                          </w:txbxContent>
                        </wps:txbx>
                        <wps:bodyPr anchorCtr="0" anchor="t" bIns="91425" lIns="91425" spcFirstLastPara="1" rIns="91425" wrap="square" tIns="91425">
                          <a:spAutoFit/>
                        </wps:bodyPr>
                      </wps:wsp>
                    </wpg:wgp>
                  </a:graphicData>
                </a:graphic>
              </wp:anchor>
            </w:drawing>
          </mc:Choice>
          <mc:Fallback>
            <w:drawing>
              <wp:anchor allowOverlap="1" behindDoc="0" distB="57150" distT="57150" distL="57150" distR="57150" hidden="0" layoutInCell="1" locked="0" relativeHeight="0" simplePos="0">
                <wp:simplePos x="0" y="0"/>
                <wp:positionH relativeFrom="column">
                  <wp:posOffset>2181225</wp:posOffset>
                </wp:positionH>
                <wp:positionV relativeFrom="paragraph">
                  <wp:posOffset>368895</wp:posOffset>
                </wp:positionV>
                <wp:extent cx="4733925" cy="1105058"/>
                <wp:effectExtent b="0" l="0" r="0" t="0"/>
                <wp:wrapSquare wrapText="bothSides" distB="57150" distT="57150" distL="57150" distR="57150"/>
                <wp:docPr id="8" name="image38.png"/>
                <a:graphic>
                  <a:graphicData uri="http://schemas.openxmlformats.org/drawingml/2006/picture">
                    <pic:pic>
                      <pic:nvPicPr>
                        <pic:cNvPr id="0" name="image38.png"/>
                        <pic:cNvPicPr preferRelativeResize="0"/>
                      </pic:nvPicPr>
                      <pic:blipFill>
                        <a:blip r:embed="rId24"/>
                        <a:srcRect/>
                        <a:stretch>
                          <a:fillRect/>
                        </a:stretch>
                      </pic:blipFill>
                      <pic:spPr>
                        <a:xfrm>
                          <a:off x="0" y="0"/>
                          <a:ext cx="4733925" cy="1105058"/>
                        </a:xfrm>
                        <a:prstGeom prst="rect"/>
                        <a:ln/>
                      </pic:spPr>
                    </pic:pic>
                  </a:graphicData>
                </a:graphic>
              </wp:anchor>
            </w:drawing>
          </mc:Fallback>
        </mc:AlternateConten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pStyle w:val="Heading5"/>
        <w:rPr/>
      </w:pPr>
      <w:bookmarkStart w:colFirst="0" w:colLast="0" w:name="_rcqqtjcypnqb" w:id="47"/>
      <w:bookmarkEnd w:id="47"/>
      <w:r w:rsidDel="00000000" w:rsidR="00000000" w:rsidRPr="00000000">
        <w:rPr>
          <w:rtl w:val="0"/>
        </w:rPr>
      </w:r>
    </w:p>
    <w:p w:rsidR="00000000" w:rsidDel="00000000" w:rsidP="00000000" w:rsidRDefault="00000000" w:rsidRPr="00000000" w14:paraId="000001F1">
      <w:pPr>
        <w:rPr>
          <w:color w:val="434343"/>
        </w:rPr>
      </w:pPr>
      <w:r w:rsidDel="00000000" w:rsidR="00000000" w:rsidRPr="00000000">
        <w:rPr>
          <w:rtl w:val="0"/>
        </w:rPr>
      </w:r>
    </w:p>
    <w:p w:rsidR="00000000" w:rsidDel="00000000" w:rsidP="00000000" w:rsidRDefault="00000000" w:rsidRPr="00000000" w14:paraId="000001F2">
      <w:pPr>
        <w:pStyle w:val="Heading5"/>
        <w:rPr/>
      </w:pPr>
      <w:bookmarkStart w:colFirst="0" w:colLast="0" w:name="_c2qg8u4lw058" w:id="48"/>
      <w:bookmarkEnd w:id="48"/>
      <w:r w:rsidDel="00000000" w:rsidR="00000000" w:rsidRPr="00000000">
        <w:rPr>
          <w:rtl w:val="0"/>
        </w:rPr>
        <w:t xml:space="preserve">Proportional Fair Scheduling</w:t>
      </w:r>
    </w:p>
    <w:p w:rsidR="00000000" w:rsidDel="00000000" w:rsidP="00000000" w:rsidRDefault="00000000" w:rsidRPr="00000000" w14:paraId="000001F3">
      <w:pPr>
        <w:rPr/>
      </w:pPr>
      <w:r w:rsidDel="00000000" w:rsidR="00000000" w:rsidRPr="00000000">
        <w:rPr>
          <w:rtl w:val="0"/>
        </w:rPr>
        <w:t xml:space="preserve">Each task is assigned a priority (either given by the user or estimated like SJF). The higher priority tasks are </w:t>
      </w:r>
      <w:r w:rsidDel="00000000" w:rsidR="00000000" w:rsidRPr="00000000">
        <w:rPr>
          <w:i w:val="1"/>
          <w:rtl w:val="0"/>
        </w:rPr>
        <w:t xml:space="preserve">more likely</w:t>
      </w:r>
      <w:r w:rsidDel="00000000" w:rsidR="00000000" w:rsidRPr="00000000">
        <w:rPr>
          <w:rtl w:val="0"/>
        </w:rPr>
        <w:t xml:space="preserve">, but not guaranteed to be executed first. </w:t>
      </w:r>
    </w:p>
    <w:p w:rsidR="00000000" w:rsidDel="00000000" w:rsidP="00000000" w:rsidRDefault="00000000" w:rsidRPr="00000000" w14:paraId="000001F4">
      <w:pPr>
        <w:pStyle w:val="Heading4"/>
        <w:spacing w:before="200" w:lineRule="auto"/>
        <w:rPr/>
      </w:pPr>
      <w:bookmarkStart w:colFirst="0" w:colLast="0" w:name="_okcnj7e8539z" w:id="49"/>
      <w:bookmarkEnd w:id="49"/>
      <w:r w:rsidDel="00000000" w:rsidR="00000000" w:rsidRPr="00000000">
        <w:rPr>
          <w:rtl w:val="0"/>
        </w:rPr>
      </w:r>
    </w:p>
    <w:tbl>
      <w:tblPr>
        <w:tblStyle w:val="Table18"/>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1F5">
            <w:pPr>
              <w:pStyle w:val="Heading5"/>
              <w:widowControl w:val="0"/>
              <w:spacing w:before="0" w:line="240" w:lineRule="auto"/>
              <w:rPr/>
            </w:pPr>
            <w:bookmarkStart w:colFirst="0" w:colLast="0" w:name="_c2npn1uiisyf" w:id="50"/>
            <w:bookmarkEnd w:id="50"/>
            <w:r w:rsidDel="00000000" w:rsidR="00000000" w:rsidRPr="00000000">
              <w:rPr>
                <w:rtl w:val="0"/>
              </w:rPr>
              <w:t xml:space="preserve">Worked Example (Quiz 6)</w:t>
            </w:r>
          </w:p>
          <w:p w:rsidR="00000000" w:rsidDel="00000000" w:rsidP="00000000" w:rsidRDefault="00000000" w:rsidRPr="00000000" w14:paraId="000001F6">
            <w:pPr>
              <w:spacing w:after="200" w:line="240" w:lineRule="auto"/>
              <w:rPr/>
            </w:pPr>
            <w:r w:rsidDel="00000000" w:rsidR="00000000" w:rsidRPr="00000000">
              <w:rPr>
                <w:rtl w:val="0"/>
              </w:rPr>
              <w:t xml:space="preserve">Consider the following set of CPU bursts.</w:t>
            </w:r>
            <w:r w:rsidDel="00000000" w:rsidR="00000000" w:rsidRPr="00000000">
              <w:rPr>
                <w:rtl w:val="0"/>
              </w:rPr>
            </w:r>
          </w:p>
          <w:p w:rsidR="00000000" w:rsidDel="00000000" w:rsidP="00000000" w:rsidRDefault="00000000" w:rsidRPr="00000000" w14:paraId="000001F7">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Process</w:t>
              <w:tab/>
              <w:t xml:space="preserve">Quantum Arrived/Issued</w:t>
              <w:tab/>
              <w:t xml:space="preserve">Burst Length (# of quanta)</w:t>
            </w:r>
          </w:p>
          <w:p w:rsidR="00000000" w:rsidDel="00000000" w:rsidP="00000000" w:rsidRDefault="00000000" w:rsidRPr="00000000" w14:paraId="000001F8">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P1</w:t>
              <w:tab/>
              <w:t xml:space="preserve">      0</w:t>
              <w:tab/>
              <w:t xml:space="preserve">                  3</w:t>
            </w:r>
          </w:p>
          <w:p w:rsidR="00000000" w:rsidDel="00000000" w:rsidP="00000000" w:rsidRDefault="00000000" w:rsidRPr="00000000" w14:paraId="000001F9">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P2</w:t>
              <w:tab/>
              <w:t xml:space="preserve">      1</w:t>
              <w:tab/>
              <w:t xml:space="preserve">                  4</w:t>
            </w:r>
          </w:p>
          <w:p w:rsidR="00000000" w:rsidDel="00000000" w:rsidP="00000000" w:rsidRDefault="00000000" w:rsidRPr="00000000" w14:paraId="000001FA">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P3</w:t>
              <w:tab/>
              <w:t xml:space="preserve">      2</w:t>
              <w:tab/>
              <w:t xml:space="preserve">                  2</w:t>
            </w:r>
          </w:p>
          <w:p w:rsidR="00000000" w:rsidDel="00000000" w:rsidP="00000000" w:rsidRDefault="00000000" w:rsidRPr="00000000" w14:paraId="000001FB">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P4</w:t>
              <w:tab/>
              <w:t xml:space="preserve">      3                    </w:t>
              <w:tab/>
              <w:t xml:space="preserve">1</w:t>
            </w:r>
          </w:p>
          <w:p w:rsidR="00000000" w:rsidDel="00000000" w:rsidP="00000000" w:rsidRDefault="00000000" w:rsidRPr="00000000" w14:paraId="000001FC">
            <w:pPr>
              <w:spacing w:line="240" w:lineRule="auto"/>
              <w:rPr/>
            </w:pPr>
            <w:r w:rsidDel="00000000" w:rsidR="00000000" w:rsidRPr="00000000">
              <w:rPr>
                <w:rtl w:val="0"/>
              </w:rPr>
            </w:r>
          </w:p>
          <w:p w:rsidR="00000000" w:rsidDel="00000000" w:rsidP="00000000" w:rsidRDefault="00000000" w:rsidRPr="00000000" w14:paraId="000001FD">
            <w:pPr>
              <w:spacing w:line="240" w:lineRule="auto"/>
              <w:rPr/>
            </w:pPr>
            <w:r w:rsidDel="00000000" w:rsidR="00000000" w:rsidRPr="00000000">
              <w:rPr>
                <w:rtl w:val="0"/>
              </w:rPr>
              <w:t xml:space="preserve">For all of the following questions, if you ever run into a tie (where two bursts could be selected) use the lower-numbered process. So, in a tie between P2 and P4, you would select P2.</w:t>
            </w:r>
          </w:p>
          <w:p w:rsidR="00000000" w:rsidDel="00000000" w:rsidP="00000000" w:rsidRDefault="00000000" w:rsidRPr="00000000" w14:paraId="000001FE">
            <w:pPr>
              <w:numPr>
                <w:ilvl w:val="0"/>
                <w:numId w:val="4"/>
              </w:numPr>
              <w:spacing w:before="200" w:line="240" w:lineRule="auto"/>
              <w:ind w:left="720" w:hanging="360"/>
              <w:rPr>
                <w:b w:val="1"/>
              </w:rPr>
            </w:pPr>
            <w:r w:rsidDel="00000000" w:rsidR="00000000" w:rsidRPr="00000000">
              <w:rPr>
                <w:b w:val="1"/>
                <w:rtl w:val="0"/>
              </w:rPr>
              <w:t xml:space="preserve">If I schedule these bursts with preemptive SJF, in what order will they complete?</w:t>
            </w:r>
          </w:p>
          <w:p w:rsidR="00000000" w:rsidDel="00000000" w:rsidP="00000000" w:rsidRDefault="00000000" w:rsidRPr="00000000" w14:paraId="000001FF">
            <w:pPr>
              <w:spacing w:after="200" w:before="200" w:line="240" w:lineRule="auto"/>
              <w:ind w:left="720" w:firstLine="0"/>
              <w:rPr/>
            </w:pPr>
            <w:r w:rsidDel="00000000" w:rsidR="00000000" w:rsidRPr="00000000">
              <w:rPr>
                <w:rtl w:val="0"/>
              </w:rPr>
              <w:t xml:space="preserve">Consider the following timeline. When a process completes, that column is bolded. Remember, in a preemptive context, we ca</w:t>
            </w:r>
          </w:p>
          <w:tbl>
            <w:tblPr>
              <w:tblStyle w:val="Table19"/>
              <w:tblW w:w="9495.000000000002"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852"/>
              <w:gridCol w:w="852"/>
              <w:gridCol w:w="852"/>
              <w:gridCol w:w="852"/>
              <w:gridCol w:w="852"/>
              <w:gridCol w:w="852"/>
              <w:gridCol w:w="852"/>
              <w:gridCol w:w="852"/>
              <w:gridCol w:w="852"/>
              <w:gridCol w:w="852"/>
              <w:tblGridChange w:id="0">
                <w:tblGrid>
                  <w:gridCol w:w="975"/>
                  <w:gridCol w:w="852"/>
                  <w:gridCol w:w="852"/>
                  <w:gridCol w:w="852"/>
                  <w:gridCol w:w="852"/>
                  <w:gridCol w:w="852"/>
                  <w:gridCol w:w="852"/>
                  <w:gridCol w:w="852"/>
                  <w:gridCol w:w="852"/>
                  <w:gridCol w:w="852"/>
                  <w:gridCol w:w="852"/>
                </w:tblGrid>
              </w:tblGridChange>
            </w:tblGrid>
            <w:tr>
              <w:trPr>
                <w:cantSplit w:val="0"/>
                <w:trHeight w:val="486.54"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Time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9</w:t>
                  </w:r>
                </w:p>
              </w:tc>
            </w:tr>
            <w:tr>
              <w:trPr>
                <w:cantSplit w:val="0"/>
                <w:trHeight w:val="486.54"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P1</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P1</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P1</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P4</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P3</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P3</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P2</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P2</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P2</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P2</w:t>
                  </w:r>
                </w:p>
              </w:tc>
            </w:tr>
          </w:tbl>
          <w:p w:rsidR="00000000" w:rsidDel="00000000" w:rsidP="00000000" w:rsidRDefault="00000000" w:rsidRPr="00000000" w14:paraId="00000216">
            <w:pPr>
              <w:spacing w:before="200" w:line="240" w:lineRule="auto"/>
              <w:ind w:left="720" w:firstLine="0"/>
              <w:rPr>
                <w:b w:val="1"/>
              </w:rPr>
            </w:pPr>
            <w:r w:rsidDel="00000000" w:rsidR="00000000" w:rsidRPr="00000000">
              <w:rPr>
                <w:rtl w:val="0"/>
              </w:rPr>
              <w:t xml:space="preserve">So, the processes will complete the following order: </w:t>
            </w:r>
            <w:r w:rsidDel="00000000" w:rsidR="00000000" w:rsidRPr="00000000">
              <w:rPr>
                <w:b w:val="1"/>
                <w:rtl w:val="0"/>
              </w:rPr>
              <w:t xml:space="preserve">P1, P4, P3, P2</w:t>
            </w:r>
          </w:p>
          <w:p w:rsidR="00000000" w:rsidDel="00000000" w:rsidP="00000000" w:rsidRDefault="00000000" w:rsidRPr="00000000" w14:paraId="00000217">
            <w:pPr>
              <w:numPr>
                <w:ilvl w:val="0"/>
                <w:numId w:val="4"/>
              </w:numPr>
              <w:spacing w:before="200" w:line="240" w:lineRule="auto"/>
              <w:ind w:left="720" w:hanging="360"/>
              <w:rPr>
                <w:b w:val="1"/>
              </w:rPr>
            </w:pPr>
            <w:r w:rsidDel="00000000" w:rsidR="00000000" w:rsidRPr="00000000">
              <w:rPr>
                <w:b w:val="1"/>
                <w:rtl w:val="0"/>
              </w:rPr>
              <w:t xml:space="preserve">Again, with preemptive SJF, what is the wait time (in quanta) of P3?</w:t>
            </w:r>
          </w:p>
          <w:p w:rsidR="00000000" w:rsidDel="00000000" w:rsidP="00000000" w:rsidRDefault="00000000" w:rsidRPr="00000000" w14:paraId="00000218">
            <w:pPr>
              <w:spacing w:before="200" w:line="240" w:lineRule="auto"/>
              <w:ind w:left="720" w:firstLine="0"/>
              <w:rPr>
                <w:b w:val="1"/>
              </w:rPr>
            </w:pPr>
            <w:r w:rsidDel="00000000" w:rsidR="00000000" w:rsidRPr="00000000">
              <w:rPr>
                <w:rtl w:val="0"/>
              </w:rPr>
              <w:t xml:space="preserve">Wait time is the time from when the work arrives until it begins execution. P3 arrives at t=2, and begins work at t=4, so the wait time is </w:t>
            </w:r>
            <w:r w:rsidDel="00000000" w:rsidR="00000000" w:rsidRPr="00000000">
              <w:rPr>
                <w:b w:val="1"/>
                <w:rtl w:val="0"/>
              </w:rPr>
              <w:t xml:space="preserve">2 quanta</w:t>
            </w:r>
          </w:p>
          <w:p w:rsidR="00000000" w:rsidDel="00000000" w:rsidP="00000000" w:rsidRDefault="00000000" w:rsidRPr="00000000" w14:paraId="00000219">
            <w:pPr>
              <w:numPr>
                <w:ilvl w:val="0"/>
                <w:numId w:val="4"/>
              </w:numPr>
              <w:spacing w:before="200" w:line="240" w:lineRule="auto"/>
              <w:ind w:left="720" w:hanging="360"/>
              <w:rPr>
                <w:b w:val="1"/>
              </w:rPr>
            </w:pPr>
            <w:r w:rsidDel="00000000" w:rsidR="00000000" w:rsidRPr="00000000">
              <w:rPr>
                <w:b w:val="1"/>
                <w:rtl w:val="0"/>
              </w:rPr>
              <w:t xml:space="preserve">If I switch to cooperative SJF what is the wait time (in quanta) of P3?</w:t>
            </w:r>
          </w:p>
          <w:p w:rsidR="00000000" w:rsidDel="00000000" w:rsidP="00000000" w:rsidRDefault="00000000" w:rsidRPr="00000000" w14:paraId="0000021A">
            <w:pPr>
              <w:spacing w:after="200" w:before="200" w:line="240" w:lineRule="auto"/>
              <w:ind w:left="720" w:firstLine="0"/>
              <w:rPr/>
            </w:pPr>
            <w:r w:rsidDel="00000000" w:rsidR="00000000" w:rsidRPr="00000000">
              <w:rPr>
                <w:rtl w:val="0"/>
              </w:rPr>
              <w:t xml:space="preserve">Consider the following timeline. When a process completes, that column is bolded. Interesting the cooperative SJF execution timeline is identical to the preemptive timeline shown above</w:t>
            </w:r>
          </w:p>
          <w:tbl>
            <w:tblPr>
              <w:tblStyle w:val="Table20"/>
              <w:tblW w:w="9495.000000000002"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
              <w:gridCol w:w="852"/>
              <w:gridCol w:w="852"/>
              <w:gridCol w:w="852"/>
              <w:gridCol w:w="852"/>
              <w:gridCol w:w="852"/>
              <w:gridCol w:w="852"/>
              <w:gridCol w:w="852"/>
              <w:gridCol w:w="852"/>
              <w:gridCol w:w="852"/>
              <w:gridCol w:w="852"/>
              <w:tblGridChange w:id="0">
                <w:tblGrid>
                  <w:gridCol w:w="975"/>
                  <w:gridCol w:w="852"/>
                  <w:gridCol w:w="852"/>
                  <w:gridCol w:w="852"/>
                  <w:gridCol w:w="852"/>
                  <w:gridCol w:w="852"/>
                  <w:gridCol w:w="852"/>
                  <w:gridCol w:w="852"/>
                  <w:gridCol w:w="852"/>
                  <w:gridCol w:w="852"/>
                  <w:gridCol w:w="852"/>
                </w:tblGrid>
              </w:tblGridChange>
            </w:tblGrid>
            <w:tr>
              <w:trPr>
                <w:cantSplit w:val="0"/>
                <w:trHeight w:val="486.54"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1B">
                  <w:pPr>
                    <w:widowControl w:val="0"/>
                    <w:spacing w:line="240" w:lineRule="auto"/>
                    <w:jc w:val="center"/>
                    <w:rPr>
                      <w:b w:val="1"/>
                    </w:rPr>
                  </w:pPr>
                  <w:r w:rsidDel="00000000" w:rsidR="00000000" w:rsidRPr="00000000">
                    <w:rPr>
                      <w:b w:val="1"/>
                      <w:rtl w:val="0"/>
                    </w:rPr>
                    <w:t xml:space="preserve">Time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widowControl w:val="0"/>
                    <w:spacing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0"/>
                    <w:spacing w:line="240" w:lineRule="auto"/>
                    <w:jc w:val="center"/>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jc w:val="center"/>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jc w:val="center"/>
                    <w:rPr/>
                  </w:pPr>
                  <w:r w:rsidDel="00000000" w:rsidR="00000000" w:rsidRPr="00000000">
                    <w:rPr>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0"/>
                    <w:spacing w:line="240" w:lineRule="auto"/>
                    <w:jc w:val="center"/>
                    <w:rPr/>
                  </w:pPr>
                  <w:r w:rsidDel="00000000" w:rsidR="00000000" w:rsidRPr="00000000">
                    <w:rPr>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0"/>
                    <w:spacing w:line="240" w:lineRule="auto"/>
                    <w:jc w:val="center"/>
                    <w:rPr/>
                  </w:pPr>
                  <w:r w:rsidDel="00000000" w:rsidR="00000000" w:rsidRPr="00000000">
                    <w:rPr>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0"/>
                    <w:spacing w:line="240" w:lineRule="auto"/>
                    <w:jc w:val="center"/>
                    <w:rPr/>
                  </w:pPr>
                  <w:r w:rsidDel="00000000" w:rsidR="00000000" w:rsidRPr="00000000">
                    <w:rPr>
                      <w:rtl w:val="0"/>
                    </w:rPr>
                    <w:t xml:space="preserve">9</w:t>
                  </w:r>
                </w:p>
              </w:tc>
            </w:tr>
            <w:tr>
              <w:trPr>
                <w:cantSplit w:val="0"/>
                <w:trHeight w:val="486.54"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26">
                  <w:pPr>
                    <w:widowControl w:val="0"/>
                    <w:spacing w:line="240" w:lineRule="auto"/>
                    <w:jc w:val="center"/>
                    <w:rPr>
                      <w:b w:val="1"/>
                    </w:rPr>
                  </w:pPr>
                  <w:r w:rsidDel="00000000" w:rsidR="00000000" w:rsidRPr="00000000">
                    <w:rPr>
                      <w:b w:val="1"/>
                      <w:rtl w:val="0"/>
                    </w:rPr>
                    <w:t xml:space="preserve">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pacing w:line="240" w:lineRule="auto"/>
                    <w:jc w:val="center"/>
                    <w:rPr/>
                  </w:pPr>
                  <w:r w:rsidDel="00000000" w:rsidR="00000000" w:rsidRPr="00000000">
                    <w:rPr>
                      <w:rtl w:val="0"/>
                    </w:rPr>
                    <w:t xml:space="preserve">P1</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0"/>
                    <w:spacing w:line="240" w:lineRule="auto"/>
                    <w:jc w:val="center"/>
                    <w:rPr/>
                  </w:pPr>
                  <w:r w:rsidDel="00000000" w:rsidR="00000000" w:rsidRPr="00000000">
                    <w:rPr>
                      <w:rtl w:val="0"/>
                    </w:rPr>
                    <w:t xml:space="preserve">P1</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line="240" w:lineRule="auto"/>
                    <w:jc w:val="center"/>
                    <w:rPr>
                      <w:b w:val="1"/>
                    </w:rPr>
                  </w:pPr>
                  <w:r w:rsidDel="00000000" w:rsidR="00000000" w:rsidRPr="00000000">
                    <w:rPr>
                      <w:b w:val="1"/>
                      <w:rtl w:val="0"/>
                    </w:rPr>
                    <w:t xml:space="preserve">P1</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spacing w:line="240" w:lineRule="auto"/>
                    <w:jc w:val="center"/>
                    <w:rPr>
                      <w:b w:val="1"/>
                    </w:rPr>
                  </w:pPr>
                  <w:r w:rsidDel="00000000" w:rsidR="00000000" w:rsidRPr="00000000">
                    <w:rPr>
                      <w:b w:val="1"/>
                      <w:rtl w:val="0"/>
                    </w:rPr>
                    <w:t xml:space="preserve">P4</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0"/>
                    <w:spacing w:line="240" w:lineRule="auto"/>
                    <w:jc w:val="center"/>
                    <w:rPr/>
                  </w:pPr>
                  <w:r w:rsidDel="00000000" w:rsidR="00000000" w:rsidRPr="00000000">
                    <w:rPr>
                      <w:rtl w:val="0"/>
                    </w:rPr>
                    <w:t xml:space="preserve">P3</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spacing w:line="240" w:lineRule="auto"/>
                    <w:jc w:val="center"/>
                    <w:rPr>
                      <w:b w:val="1"/>
                    </w:rPr>
                  </w:pPr>
                  <w:r w:rsidDel="00000000" w:rsidR="00000000" w:rsidRPr="00000000">
                    <w:rPr>
                      <w:b w:val="1"/>
                      <w:rtl w:val="0"/>
                    </w:rPr>
                    <w:t xml:space="preserve">P3</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0"/>
                    <w:spacing w:line="240" w:lineRule="auto"/>
                    <w:jc w:val="center"/>
                    <w:rPr/>
                  </w:pPr>
                  <w:r w:rsidDel="00000000" w:rsidR="00000000" w:rsidRPr="00000000">
                    <w:rPr>
                      <w:rtl w:val="0"/>
                    </w:rPr>
                    <w:t xml:space="preserve">P2</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0"/>
                    <w:spacing w:line="240" w:lineRule="auto"/>
                    <w:jc w:val="center"/>
                    <w:rPr/>
                  </w:pPr>
                  <w:r w:rsidDel="00000000" w:rsidR="00000000" w:rsidRPr="00000000">
                    <w:rPr>
                      <w:rtl w:val="0"/>
                    </w:rPr>
                    <w:t xml:space="preserve">P2</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line="240" w:lineRule="auto"/>
                    <w:jc w:val="center"/>
                    <w:rPr/>
                  </w:pPr>
                  <w:r w:rsidDel="00000000" w:rsidR="00000000" w:rsidRPr="00000000">
                    <w:rPr>
                      <w:rtl w:val="0"/>
                    </w:rPr>
                    <w:t xml:space="preserve">P2</w:t>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spacing w:line="240" w:lineRule="auto"/>
                    <w:jc w:val="center"/>
                    <w:rPr>
                      <w:b w:val="1"/>
                    </w:rPr>
                  </w:pPr>
                  <w:r w:rsidDel="00000000" w:rsidR="00000000" w:rsidRPr="00000000">
                    <w:rPr>
                      <w:b w:val="1"/>
                      <w:rtl w:val="0"/>
                    </w:rPr>
                    <w:t xml:space="preserve">P2</w:t>
                  </w:r>
                </w:p>
              </w:tc>
            </w:tr>
          </w:tbl>
          <w:p w:rsidR="00000000" w:rsidDel="00000000" w:rsidP="00000000" w:rsidRDefault="00000000" w:rsidRPr="00000000" w14:paraId="00000231">
            <w:pPr>
              <w:spacing w:before="200" w:line="240" w:lineRule="auto"/>
              <w:ind w:left="720" w:firstLine="0"/>
              <w:rPr/>
            </w:pPr>
            <w:r w:rsidDel="00000000" w:rsidR="00000000" w:rsidRPr="00000000">
              <w:rPr>
                <w:rtl w:val="0"/>
              </w:rPr>
              <w:t xml:space="preserve">Just as above, P3 arrives at t=2, and begins work at t=4, so the wait time is </w:t>
            </w:r>
            <w:r w:rsidDel="00000000" w:rsidR="00000000" w:rsidRPr="00000000">
              <w:rPr>
                <w:b w:val="1"/>
                <w:rtl w:val="0"/>
              </w:rPr>
              <w:t xml:space="preserve">2 quanta</w:t>
            </w:r>
            <w:r w:rsidDel="00000000" w:rsidR="00000000" w:rsidRPr="00000000">
              <w:rPr>
                <w:rtl w:val="0"/>
              </w:rPr>
            </w:r>
          </w:p>
        </w:tc>
      </w:tr>
    </w:tbl>
    <w:p w:rsidR="00000000" w:rsidDel="00000000" w:rsidP="00000000" w:rsidRDefault="00000000" w:rsidRPr="00000000" w14:paraId="00000232">
      <w:pPr>
        <w:pStyle w:val="Heading4"/>
        <w:spacing w:before="200" w:lineRule="auto"/>
        <w:rPr/>
      </w:pPr>
      <w:bookmarkStart w:colFirst="0" w:colLast="0" w:name="_jafqugvf5dcn" w:id="51"/>
      <w:bookmarkEnd w:id="51"/>
      <w:r w:rsidDel="00000000" w:rsidR="00000000" w:rsidRPr="00000000">
        <w:br w:type="page"/>
      </w:r>
      <w:r w:rsidDel="00000000" w:rsidR="00000000" w:rsidRPr="00000000">
        <w:rPr>
          <w:rtl w:val="0"/>
        </w:rPr>
      </w:r>
    </w:p>
    <w:p w:rsidR="00000000" w:rsidDel="00000000" w:rsidP="00000000" w:rsidRDefault="00000000" w:rsidRPr="00000000" w14:paraId="00000233">
      <w:pPr>
        <w:pStyle w:val="Heading4"/>
        <w:spacing w:before="200" w:lineRule="auto"/>
        <w:rPr/>
      </w:pPr>
      <w:bookmarkStart w:colFirst="0" w:colLast="0" w:name="_vwzlrb92s720" w:id="52"/>
      <w:bookmarkEnd w:id="52"/>
      <w:r w:rsidDel="00000000" w:rsidR="00000000" w:rsidRPr="00000000">
        <w:rPr>
          <w:rtl w:val="0"/>
        </w:rPr>
        <w:t xml:space="preserve">Predicting Task Length with Exponential Weighted Moving Average</w:t>
      </w:r>
    </w:p>
    <w:p w:rsidR="00000000" w:rsidDel="00000000" w:rsidP="00000000" w:rsidRDefault="00000000" w:rsidRPr="00000000" w14:paraId="00000234">
      <w:pPr>
        <w:rPr/>
      </w:pPr>
      <w:r w:rsidDel="00000000" w:rsidR="00000000" w:rsidRPr="00000000">
        <w:rPr>
          <w:rtl w:val="0"/>
        </w:rPr>
        <w:t xml:space="preserve">Previous scheduling disciplines have relied on an estimation of the length of the bursts as a scheduling consideration. But those familiar with the halting problem will know that accurately knowing this number is mathematically impossible, so we use heuristics to estimate.</w:t>
      </w:r>
    </w:p>
    <w:p w:rsidR="00000000" w:rsidDel="00000000" w:rsidP="00000000" w:rsidRDefault="00000000" w:rsidRPr="00000000" w14:paraId="00000235">
      <w:pPr>
        <w:spacing w:before="200" w:lineRule="auto"/>
        <w:rPr/>
      </w:pPr>
      <w:r w:rsidDel="00000000" w:rsidR="00000000" w:rsidRPr="00000000">
        <w:rPr>
          <w:rtl w:val="0"/>
        </w:rPr>
        <w:t xml:space="preserve">Instead, operating systems will make estimations about how long a task will burst for based on previous execution time. This is often done using an </w:t>
      </w:r>
      <w:r w:rsidDel="00000000" w:rsidR="00000000" w:rsidRPr="00000000">
        <w:rPr>
          <w:b w:val="1"/>
          <w:rtl w:val="0"/>
        </w:rPr>
        <w:t xml:space="preserve">Exponential Weighted Moving Average</w:t>
      </w:r>
      <w:r w:rsidDel="00000000" w:rsidR="00000000" w:rsidRPr="00000000">
        <w:rPr>
          <w:rtl w:val="0"/>
        </w:rPr>
        <w:t xml:space="preserve">, which takes into account the most recent execution time to converge on an estimate for the execution time. </w:t>
      </w:r>
      <w:r w:rsidDel="00000000" w:rsidR="00000000" w:rsidRPr="00000000">
        <w:rPr>
          <w:i w:val="1"/>
          <w:rtl w:val="0"/>
        </w:rPr>
        <w:t xml:space="preserve">Note: this method is bad for tasks which have inconsistent oscillations in burst time, as EWMA will constantly chase the old value up and down</w:t>
      </w:r>
      <w:r w:rsidDel="00000000" w:rsidR="00000000" w:rsidRPr="00000000">
        <w:rPr>
          <w:rtl w:val="0"/>
        </w:rPr>
        <w:t xml:space="preserve">.</w:t>
      </w:r>
    </w:p>
    <w:p w:rsidR="00000000" w:rsidDel="00000000" w:rsidP="00000000" w:rsidRDefault="00000000" w:rsidRPr="00000000" w14:paraId="00000236">
      <w:pPr>
        <w:spacing w:before="200" w:lineRule="auto"/>
        <w:jc w:val="center"/>
        <w:rPr/>
      </w:pPr>
      <w:r w:rsidDel="00000000" w:rsidR="00000000" w:rsidRPr="00000000">
        <w:rPr/>
        <w:drawing>
          <wp:inline distB="114300" distT="114300" distL="114300" distR="114300">
            <wp:extent cx="2333625" cy="234199"/>
            <wp:effectExtent b="0" l="0" r="0" t="0"/>
            <wp:docPr id="28" name="image15.png"/>
            <a:graphic>
              <a:graphicData uri="http://schemas.openxmlformats.org/drawingml/2006/picture">
                <pic:pic>
                  <pic:nvPicPr>
                    <pic:cNvPr id="0" name="image15.png"/>
                    <pic:cNvPicPr preferRelativeResize="0"/>
                  </pic:nvPicPr>
                  <pic:blipFill>
                    <a:blip r:embed="rId25"/>
                    <a:srcRect b="0" l="0" r="0" t="0"/>
                    <a:stretch>
                      <a:fillRect/>
                    </a:stretch>
                  </pic:blipFill>
                  <pic:spPr>
                    <a:xfrm>
                      <a:off x="0" y="0"/>
                      <a:ext cx="2333625" cy="234199"/>
                    </a:xfrm>
                    <a:prstGeom prst="rect"/>
                    <a:ln/>
                  </pic:spPr>
                </pic:pic>
              </a:graphicData>
            </a:graphic>
          </wp:inline>
        </w:drawing>
      </w:r>
      <w:r w:rsidDel="00000000" w:rsidR="00000000" w:rsidRPr="00000000">
        <w:rPr>
          <w:rtl w:val="0"/>
        </w:rPr>
      </w:r>
    </w:p>
    <w:p w:rsidR="00000000" w:rsidDel="00000000" w:rsidP="00000000" w:rsidRDefault="00000000" w:rsidRPr="00000000" w14:paraId="00000237">
      <w:pPr>
        <w:spacing w:before="200" w:lineRule="auto"/>
        <w:rPr/>
      </w:pPr>
      <w:r w:rsidDel="00000000" w:rsidR="00000000" w:rsidRPr="00000000">
        <w:rPr>
          <w:rtl w:val="0"/>
        </w:rPr>
        <w:t xml:space="preserve">Where</w:t>
      </w:r>
    </w:p>
    <w:p w:rsidR="00000000" w:rsidDel="00000000" w:rsidP="00000000" w:rsidRDefault="00000000" w:rsidRPr="00000000" w14:paraId="00000238">
      <w:pPr>
        <w:rPr/>
      </w:pPr>
      <w:r w:rsidDel="00000000" w:rsidR="00000000" w:rsidRPr="00000000">
        <w:rPr>
          <w:rtl w:val="0"/>
        </w:rPr>
        <w:t xml:space="preserve">P</w:t>
      </w:r>
      <w:r w:rsidDel="00000000" w:rsidR="00000000" w:rsidRPr="00000000">
        <w:rPr>
          <w:vertAlign w:val="subscript"/>
          <w:rtl w:val="0"/>
        </w:rPr>
        <w:t xml:space="preserve">n</w:t>
      </w:r>
      <w:r w:rsidDel="00000000" w:rsidR="00000000" w:rsidRPr="00000000">
        <w:rPr>
          <w:rtl w:val="0"/>
        </w:rPr>
        <w:t xml:space="preserve"> refers to the prediction at time n</w:t>
      </w:r>
    </w:p>
    <w:p w:rsidR="00000000" w:rsidDel="00000000" w:rsidP="00000000" w:rsidRDefault="00000000" w:rsidRPr="00000000" w14:paraId="00000239">
      <w:pPr>
        <w:rPr/>
      </w:pPr>
      <w:r w:rsidDel="00000000" w:rsidR="00000000" w:rsidRPr="00000000">
        <w:rPr>
          <w:rtl w:val="0"/>
        </w:rPr>
        <w:t xml:space="preserve">P</w:t>
      </w:r>
      <w:r w:rsidDel="00000000" w:rsidR="00000000" w:rsidRPr="00000000">
        <w:rPr>
          <w:vertAlign w:val="subscript"/>
          <w:rtl w:val="0"/>
        </w:rPr>
        <w:t xml:space="preserve">n - 1</w:t>
      </w:r>
      <w:r w:rsidDel="00000000" w:rsidR="00000000" w:rsidRPr="00000000">
        <w:rPr>
          <w:rtl w:val="0"/>
        </w:rPr>
        <w:t xml:space="preserve"> refers to the prediction average at the previous quantum (n-1)</w:t>
      </w:r>
    </w:p>
    <w:p w:rsidR="00000000" w:rsidDel="00000000" w:rsidP="00000000" w:rsidRDefault="00000000" w:rsidRPr="00000000" w14:paraId="0000023A">
      <w:pPr>
        <w:rPr/>
      </w:pPr>
      <w:r w:rsidDel="00000000" w:rsidR="00000000" w:rsidRPr="00000000">
        <w:rPr>
          <w:rFonts w:ascii="Arial" w:cs="Arial" w:eastAsia="Arial" w:hAnsi="Arial"/>
          <w:rtl w:val="0"/>
        </w:rPr>
        <w:t xml:space="preserve">α is a tuning value, usually on the order of (0, 1)</w:t>
      </w:r>
    </w:p>
    <w:p w:rsidR="00000000" w:rsidDel="00000000" w:rsidP="00000000" w:rsidRDefault="00000000" w:rsidRPr="00000000" w14:paraId="0000023B">
      <w:pPr>
        <w:spacing w:after="200" w:lineRule="auto"/>
        <w:rPr/>
      </w:pPr>
      <w:r w:rsidDel="00000000" w:rsidR="00000000" w:rsidRPr="00000000">
        <w:rPr>
          <w:rtl w:val="0"/>
        </w:rPr>
        <w:t xml:space="preserve">m is the previously measured actual execution time</w:t>
      </w:r>
    </w:p>
    <w:tbl>
      <w:tblPr>
        <w:tblStyle w:val="Table21"/>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23C">
            <w:pPr>
              <w:widowControl w:val="0"/>
              <w:spacing w:line="240" w:lineRule="auto"/>
              <w:rPr>
                <w:i w:val="1"/>
              </w:rPr>
            </w:pPr>
            <w:r w:rsidDel="00000000" w:rsidR="00000000" w:rsidRPr="00000000">
              <w:rPr>
                <w:rFonts w:ascii="Arial" w:cs="Arial" w:eastAsia="Arial" w:hAnsi="Arial"/>
                <w:i w:val="1"/>
                <w:rtl w:val="0"/>
              </w:rPr>
              <w:t xml:space="preserve">Example: Consider an operating system scheduler that uses Shortest Job First and estimates task execution time by Exponential Weighted Moving Average, with α = 0.3. Shown below are a list of tasks, the current estimation for duration, and their previous execution times. Assuming that all tasks are ready to be executed, which task will the scheduler pick to execute first?</w:t>
            </w:r>
          </w:p>
          <w:tbl>
            <w:tblPr>
              <w:tblStyle w:val="Table22"/>
              <w:tblW w:w="10224.0" w:type="dxa"/>
              <w:jc w:val="left"/>
              <w:tblLayout w:type="fixed"/>
              <w:tblLook w:val="0600"/>
            </w:tblPr>
            <w:tblGrid>
              <w:gridCol w:w="5112"/>
              <w:gridCol w:w="5112"/>
              <w:tblGridChange w:id="0">
                <w:tblGrid>
                  <w:gridCol w:w="5112"/>
                  <w:gridCol w:w="5112"/>
                </w:tblGrid>
              </w:tblGridChange>
            </w:tblGrid>
            <w:tr>
              <w:trPr>
                <w:cantSplit w:val="0"/>
                <w:trHeight w:val="2679.5659521865987"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3D">
                  <w:pPr>
                    <w:widowControl w:val="0"/>
                    <w:spacing w:line="240" w:lineRule="auto"/>
                    <w:rPr>
                      <w:i w:val="1"/>
                      <w:sz w:val="2"/>
                      <w:szCs w:val="2"/>
                    </w:rPr>
                  </w:pPr>
                  <w:r w:rsidDel="00000000" w:rsidR="00000000" w:rsidRPr="00000000">
                    <w:rPr>
                      <w:rtl w:val="0"/>
                    </w:rPr>
                  </w:r>
                </w:p>
                <w:tbl>
                  <w:tblPr>
                    <w:tblStyle w:val="Table23"/>
                    <w:tblW w:w="99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0"/>
                    <w:gridCol w:w="2190"/>
                    <w:gridCol w:w="2190"/>
                    <w:gridCol w:w="4875"/>
                    <w:tblGridChange w:id="0">
                      <w:tblGrid>
                        <w:gridCol w:w="690"/>
                        <w:gridCol w:w="2190"/>
                        <w:gridCol w:w="2190"/>
                        <w:gridCol w:w="4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line="240" w:lineRule="auto"/>
                          <w:rPr>
                            <w:i w:val="1"/>
                          </w:rPr>
                        </w:pPr>
                        <w:r w:rsidDel="00000000" w:rsidR="00000000" w:rsidRPr="00000000">
                          <w:rPr>
                            <w:i w:val="1"/>
                            <w:rtl w:val="0"/>
                          </w:rPr>
                          <w:t xml:space="preserve">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widowControl w:val="0"/>
                          <w:spacing w:line="240" w:lineRule="auto"/>
                          <w:rPr>
                            <w:i w:val="1"/>
                          </w:rPr>
                        </w:pPr>
                        <w:r w:rsidDel="00000000" w:rsidR="00000000" w:rsidRPr="00000000">
                          <w:rPr>
                            <w:i w:val="1"/>
                            <w:rtl w:val="0"/>
                          </w:rPr>
                          <w:t xml:space="preserve">Current Estimation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widowControl w:val="0"/>
                          <w:spacing w:line="240" w:lineRule="auto"/>
                          <w:rPr>
                            <w:i w:val="1"/>
                          </w:rPr>
                        </w:pPr>
                        <w:r w:rsidDel="00000000" w:rsidR="00000000" w:rsidRPr="00000000">
                          <w:rPr>
                            <w:i w:val="1"/>
                            <w:rtl w:val="0"/>
                          </w:rPr>
                          <w:t xml:space="preserve">Last Estimation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widowControl w:val="0"/>
                          <w:spacing w:line="240" w:lineRule="auto"/>
                          <w:rPr/>
                        </w:pPr>
                        <w:r w:rsidDel="00000000" w:rsidR="00000000" w:rsidRPr="00000000">
                          <w:rPr>
                            <w:i w:val="1"/>
                            <w:rtl w:val="0"/>
                          </w:rPr>
                          <w:t xml:space="preserve">New Estimation</w:t>
                        </w:r>
                        <w:r w:rsidDel="00000000" w:rsidR="00000000" w:rsidRPr="00000000">
                          <w:rPr>
                            <w:rtl w:val="0"/>
                          </w:rPr>
                          <w:t xml:space="preserve"> </w:t>
                        </w:r>
                        <m:oMath>
                          <m:sSub>
                            <m:sSubPr>
                              <m:ctrlPr>
                                <w:rPr/>
                              </m:ctrlPr>
                            </m:sSubPr>
                            <m:e>
                              <m:r>
                                <w:rPr/>
                                <m:t xml:space="preserve">p</m:t>
                              </m:r>
                            </m:e>
                            <m:sub>
                              <m:r>
                                <w:rPr/>
                                <m:t xml:space="preserve">n</m:t>
                              </m:r>
                            </m:sub>
                          </m:sSub>
                          <m:r>
                            <w:rPr/>
                            <m:t xml:space="preserve"> =α</m:t>
                          </m:r>
                          <m:sSub>
                            <m:sSubPr>
                              <m:ctrlPr>
                                <w:rPr/>
                              </m:ctrlPr>
                            </m:sSubPr>
                            <m:e>
                              <m:r>
                                <w:rPr/>
                                <m:t xml:space="preserve">p</m:t>
                              </m:r>
                            </m:e>
                            <m:sub>
                              <m:r>
                                <w:rPr/>
                                <m:t xml:space="preserve">n-1</m:t>
                              </m:r>
                            </m:sub>
                          </m:sSub>
                          <m:r>
                            <w:rPr/>
                            <m:t xml:space="preserve"> + (1-a)m </m:t>
                          </m:r>
                        </m:oMath>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spacing w:line="240" w:lineRule="auto"/>
                          <w:rPr>
                            <w:i w:val="1"/>
                          </w:rPr>
                        </w:pPr>
                        <w:r w:rsidDel="00000000" w:rsidR="00000000" w:rsidRPr="00000000">
                          <w:rPr>
                            <w:i w:val="1"/>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widowControl w:val="0"/>
                          <w:spacing w:line="240" w:lineRule="auto"/>
                          <w:rPr>
                            <w:i w:val="1"/>
                          </w:rPr>
                        </w:pPr>
                        <w:r w:rsidDel="00000000" w:rsidR="00000000" w:rsidRPr="00000000">
                          <w:rPr>
                            <w:i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widowControl w:val="0"/>
                          <w:spacing w:line="240" w:lineRule="auto"/>
                          <w:rPr>
                            <w:i w:val="1"/>
                          </w:rPr>
                        </w:pPr>
                        <w:r w:rsidDel="00000000" w:rsidR="00000000" w:rsidRPr="00000000">
                          <w:rPr>
                            <w:i w:val="1"/>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spacing w:line="240" w:lineRule="auto"/>
                          <w:rPr/>
                        </w:pPr>
                        <m:oMath>
                          <m:sSub>
                            <m:sSubPr>
                              <m:ctrlPr>
                                <w:rPr/>
                              </m:ctrlPr>
                            </m:sSubPr>
                            <m:e>
                              <m:r>
                                <w:rPr/>
                                <m:t xml:space="preserve">p</m:t>
                              </m:r>
                            </m:e>
                            <m:sub>
                              <m:r>
                                <w:rPr/>
                                <m:t xml:space="preserve">n</m:t>
                              </m:r>
                            </m:sub>
                          </m:sSub>
                          <m:r>
                            <w:rPr/>
                            <m:t xml:space="preserve"> = (0.3)(2) + (0.7)(12) = 9</m:t>
                          </m:r>
                        </m:oMath>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6">
                        <w:pPr>
                          <w:widowControl w:val="0"/>
                          <w:spacing w:line="240" w:lineRule="auto"/>
                          <w:rPr>
                            <w:i w:val="1"/>
                          </w:rPr>
                        </w:pPr>
                        <w:r w:rsidDel="00000000" w:rsidR="00000000" w:rsidRPr="00000000">
                          <w:rPr>
                            <w:i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line="240" w:lineRule="auto"/>
                          <w:rPr>
                            <w:i w:val="1"/>
                          </w:rPr>
                        </w:pPr>
                        <w:r w:rsidDel="00000000" w:rsidR="00000000" w:rsidRPr="00000000">
                          <w:rPr>
                            <w:i w:val="1"/>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spacing w:line="240" w:lineRule="auto"/>
                          <w:rPr>
                            <w:i w:val="1"/>
                          </w:rPr>
                        </w:pPr>
                        <w:r w:rsidDel="00000000" w:rsidR="00000000" w:rsidRPr="00000000">
                          <w:rPr>
                            <w:i w:val="1"/>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spacing w:line="240" w:lineRule="auto"/>
                          <w:rPr>
                            <w:i w:val="1"/>
                          </w:rPr>
                        </w:pPr>
                        <m:oMath>
                          <m:sSub>
                            <m:sSubPr>
                              <m:ctrlPr>
                                <w:rPr/>
                              </m:ctrlPr>
                            </m:sSubPr>
                            <m:e>
                              <m:r>
                                <w:rPr/>
                                <m:t xml:space="preserve">p</m:t>
                              </m:r>
                            </m:e>
                            <m:sub>
                              <m:r>
                                <w:rPr/>
                                <m:t xml:space="preserve">n</m:t>
                              </m:r>
                            </m:sub>
                          </m:sSub>
                          <m:r>
                            <w:rPr/>
                            <m:t xml:space="preserve"> = (0.3)(14) + (0.7)(7) = 9.1</m:t>
                          </m:r>
                        </m:oMath>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240" w:lineRule="auto"/>
                          <w:rPr>
                            <w:i w:val="1"/>
                          </w:rPr>
                        </w:pPr>
                        <w:r w:rsidDel="00000000" w:rsidR="00000000" w:rsidRPr="00000000">
                          <w:rPr>
                            <w:i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spacing w:line="240" w:lineRule="auto"/>
                          <w:rPr>
                            <w:i w:val="1"/>
                          </w:rPr>
                        </w:pPr>
                        <w:r w:rsidDel="00000000" w:rsidR="00000000" w:rsidRPr="00000000">
                          <w:rPr>
                            <w:i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rPr>
                            <w:i w:val="1"/>
                          </w:rPr>
                        </w:pPr>
                        <w:r w:rsidDel="00000000" w:rsidR="00000000" w:rsidRPr="00000000">
                          <w:rPr>
                            <w:i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240" w:lineRule="auto"/>
                          <w:rPr>
                            <w:i w:val="1"/>
                          </w:rPr>
                        </w:pPr>
                        <m:oMath>
                          <m:sSub>
                            <m:sSubPr>
                              <m:ctrlPr>
                                <w:rPr/>
                              </m:ctrlPr>
                            </m:sSubPr>
                            <m:e>
                              <m:r>
                                <w:rPr/>
                                <m:t xml:space="preserve">p</m:t>
                              </m:r>
                            </m:e>
                            <m:sub>
                              <m:r>
                                <w:rPr/>
                                <m:t xml:space="preserve">n</m:t>
                              </m:r>
                            </m:sub>
                          </m:sSub>
                          <m:r>
                            <w:rPr/>
                            <m:t xml:space="preserve"> = (0.3)(4) + (0.7)(4) = 4</m:t>
                          </m:r>
                        </m:oMath>
                        <w:r w:rsidDel="00000000" w:rsidR="00000000" w:rsidRPr="00000000">
                          <w:rPr>
                            <w:rtl w:val="0"/>
                          </w:rPr>
                        </w:r>
                      </w:p>
                    </w:tc>
                  </w:tr>
                </w:tbl>
                <w:p w:rsidR="00000000" w:rsidDel="00000000" w:rsidP="00000000" w:rsidRDefault="00000000" w:rsidRPr="00000000" w14:paraId="0000024E">
                  <w:pPr>
                    <w:widowControl w:val="0"/>
                    <w:spacing w:before="200" w:line="240" w:lineRule="auto"/>
                    <w:rPr>
                      <w:i w:val="1"/>
                    </w:rPr>
                  </w:pPr>
                  <w:r w:rsidDel="00000000" w:rsidR="00000000" w:rsidRPr="00000000">
                    <w:rPr>
                      <w:rtl w:val="0"/>
                    </w:rPr>
                  </w:r>
                </w:p>
              </w:tc>
            </w:tr>
          </w:tbl>
          <w:p w:rsidR="00000000" w:rsidDel="00000000" w:rsidP="00000000" w:rsidRDefault="00000000" w:rsidRPr="00000000" w14:paraId="00000250">
            <w:pPr>
              <w:widowControl w:val="0"/>
              <w:spacing w:line="240" w:lineRule="auto"/>
              <w:rPr>
                <w:i w:val="1"/>
              </w:rPr>
            </w:pPr>
            <w:r w:rsidDel="00000000" w:rsidR="00000000" w:rsidRPr="00000000">
              <w:rPr>
                <w:rtl w:val="0"/>
              </w:rPr>
            </w:r>
          </w:p>
        </w:tc>
      </w:tr>
    </w:tbl>
    <w:p w:rsidR="00000000" w:rsidDel="00000000" w:rsidP="00000000" w:rsidRDefault="00000000" w:rsidRPr="00000000" w14:paraId="00000251">
      <w:pPr>
        <w:pStyle w:val="Heading4"/>
        <w:spacing w:before="200" w:lineRule="auto"/>
        <w:rPr/>
      </w:pPr>
      <w:bookmarkStart w:colFirst="0" w:colLast="0" w:name="_b5cz5zoyr3nz" w:id="53"/>
      <w:bookmarkEnd w:id="53"/>
      <w:r w:rsidDel="00000000" w:rsidR="00000000" w:rsidRPr="00000000">
        <w:br w:type="page"/>
      </w:r>
      <w:r w:rsidDel="00000000" w:rsidR="00000000" w:rsidRPr="00000000">
        <w:rPr>
          <w:rtl w:val="0"/>
        </w:rPr>
      </w:r>
    </w:p>
    <w:p w:rsidR="00000000" w:rsidDel="00000000" w:rsidP="00000000" w:rsidRDefault="00000000" w:rsidRPr="00000000" w14:paraId="00000252">
      <w:pPr>
        <w:pStyle w:val="Heading4"/>
        <w:spacing w:before="200" w:lineRule="auto"/>
        <w:rPr/>
      </w:pPr>
      <w:bookmarkStart w:colFirst="0" w:colLast="0" w:name="_2tbninthmzvn" w:id="54"/>
      <w:bookmarkEnd w:id="54"/>
      <w:r w:rsidDel="00000000" w:rsidR="00000000" w:rsidRPr="00000000">
        <w:rPr>
          <w:rtl w:val="0"/>
        </w:rPr>
        <w:t xml:space="preserve">Long Term, Medium Term, and Short Term Scheduling</w:t>
      </w:r>
    </w:p>
    <w:p w:rsidR="00000000" w:rsidDel="00000000" w:rsidP="00000000" w:rsidRDefault="00000000" w:rsidRPr="00000000" w14:paraId="00000253">
      <w:pPr>
        <w:rPr/>
      </w:pPr>
      <w:r w:rsidDel="00000000" w:rsidR="00000000" w:rsidRPr="00000000">
        <w:rPr>
          <w:rtl w:val="0"/>
        </w:rPr>
        <w:t xml:space="preserve">In a kernel scheduler, each of these terms refer to the different points at time in which a processor must make a decision. </w:t>
      </w:r>
    </w:p>
    <w:p w:rsidR="00000000" w:rsidDel="00000000" w:rsidP="00000000" w:rsidRDefault="00000000" w:rsidRPr="00000000" w14:paraId="00000254">
      <w:pPr>
        <w:spacing w:before="200" w:lineRule="auto"/>
        <w:rPr/>
      </w:pPr>
      <w:r w:rsidDel="00000000" w:rsidR="00000000" w:rsidRPr="00000000">
        <w:rPr>
          <w:b w:val="1"/>
          <w:rtl w:val="0"/>
        </w:rPr>
        <w:t xml:space="preserve">Long Term</w:t>
      </w:r>
      <w:r w:rsidDel="00000000" w:rsidR="00000000" w:rsidRPr="00000000">
        <w:rPr>
          <w:rtl w:val="0"/>
        </w:rPr>
        <w:t xml:space="preserve"> </w:t>
      </w:r>
      <w:r w:rsidDel="00000000" w:rsidR="00000000" w:rsidRPr="00000000">
        <w:rPr>
          <w:b w:val="1"/>
          <w:rtl w:val="0"/>
        </w:rPr>
        <w:t xml:space="preserve">Scheduler </w:t>
      </w:r>
      <w:r w:rsidDel="00000000" w:rsidR="00000000" w:rsidRPr="00000000">
        <w:rPr>
          <w:rtl w:val="0"/>
        </w:rPr>
        <w:t xml:space="preserve">– Determines which tasks are to be admitted to the ready queue of tasks, also known as Admission Control.  The long term scheduler must make decisions to admit tasks in order to balance </w:t>
      </w:r>
      <w:r w:rsidDel="00000000" w:rsidR="00000000" w:rsidRPr="00000000">
        <w:rPr>
          <w:i w:val="1"/>
          <w:rtl w:val="0"/>
        </w:rPr>
        <w:t xml:space="preserve">I/O Bound </w:t>
      </w:r>
      <w:r w:rsidDel="00000000" w:rsidR="00000000" w:rsidRPr="00000000">
        <w:rPr>
          <w:rtl w:val="0"/>
        </w:rPr>
        <w:t xml:space="preserve">and </w:t>
      </w:r>
      <w:r w:rsidDel="00000000" w:rsidR="00000000" w:rsidRPr="00000000">
        <w:rPr>
          <w:i w:val="1"/>
          <w:rtl w:val="0"/>
        </w:rPr>
        <w:t xml:space="preserve">CPU Bound</w:t>
      </w:r>
      <w:r w:rsidDel="00000000" w:rsidR="00000000" w:rsidRPr="00000000">
        <w:rPr>
          <w:rtl w:val="0"/>
        </w:rPr>
        <w:t xml:space="preserve"> tasks. Schedulers in modern OSes (like Windows, Mac, Linux) don’t really say “No” to tasks often</w:t>
      </w:r>
    </w:p>
    <w:p w:rsidR="00000000" w:rsidDel="00000000" w:rsidP="00000000" w:rsidRDefault="00000000" w:rsidRPr="00000000" w14:paraId="00000255">
      <w:pPr>
        <w:spacing w:before="200" w:lineRule="auto"/>
        <w:rPr/>
      </w:pPr>
      <w:r w:rsidDel="00000000" w:rsidR="00000000" w:rsidRPr="00000000">
        <w:rPr>
          <w:i w:val="1"/>
          <w:rtl w:val="0"/>
        </w:rPr>
        <w:t xml:space="preserve">CPU Bound Tasks: </w:t>
      </w:r>
      <w:r w:rsidDel="00000000" w:rsidR="00000000" w:rsidRPr="00000000">
        <w:rPr>
          <w:rtl w:val="0"/>
        </w:rPr>
        <w:t xml:space="preserve">Execution is mostly dependant on the CPU, task is largely doing crunchy calculations</w:t>
      </w:r>
    </w:p>
    <w:p w:rsidR="00000000" w:rsidDel="00000000" w:rsidP="00000000" w:rsidRDefault="00000000" w:rsidRPr="00000000" w14:paraId="00000256">
      <w:pPr>
        <w:rPr/>
      </w:pPr>
      <w:r w:rsidDel="00000000" w:rsidR="00000000" w:rsidRPr="00000000">
        <w:rPr>
          <w:i w:val="1"/>
          <w:rtl w:val="0"/>
        </w:rPr>
        <w:t xml:space="preserve">I/O Bound Tasks</w:t>
      </w:r>
      <w:r w:rsidDel="00000000" w:rsidR="00000000" w:rsidRPr="00000000">
        <w:rPr>
          <w:rtl w:val="0"/>
        </w:rPr>
        <w:t xml:space="preserve">: Execution is mostly dependent on responses from I/O devices. </w:t>
      </w:r>
    </w:p>
    <w:p w:rsidR="00000000" w:rsidDel="00000000" w:rsidP="00000000" w:rsidRDefault="00000000" w:rsidRPr="00000000" w14:paraId="00000257">
      <w:pPr>
        <w:spacing w:before="200" w:lineRule="auto"/>
        <w:rPr/>
      </w:pPr>
      <w:r w:rsidDel="00000000" w:rsidR="00000000" w:rsidRPr="00000000">
        <w:rPr>
          <w:b w:val="1"/>
          <w:rtl w:val="0"/>
        </w:rPr>
        <w:t xml:space="preserve">Medium Term Scheduler</w:t>
      </w:r>
      <w:r w:rsidDel="00000000" w:rsidR="00000000" w:rsidRPr="00000000">
        <w:rPr>
          <w:rtl w:val="0"/>
        </w:rPr>
        <w:t xml:space="preserve">  – Determines which tasks have their state loaded into main memory, and which ones are swapped to disk.</w:t>
      </w:r>
    </w:p>
    <w:p w:rsidR="00000000" w:rsidDel="00000000" w:rsidP="00000000" w:rsidRDefault="00000000" w:rsidRPr="00000000" w14:paraId="00000258">
      <w:pPr>
        <w:spacing w:before="200" w:lineRule="auto"/>
        <w:rPr/>
      </w:pPr>
      <w:r w:rsidDel="00000000" w:rsidR="00000000" w:rsidRPr="00000000">
        <w:rPr>
          <w:b w:val="1"/>
          <w:rtl w:val="0"/>
        </w:rPr>
        <w:t xml:space="preserve">Short Term Scheduler</w:t>
      </w:r>
      <w:r w:rsidDel="00000000" w:rsidR="00000000" w:rsidRPr="00000000">
        <w:rPr>
          <w:rtl w:val="0"/>
        </w:rPr>
        <w:t xml:space="preserve">  – Determines which tasks get run from quantum to quantum.</w:t>
      </w:r>
    </w:p>
    <w:p w:rsidR="00000000" w:rsidDel="00000000" w:rsidP="00000000" w:rsidRDefault="00000000" w:rsidRPr="00000000" w14:paraId="00000259">
      <w:pPr>
        <w:pStyle w:val="Heading4"/>
        <w:spacing w:before="200" w:lineRule="auto"/>
        <w:rPr/>
      </w:pPr>
      <w:bookmarkStart w:colFirst="0" w:colLast="0" w:name="_x5ykzw6tcnaq" w:id="55"/>
      <w:bookmarkEnd w:id="55"/>
      <w:r w:rsidDel="00000000" w:rsidR="00000000" w:rsidRPr="00000000">
        <w:rPr>
          <w:rtl w:val="0"/>
        </w:rPr>
        <w:t xml:space="preserve">CPU Affinity</w:t>
      </w:r>
    </w:p>
    <w:p w:rsidR="00000000" w:rsidDel="00000000" w:rsidP="00000000" w:rsidRDefault="00000000" w:rsidRPr="00000000" w14:paraId="0000025A">
      <w:pPr>
        <w:rPr/>
      </w:pPr>
      <w:r w:rsidDel="00000000" w:rsidR="00000000" w:rsidRPr="00000000">
        <w:rPr>
          <w:rtl w:val="0"/>
        </w:rPr>
        <w:t xml:space="preserve">This is the means by which you can instruct the compiler to schedule a specific thread on only a specific set of cores. In the Linux API, the function </w:t>
      </w:r>
      <w:r w:rsidDel="00000000" w:rsidR="00000000" w:rsidRPr="00000000">
        <w:rPr>
          <w:rFonts w:ascii="Roboto Mono" w:cs="Roboto Mono" w:eastAsia="Roboto Mono" w:hAnsi="Roboto Mono"/>
          <w:sz w:val="20"/>
          <w:szCs w:val="20"/>
          <w:rtl w:val="0"/>
        </w:rPr>
        <w:t xml:space="preserve">sched_getaffinity</w:t>
      </w:r>
      <w:r w:rsidDel="00000000" w:rsidR="00000000" w:rsidRPr="00000000">
        <w:rPr>
          <w:sz w:val="20"/>
          <w:szCs w:val="20"/>
          <w:rtl w:val="0"/>
        </w:rPr>
        <w:t xml:space="preserve"> </w:t>
      </w:r>
      <w:r w:rsidDel="00000000" w:rsidR="00000000" w:rsidRPr="00000000">
        <w:rPr>
          <w:rtl w:val="0"/>
        </w:rPr>
        <w:t xml:space="preserve">allows you to set a bitmask of the cores which you want to allow this thread to run on.</w:t>
      </w:r>
    </w:p>
    <w:p w:rsidR="00000000" w:rsidDel="00000000" w:rsidP="00000000" w:rsidRDefault="00000000" w:rsidRPr="00000000" w14:paraId="0000025B">
      <w:pPr>
        <w:spacing w:before="200" w:lineRule="auto"/>
        <w:rPr/>
      </w:pPr>
      <w:r w:rsidDel="00000000" w:rsidR="00000000" w:rsidRPr="00000000">
        <w:rPr>
          <w:i w:val="1"/>
          <w:rtl w:val="0"/>
        </w:rPr>
        <w:t xml:space="preserve">Note: this is generally considered a bad idea. If you cannot guarantee that you know better than the kernel where to schedule this thread, you should not use this thread.</w:t>
      </w:r>
      <w:r w:rsidDel="00000000" w:rsidR="00000000" w:rsidRPr="00000000">
        <w:rPr>
          <w:rtl w:val="0"/>
        </w:rPr>
      </w:r>
    </w:p>
    <w:p w:rsidR="00000000" w:rsidDel="00000000" w:rsidP="00000000" w:rsidRDefault="00000000" w:rsidRPr="00000000" w14:paraId="0000025C">
      <w:pPr>
        <w:spacing w:before="200" w:lineRule="auto"/>
        <w:rPr>
          <w:u w:val="single"/>
        </w:rPr>
      </w:pPr>
      <w:r w:rsidDel="00000000" w:rsidR="00000000" w:rsidRPr="00000000">
        <w:rPr>
          <w:u w:val="single"/>
          <w:rtl w:val="0"/>
        </w:rPr>
        <w:t xml:space="preserve">Process vs. Global Scope</w:t>
      </w:r>
    </w:p>
    <w:p w:rsidR="00000000" w:rsidDel="00000000" w:rsidP="00000000" w:rsidRDefault="00000000" w:rsidRPr="00000000" w14:paraId="0000025D">
      <w:pPr>
        <w:rPr>
          <w:u w:val="single"/>
        </w:rPr>
      </w:pPr>
      <w:r w:rsidDel="00000000" w:rsidR="00000000" w:rsidRPr="00000000">
        <w:rPr>
          <w:rtl w:val="0"/>
        </w:rPr>
        <w:t xml:space="preserve">The Operating System scheduler can choose to either schedule each process in the system separately from the process’ threads (</w:t>
      </w:r>
      <w:r w:rsidDel="00000000" w:rsidR="00000000" w:rsidRPr="00000000">
        <w:rPr>
          <w:i w:val="1"/>
          <w:rtl w:val="0"/>
        </w:rPr>
        <w:t xml:space="preserve">process scope)</w:t>
      </w:r>
      <w:r w:rsidDel="00000000" w:rsidR="00000000" w:rsidRPr="00000000">
        <w:rPr>
          <w:rtl w:val="0"/>
        </w:rPr>
        <w:t xml:space="preserve">, or it can choose to schedule all threads in the system equally </w:t>
      </w:r>
      <w:r w:rsidDel="00000000" w:rsidR="00000000" w:rsidRPr="00000000">
        <w:rPr>
          <w:i w:val="1"/>
          <w:rtl w:val="0"/>
        </w:rPr>
        <w:t xml:space="preserve">(global scope)</w:t>
      </w:r>
      <w:r w:rsidDel="00000000" w:rsidR="00000000" w:rsidRPr="00000000">
        <w:rPr>
          <w:rtl w:val="0"/>
        </w:rPr>
        <w:t xml:space="preserve">. Usually, global scope is considered simpler to implement, but can incur higher switching costs due to needing to change out the virtual memory of the process of the thread.</w:t>
      </w:r>
      <w:r w:rsidDel="00000000" w:rsidR="00000000" w:rsidRPr="00000000">
        <w:rPr>
          <w:rtl w:val="0"/>
        </w:rPr>
      </w:r>
    </w:p>
    <w:p w:rsidR="00000000" w:rsidDel="00000000" w:rsidP="00000000" w:rsidRDefault="00000000" w:rsidRPr="00000000" w14:paraId="0000025E">
      <w:pPr>
        <w:pStyle w:val="Heading4"/>
        <w:spacing w:before="200" w:lineRule="auto"/>
        <w:rPr/>
      </w:pPr>
      <w:bookmarkStart w:colFirst="0" w:colLast="0" w:name="_6jwaphxfk5ue" w:id="56"/>
      <w:bookmarkEnd w:id="56"/>
      <w:r w:rsidDel="00000000" w:rsidR="00000000" w:rsidRPr="00000000">
        <w:rPr>
          <w:rtl w:val="0"/>
        </w:rPr>
        <w:t xml:space="preserve">Multilevel Feedback Queuing</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3007208</wp:posOffset>
                </wp:positionH>
                <wp:positionV relativeFrom="paragraph">
                  <wp:posOffset>323850</wp:posOffset>
                </wp:positionV>
                <wp:extent cx="4012717" cy="2367291"/>
                <wp:effectExtent b="0" l="0" r="0" t="0"/>
                <wp:wrapSquare wrapText="bothSides" distB="114300" distT="114300" distL="114300" distR="114300"/>
                <wp:docPr id="9" name=""/>
                <a:graphic>
                  <a:graphicData uri="http://schemas.microsoft.com/office/word/2010/wordprocessingGroup">
                    <wpg:wgp>
                      <wpg:cNvGrpSpPr/>
                      <wpg:grpSpPr>
                        <a:xfrm>
                          <a:off x="202600" y="1577425"/>
                          <a:ext cx="4012717" cy="2367291"/>
                          <a:chOff x="202600" y="1577425"/>
                          <a:chExt cx="6838675" cy="4059525"/>
                        </a:xfrm>
                      </wpg:grpSpPr>
                      <wps:wsp>
                        <wps:cNvSpPr/>
                        <wps:cNvPr id="54" name="Shape 54"/>
                        <wps:spPr>
                          <a:xfrm>
                            <a:off x="1729850" y="1582200"/>
                            <a:ext cx="4095325" cy="1021425"/>
                          </a:xfrm>
                          <a:custGeom>
                            <a:rect b="b" l="l" r="r" t="t"/>
                            <a:pathLst>
                              <a:path extrusionOk="0" h="40857" w="163813">
                                <a:moveTo>
                                  <a:pt x="0" y="390"/>
                                </a:moveTo>
                                <a:lnTo>
                                  <a:pt x="163813" y="0"/>
                                </a:lnTo>
                                <a:lnTo>
                                  <a:pt x="163813" y="40468"/>
                                </a:lnTo>
                                <a:lnTo>
                                  <a:pt x="778" y="40857"/>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5" name="Shape 55"/>
                        <wps:spPr>
                          <a:xfrm>
                            <a:off x="1729850" y="3096475"/>
                            <a:ext cx="4095325" cy="1021425"/>
                          </a:xfrm>
                          <a:custGeom>
                            <a:rect b="b" l="l" r="r" t="t"/>
                            <a:pathLst>
                              <a:path extrusionOk="0" h="40857" w="163813">
                                <a:moveTo>
                                  <a:pt x="0" y="390"/>
                                </a:moveTo>
                                <a:lnTo>
                                  <a:pt x="163813" y="0"/>
                                </a:lnTo>
                                <a:lnTo>
                                  <a:pt x="163813" y="40468"/>
                                </a:lnTo>
                                <a:lnTo>
                                  <a:pt x="778" y="40857"/>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6" name="Shape 56"/>
                        <wps:spPr>
                          <a:xfrm>
                            <a:off x="1729850" y="4610750"/>
                            <a:ext cx="4095325" cy="1021425"/>
                          </a:xfrm>
                          <a:custGeom>
                            <a:rect b="b" l="l" r="r" t="t"/>
                            <a:pathLst>
                              <a:path extrusionOk="0" h="40857" w="163813">
                                <a:moveTo>
                                  <a:pt x="0" y="390"/>
                                </a:moveTo>
                                <a:lnTo>
                                  <a:pt x="163813" y="0"/>
                                </a:lnTo>
                                <a:lnTo>
                                  <a:pt x="163813" y="40468"/>
                                </a:lnTo>
                                <a:lnTo>
                                  <a:pt x="778" y="40857"/>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57" name="Shape 57"/>
                        <wps:spPr>
                          <a:xfrm>
                            <a:off x="3193850" y="1961600"/>
                            <a:ext cx="9048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System</w:t>
                              </w:r>
                            </w:p>
                          </w:txbxContent>
                        </wps:txbx>
                        <wps:bodyPr anchorCtr="0" anchor="t" bIns="91425" lIns="91425" spcFirstLastPara="1" rIns="91425" wrap="square" tIns="91425">
                          <a:spAutoFit/>
                        </wps:bodyPr>
                      </wps:wsp>
                      <wps:wsp>
                        <wps:cNvSpPr txBox="1"/>
                        <wps:cNvPr id="58" name="Shape 58"/>
                        <wps:spPr>
                          <a:xfrm>
                            <a:off x="3101450" y="3508300"/>
                            <a:ext cx="10896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Interactive</w:t>
                              </w:r>
                            </w:p>
                          </w:txbxContent>
                        </wps:txbx>
                        <wps:bodyPr anchorCtr="0" anchor="t" bIns="91425" lIns="91425" spcFirstLastPara="1" rIns="91425" wrap="square" tIns="91425">
                          <a:spAutoFit/>
                        </wps:bodyPr>
                      </wps:wsp>
                      <wps:wsp>
                        <wps:cNvSpPr txBox="1"/>
                        <wps:cNvPr id="59" name="Shape 59"/>
                        <wps:spPr>
                          <a:xfrm>
                            <a:off x="3193850" y="4921363"/>
                            <a:ext cx="7392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Batch</w:t>
                              </w:r>
                            </w:p>
                          </w:txbxContent>
                        </wps:txbx>
                        <wps:bodyPr anchorCtr="0" anchor="t" bIns="91425" lIns="91425" spcFirstLastPara="1" rIns="91425" wrap="square" tIns="91425">
                          <a:spAutoFit/>
                        </wps:bodyPr>
                      </wps:wsp>
                      <wps:wsp>
                        <wps:cNvSpPr/>
                        <wps:cNvPr id="60" name="Shape 60"/>
                        <wps:spPr>
                          <a:xfrm>
                            <a:off x="552800" y="1942125"/>
                            <a:ext cx="1196500" cy="272375"/>
                          </a:xfrm>
                          <a:custGeom>
                            <a:rect b="b" l="l" r="r" t="t"/>
                            <a:pathLst>
                              <a:path extrusionOk="0" h="10895" w="47860">
                                <a:moveTo>
                                  <a:pt x="0" y="5448"/>
                                </a:moveTo>
                                <a:lnTo>
                                  <a:pt x="47860" y="5448"/>
                                </a:lnTo>
                                <a:lnTo>
                                  <a:pt x="33463" y="0"/>
                                </a:lnTo>
                                <a:lnTo>
                                  <a:pt x="33463" y="10895"/>
                                </a:lnTo>
                                <a:lnTo>
                                  <a:pt x="47860" y="5448"/>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1" name="Shape 61"/>
                        <wps:spPr>
                          <a:xfrm>
                            <a:off x="552800" y="3463700"/>
                            <a:ext cx="1196500" cy="272375"/>
                          </a:xfrm>
                          <a:custGeom>
                            <a:rect b="b" l="l" r="r" t="t"/>
                            <a:pathLst>
                              <a:path extrusionOk="0" h="10895" w="47860">
                                <a:moveTo>
                                  <a:pt x="0" y="5448"/>
                                </a:moveTo>
                                <a:lnTo>
                                  <a:pt x="47860" y="5448"/>
                                </a:lnTo>
                                <a:lnTo>
                                  <a:pt x="33463" y="0"/>
                                </a:lnTo>
                                <a:lnTo>
                                  <a:pt x="33463" y="10895"/>
                                </a:lnTo>
                                <a:lnTo>
                                  <a:pt x="47860" y="5448"/>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2" name="Shape 62"/>
                        <wps:spPr>
                          <a:xfrm>
                            <a:off x="533350" y="4985275"/>
                            <a:ext cx="1196500" cy="272375"/>
                          </a:xfrm>
                          <a:custGeom>
                            <a:rect b="b" l="l" r="r" t="t"/>
                            <a:pathLst>
                              <a:path extrusionOk="0" h="10895" w="47860">
                                <a:moveTo>
                                  <a:pt x="0" y="5448"/>
                                </a:moveTo>
                                <a:lnTo>
                                  <a:pt x="47860" y="5448"/>
                                </a:lnTo>
                                <a:lnTo>
                                  <a:pt x="33463" y="0"/>
                                </a:lnTo>
                                <a:lnTo>
                                  <a:pt x="33463" y="10895"/>
                                </a:lnTo>
                                <a:lnTo>
                                  <a:pt x="47860" y="5448"/>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3" name="Shape 63"/>
                        <wps:spPr>
                          <a:xfrm>
                            <a:off x="5248025" y="1942125"/>
                            <a:ext cx="1196500" cy="272375"/>
                          </a:xfrm>
                          <a:custGeom>
                            <a:rect b="b" l="l" r="r" t="t"/>
                            <a:pathLst>
                              <a:path extrusionOk="0" h="10895" w="47860">
                                <a:moveTo>
                                  <a:pt x="0" y="5448"/>
                                </a:moveTo>
                                <a:lnTo>
                                  <a:pt x="47860" y="5448"/>
                                </a:lnTo>
                                <a:lnTo>
                                  <a:pt x="33463" y="0"/>
                                </a:lnTo>
                                <a:lnTo>
                                  <a:pt x="33463" y="10895"/>
                                </a:lnTo>
                                <a:lnTo>
                                  <a:pt x="47860" y="5448"/>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4" name="Shape 64"/>
                        <wps:spPr>
                          <a:xfrm>
                            <a:off x="5248025" y="3471000"/>
                            <a:ext cx="1196500" cy="272375"/>
                          </a:xfrm>
                          <a:custGeom>
                            <a:rect b="b" l="l" r="r" t="t"/>
                            <a:pathLst>
                              <a:path extrusionOk="0" h="10895" w="47860">
                                <a:moveTo>
                                  <a:pt x="0" y="5448"/>
                                </a:moveTo>
                                <a:lnTo>
                                  <a:pt x="47860" y="5448"/>
                                </a:lnTo>
                                <a:lnTo>
                                  <a:pt x="33463" y="0"/>
                                </a:lnTo>
                                <a:lnTo>
                                  <a:pt x="33463" y="10895"/>
                                </a:lnTo>
                                <a:lnTo>
                                  <a:pt x="47860" y="5448"/>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5" name="Shape 65"/>
                        <wps:spPr>
                          <a:xfrm>
                            <a:off x="5248025" y="4985275"/>
                            <a:ext cx="1196500" cy="272375"/>
                          </a:xfrm>
                          <a:custGeom>
                            <a:rect b="b" l="l" r="r" t="t"/>
                            <a:pathLst>
                              <a:path extrusionOk="0" h="10895" w="47860">
                                <a:moveTo>
                                  <a:pt x="0" y="5448"/>
                                </a:moveTo>
                                <a:lnTo>
                                  <a:pt x="47860" y="5448"/>
                                </a:lnTo>
                                <a:lnTo>
                                  <a:pt x="33463" y="0"/>
                                </a:lnTo>
                                <a:lnTo>
                                  <a:pt x="33463" y="10895"/>
                                </a:lnTo>
                                <a:lnTo>
                                  <a:pt x="47860" y="5448"/>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6" name="Shape 66"/>
                        <wps:spPr>
                          <a:xfrm>
                            <a:off x="1078100" y="3595825"/>
                            <a:ext cx="4922175" cy="1488350"/>
                          </a:xfrm>
                          <a:custGeom>
                            <a:rect b="b" l="l" r="r" t="t"/>
                            <a:pathLst>
                              <a:path extrusionOk="0" h="59534" w="196887">
                                <a:moveTo>
                                  <a:pt x="196887" y="0"/>
                                </a:moveTo>
                                <a:lnTo>
                                  <a:pt x="196887" y="35798"/>
                                </a:lnTo>
                                <a:lnTo>
                                  <a:pt x="3502" y="36576"/>
                                </a:lnTo>
                                <a:lnTo>
                                  <a:pt x="3112" y="59534"/>
                                </a:lnTo>
                                <a:lnTo>
                                  <a:pt x="0" y="48639"/>
                                </a:lnTo>
                                <a:lnTo>
                                  <a:pt x="7782" y="48639"/>
                                </a:lnTo>
                                <a:lnTo>
                                  <a:pt x="2723" y="59534"/>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67" name="Shape 67"/>
                        <wps:spPr>
                          <a:xfrm>
                            <a:off x="6000275" y="3839050"/>
                            <a:ext cx="10410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Demotion</w:t>
                              </w:r>
                            </w:p>
                          </w:txbxContent>
                        </wps:txbx>
                        <wps:bodyPr anchorCtr="0" anchor="t" bIns="91425" lIns="91425" spcFirstLastPara="1" rIns="91425" wrap="square" tIns="91425">
                          <a:spAutoFit/>
                        </wps:bodyPr>
                      </wps:wsp>
                      <wps:wsp>
                        <wps:cNvSpPr/>
                        <wps:cNvPr id="68" name="Shape 68"/>
                        <wps:spPr>
                          <a:xfrm>
                            <a:off x="1058625" y="3615300"/>
                            <a:ext cx="4941650" cy="1507775"/>
                          </a:xfrm>
                          <a:custGeom>
                            <a:rect b="b" l="l" r="r" t="t"/>
                            <a:pathLst>
                              <a:path extrusionOk="0" h="60311" w="197666">
                                <a:moveTo>
                                  <a:pt x="197666" y="60311"/>
                                </a:moveTo>
                                <a:lnTo>
                                  <a:pt x="192608" y="28794"/>
                                </a:lnTo>
                                <a:lnTo>
                                  <a:pt x="3502" y="29572"/>
                                </a:lnTo>
                                <a:lnTo>
                                  <a:pt x="3891" y="389"/>
                                </a:lnTo>
                                <a:lnTo>
                                  <a:pt x="0" y="11673"/>
                                </a:lnTo>
                                <a:lnTo>
                                  <a:pt x="8950" y="11673"/>
                                </a:lnTo>
                                <a:lnTo>
                                  <a:pt x="3891"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69" name="Shape 69"/>
                        <wps:spPr>
                          <a:xfrm>
                            <a:off x="202625" y="3839050"/>
                            <a:ext cx="10896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Promotion</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3007208</wp:posOffset>
                </wp:positionH>
                <wp:positionV relativeFrom="paragraph">
                  <wp:posOffset>323850</wp:posOffset>
                </wp:positionV>
                <wp:extent cx="4012717" cy="2367291"/>
                <wp:effectExtent b="0" l="0" r="0" t="0"/>
                <wp:wrapSquare wrapText="bothSides" distB="114300" distT="114300" distL="114300" distR="114300"/>
                <wp:docPr id="9" name="image39.png"/>
                <a:graphic>
                  <a:graphicData uri="http://schemas.openxmlformats.org/drawingml/2006/picture">
                    <pic:pic>
                      <pic:nvPicPr>
                        <pic:cNvPr id="0" name="image39.png"/>
                        <pic:cNvPicPr preferRelativeResize="0"/>
                      </pic:nvPicPr>
                      <pic:blipFill>
                        <a:blip r:embed="rId26"/>
                        <a:srcRect/>
                        <a:stretch>
                          <a:fillRect/>
                        </a:stretch>
                      </pic:blipFill>
                      <pic:spPr>
                        <a:xfrm>
                          <a:off x="0" y="0"/>
                          <a:ext cx="4012717" cy="2367291"/>
                        </a:xfrm>
                        <a:prstGeom prst="rect"/>
                        <a:ln/>
                      </pic:spPr>
                    </pic:pic>
                  </a:graphicData>
                </a:graphic>
              </wp:anchor>
            </w:drawing>
          </mc:Fallback>
        </mc:AlternateContent>
      </w:r>
    </w:p>
    <w:p w:rsidR="00000000" w:rsidDel="00000000" w:rsidP="00000000" w:rsidRDefault="00000000" w:rsidRPr="00000000" w14:paraId="0000025F">
      <w:pPr>
        <w:spacing w:before="200" w:lineRule="auto"/>
        <w:rPr/>
      </w:pPr>
      <w:r w:rsidDel="00000000" w:rsidR="00000000" w:rsidRPr="00000000">
        <w:rPr>
          <w:rtl w:val="0"/>
        </w:rPr>
        <w:t xml:space="preserve">There can be different queues based on different priorities. System tasks may need to be close to real time and have their own queue and scheduler, interactive processes do a lot of waiting and little computation so they may have their own queue, and batch processes that have a lot of information to process can use their own queue so as not to slow down the other processes categories. </w:t>
      </w:r>
    </w:p>
    <w:p w:rsidR="00000000" w:rsidDel="00000000" w:rsidP="00000000" w:rsidRDefault="00000000" w:rsidRPr="00000000" w14:paraId="00000260">
      <w:pPr>
        <w:spacing w:before="200" w:lineRule="auto"/>
        <w:rPr/>
      </w:pPr>
      <w:r w:rsidDel="00000000" w:rsidR="00000000" w:rsidRPr="00000000">
        <w:rPr>
          <w:rtl w:val="0"/>
        </w:rPr>
        <w:t xml:space="preserve">Something to look at here is that a process could try and say they are one process to get a shorter queue time or higher priority, so a scheduler may need the ability to “demote” a process to a lower queue. Similarly, for some processes that could do well in another queue, the scheduler might want to “promote” future jobs of that process to a higher queue, like a batch job that behaves more like an interactive process. </w:t>
      </w:r>
    </w:p>
    <w:p w:rsidR="00000000" w:rsidDel="00000000" w:rsidP="00000000" w:rsidRDefault="00000000" w:rsidRPr="00000000" w14:paraId="00000261">
      <w:pPr>
        <w:pStyle w:val="Heading4"/>
        <w:spacing w:before="200" w:lineRule="auto"/>
        <w:rPr/>
      </w:pPr>
      <w:bookmarkStart w:colFirst="0" w:colLast="0" w:name="_km5659ff315e" w:id="57"/>
      <w:bookmarkEnd w:id="57"/>
      <w:r w:rsidDel="00000000" w:rsidR="00000000" w:rsidRPr="00000000">
        <w:rPr>
          <w:rtl w:val="0"/>
        </w:rPr>
        <w:t xml:space="preserve"> Real Time Operating Systems</w:t>
      </w:r>
    </w:p>
    <w:p w:rsidR="00000000" w:rsidDel="00000000" w:rsidP="00000000" w:rsidRDefault="00000000" w:rsidRPr="00000000" w14:paraId="00000262">
      <w:pPr>
        <w:pStyle w:val="Heading5"/>
        <w:rPr>
          <w:b w:val="0"/>
        </w:rPr>
      </w:pPr>
      <w:bookmarkStart w:colFirst="0" w:colLast="0" w:name="_16kyloytk2ns" w:id="58"/>
      <w:bookmarkEnd w:id="58"/>
      <w:r w:rsidDel="00000000" w:rsidR="00000000" w:rsidRPr="00000000">
        <w:rPr>
          <w:rtl w:val="0"/>
        </w:rPr>
        <w:t xml:space="preserve">Soft</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2466975</wp:posOffset>
                </wp:positionH>
                <wp:positionV relativeFrom="paragraph">
                  <wp:posOffset>333375</wp:posOffset>
                </wp:positionV>
                <wp:extent cx="4843463" cy="2456163"/>
                <wp:effectExtent b="0" l="0" r="0" t="0"/>
                <wp:wrapSquare wrapText="bothSides" distB="114300" distT="114300" distL="114300" distR="114300"/>
                <wp:docPr id="2" name=""/>
                <a:graphic>
                  <a:graphicData uri="http://schemas.microsoft.com/office/word/2010/wordprocessingGroup">
                    <wpg:wgp>
                      <wpg:cNvGrpSpPr/>
                      <wpg:grpSpPr>
                        <a:xfrm>
                          <a:off x="716475" y="2270450"/>
                          <a:ext cx="4843463" cy="2456163"/>
                          <a:chOff x="716475" y="2270450"/>
                          <a:chExt cx="10029075" cy="5074250"/>
                        </a:xfrm>
                      </wpg:grpSpPr>
                      <wps:wsp>
                        <wps:cNvCnPr/>
                        <wps:spPr>
                          <a:xfrm>
                            <a:off x="1193550" y="2795200"/>
                            <a:ext cx="9600" cy="4158900"/>
                          </a:xfrm>
                          <a:prstGeom prst="straightConnector1">
                            <a:avLst/>
                          </a:prstGeom>
                          <a:noFill/>
                          <a:ln cap="flat" cmpd="sng" w="2857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203275" y="6954200"/>
                            <a:ext cx="8444400" cy="0"/>
                          </a:xfrm>
                          <a:prstGeom prst="straightConnector1">
                            <a:avLst/>
                          </a:prstGeom>
                          <a:noFill/>
                          <a:ln cap="flat" cmpd="sng" w="2857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5993900" y="2727175"/>
                            <a:ext cx="0" cy="4528200"/>
                          </a:xfrm>
                          <a:prstGeom prst="straightConnector1">
                            <a:avLst/>
                          </a:prstGeom>
                          <a:noFill/>
                          <a:ln cap="flat" cmpd="sng" w="38100">
                            <a:solidFill>
                              <a:srgbClr val="000000"/>
                            </a:solidFill>
                            <a:prstDash val="lgDash"/>
                            <a:round/>
                            <a:headEnd len="med" w="med" type="none"/>
                            <a:tailEnd len="med" w="med" type="none"/>
                          </a:ln>
                        </wps:spPr>
                        <wps:bodyPr anchorCtr="0" anchor="ctr" bIns="91425" lIns="91425" spcFirstLastPara="1" rIns="91425" wrap="square" tIns="91425">
                          <a:noAutofit/>
                        </wps:bodyPr>
                      </wps:wsp>
                      <wps:wsp>
                        <wps:cNvSpPr txBox="1"/>
                        <wps:cNvPr id="16" name="Shape 16"/>
                        <wps:spPr>
                          <a:xfrm>
                            <a:off x="5542100" y="2270450"/>
                            <a:ext cx="9036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Deadline</w:t>
                              </w:r>
                            </w:p>
                          </w:txbxContent>
                        </wps:txbx>
                        <wps:bodyPr anchorCtr="0" anchor="t" bIns="91425" lIns="91425" spcFirstLastPara="1" rIns="91425" wrap="square" tIns="91425">
                          <a:spAutoFit/>
                        </wps:bodyPr>
                      </wps:wsp>
                      <wps:wsp>
                        <wps:cNvSpPr/>
                        <wps:cNvPr id="17" name="Shape 17"/>
                        <wps:spPr>
                          <a:xfrm>
                            <a:off x="1183825" y="3698900"/>
                            <a:ext cx="8259725" cy="3245600"/>
                          </a:xfrm>
                          <a:custGeom>
                            <a:rect b="b" l="l" r="r" t="t"/>
                            <a:pathLst>
                              <a:path extrusionOk="0" h="129824" w="330389">
                                <a:moveTo>
                                  <a:pt x="0" y="0"/>
                                </a:moveTo>
                                <a:lnTo>
                                  <a:pt x="192792" y="0"/>
                                </a:lnTo>
                                <a:lnTo>
                                  <a:pt x="330389" y="129824"/>
                                </a:lnTo>
                              </a:path>
                            </a:pathLst>
                          </a:custGeom>
                          <a:noFill/>
                          <a:ln cap="flat" cmpd="sng" w="38100">
                            <a:solidFill>
                              <a:srgbClr val="38761D"/>
                            </a:solidFill>
                            <a:prstDash val="solid"/>
                            <a:round/>
                            <a:headEnd len="med" w="med" type="none"/>
                            <a:tailEnd len="med" w="med" type="none"/>
                          </a:ln>
                        </wps:spPr>
                        <wps:bodyPr anchorCtr="0" anchor="ctr" bIns="91425" lIns="91425" spcFirstLastPara="1" rIns="91425" wrap="square" tIns="91425">
                          <a:noAutofit/>
                        </wps:bodyPr>
                      </wps:wsp>
                      <wps:wsp>
                        <wps:cNvCnPr/>
                        <wps:spPr>
                          <a:xfrm>
                            <a:off x="1193550" y="4019575"/>
                            <a:ext cx="9552000" cy="2944500"/>
                          </a:xfrm>
                          <a:prstGeom prst="bentConnector3">
                            <a:avLst>
                              <a:gd fmla="val 50255" name="adj1"/>
                            </a:avLst>
                          </a:prstGeom>
                          <a:noFill/>
                          <a:ln cap="flat" cmpd="sng" w="38100">
                            <a:solidFill>
                              <a:srgbClr val="6D9EEB"/>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1183825" y="4350075"/>
                            <a:ext cx="4819800" cy="9600"/>
                          </a:xfrm>
                          <a:prstGeom prst="straightConnector1">
                            <a:avLst/>
                          </a:prstGeom>
                          <a:noFill/>
                          <a:ln cap="flat" cmpd="sng" w="38100">
                            <a:solidFill>
                              <a:srgbClr val="CC0000"/>
                            </a:solidFill>
                            <a:prstDash val="solid"/>
                            <a:round/>
                            <a:headEnd len="med" w="med" type="none"/>
                            <a:tailEnd len="med" w="med" type="none"/>
                          </a:ln>
                        </wps:spPr>
                        <wps:bodyPr anchorCtr="0" anchor="ctr" bIns="91425" lIns="91425" spcFirstLastPara="1" rIns="91425" wrap="square" tIns="91425">
                          <a:noAutofit/>
                        </wps:bodyPr>
                      </wps:wsp>
                      <wps:wsp>
                        <wps:cNvSpPr txBox="1"/>
                        <wps:cNvPr id="20" name="Shape 20"/>
                        <wps:spPr>
                          <a:xfrm>
                            <a:off x="2583125" y="3358800"/>
                            <a:ext cx="5538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Soft</w:t>
                              </w:r>
                            </w:p>
                          </w:txbxContent>
                        </wps:txbx>
                        <wps:bodyPr anchorCtr="0" anchor="t" bIns="91425" lIns="91425" spcFirstLastPara="1" rIns="91425" wrap="square" tIns="91425">
                          <a:spAutoFit/>
                        </wps:bodyPr>
                      </wps:wsp>
                      <wps:wsp>
                        <wps:cNvSpPr txBox="1"/>
                        <wps:cNvPr id="21" name="Shape 21"/>
                        <wps:spPr>
                          <a:xfrm>
                            <a:off x="2583125" y="3698900"/>
                            <a:ext cx="5538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Firm</w:t>
                              </w:r>
                            </w:p>
                          </w:txbxContent>
                        </wps:txbx>
                        <wps:bodyPr anchorCtr="0" anchor="t" bIns="91425" lIns="91425" spcFirstLastPara="1" rIns="91425" wrap="square" tIns="91425">
                          <a:spAutoFit/>
                        </wps:bodyPr>
                      </wps:wsp>
                      <wps:wsp>
                        <wps:cNvSpPr txBox="1"/>
                        <wps:cNvPr id="22" name="Shape 22"/>
                        <wps:spPr>
                          <a:xfrm>
                            <a:off x="2583125" y="4019575"/>
                            <a:ext cx="6609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Hard</w:t>
                              </w:r>
                            </w:p>
                          </w:txbxContent>
                        </wps:txbx>
                        <wps:bodyPr anchorCtr="0" anchor="t" bIns="91425" lIns="91425" spcFirstLastPara="1" rIns="91425" wrap="square" tIns="91425">
                          <a:spAutoFit/>
                        </wps:bodyPr>
                      </wps:wsp>
                      <wps:wsp>
                        <wps:cNvSpPr txBox="1"/>
                        <wps:cNvPr id="23" name="Shape 23"/>
                        <wps:spPr>
                          <a:xfrm rot="-5400000">
                            <a:off x="542500" y="4674550"/>
                            <a:ext cx="7482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Utility</w:t>
                              </w:r>
                            </w:p>
                          </w:txbxContent>
                        </wps:txbx>
                        <wps:bodyPr anchorCtr="0" anchor="t" bIns="91425" lIns="91425" spcFirstLastPara="1" rIns="91425" wrap="square" tIns="91425">
                          <a:spAutoFit/>
                        </wps:bodyPr>
                      </wps:wsp>
                      <wps:wsp>
                        <wps:cNvSpPr txBox="1"/>
                        <wps:cNvPr id="24" name="Shape 24"/>
                        <wps:spPr>
                          <a:xfrm>
                            <a:off x="2952325" y="6944500"/>
                            <a:ext cx="12924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Time -&gt;</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2466975</wp:posOffset>
                </wp:positionH>
                <wp:positionV relativeFrom="paragraph">
                  <wp:posOffset>333375</wp:posOffset>
                </wp:positionV>
                <wp:extent cx="4843463" cy="2456163"/>
                <wp:effectExtent b="0" l="0" r="0" t="0"/>
                <wp:wrapSquare wrapText="bothSides" distB="114300" distT="114300" distL="114300" distR="114300"/>
                <wp:docPr id="2" name="image32.png"/>
                <a:graphic>
                  <a:graphicData uri="http://schemas.openxmlformats.org/drawingml/2006/picture">
                    <pic:pic>
                      <pic:nvPicPr>
                        <pic:cNvPr id="0" name="image32.png"/>
                        <pic:cNvPicPr preferRelativeResize="0"/>
                      </pic:nvPicPr>
                      <pic:blipFill>
                        <a:blip r:embed="rId27"/>
                        <a:srcRect/>
                        <a:stretch>
                          <a:fillRect/>
                        </a:stretch>
                      </pic:blipFill>
                      <pic:spPr>
                        <a:xfrm>
                          <a:off x="0" y="0"/>
                          <a:ext cx="4843463" cy="2456163"/>
                        </a:xfrm>
                        <a:prstGeom prst="rect"/>
                        <a:ln/>
                      </pic:spPr>
                    </pic:pic>
                  </a:graphicData>
                </a:graphic>
              </wp:anchor>
            </w:drawing>
          </mc:Fallback>
        </mc:AlternateContent>
      </w:r>
    </w:p>
    <w:p w:rsidR="00000000" w:rsidDel="00000000" w:rsidP="00000000" w:rsidRDefault="00000000" w:rsidRPr="00000000" w14:paraId="00000263">
      <w:pPr>
        <w:rPr/>
      </w:pPr>
      <w:r w:rsidDel="00000000" w:rsidR="00000000" w:rsidRPr="00000000">
        <w:rPr>
          <w:rtl w:val="0"/>
        </w:rPr>
        <w:t xml:space="preserve">In a soft system, there is decreasing utility to miss deadlines. It becomes increasingly important to </w:t>
      </w:r>
    </w:p>
    <w:p w:rsidR="00000000" w:rsidDel="00000000" w:rsidP="00000000" w:rsidRDefault="00000000" w:rsidRPr="00000000" w14:paraId="00000264">
      <w:pPr>
        <w:pStyle w:val="Heading5"/>
        <w:rPr/>
      </w:pPr>
      <w:bookmarkStart w:colFirst="0" w:colLast="0" w:name="_ngzf8j2nha80" w:id="59"/>
      <w:bookmarkEnd w:id="59"/>
      <w:r w:rsidDel="00000000" w:rsidR="00000000" w:rsidRPr="00000000">
        <w:rPr>
          <w:rtl w:val="0"/>
        </w:rPr>
        <w:t xml:space="preserve">Firm</w:t>
      </w:r>
    </w:p>
    <w:p w:rsidR="00000000" w:rsidDel="00000000" w:rsidP="00000000" w:rsidRDefault="00000000" w:rsidRPr="00000000" w14:paraId="00000265">
      <w:pPr>
        <w:rPr/>
      </w:pPr>
      <w:r w:rsidDel="00000000" w:rsidR="00000000" w:rsidRPr="00000000">
        <w:rPr>
          <w:rtl w:val="0"/>
        </w:rPr>
        <w:t xml:space="preserve">In a firm system, we are trying to minimize misses, and there is no utility for missed tasks. Essentially there is no point to completing a task past the deadline</w:t>
      </w:r>
    </w:p>
    <w:p w:rsidR="00000000" w:rsidDel="00000000" w:rsidP="00000000" w:rsidRDefault="00000000" w:rsidRPr="00000000" w14:paraId="00000266">
      <w:pPr>
        <w:pStyle w:val="Heading5"/>
        <w:rPr>
          <w:b w:val="0"/>
        </w:rPr>
      </w:pPr>
      <w:bookmarkStart w:colFirst="0" w:colLast="0" w:name="_qme10hgr3tdj" w:id="60"/>
      <w:bookmarkEnd w:id="60"/>
      <w:r w:rsidDel="00000000" w:rsidR="00000000" w:rsidRPr="00000000">
        <w:rPr>
          <w:rtl w:val="0"/>
        </w:rPr>
        <w:t xml:space="preserve">Hard</w:t>
      </w: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In a Hard Real Time Operating System, a missed deadline is a total system failure. Think brakes in your car which fail to fire at a specific time, or a failure of your battery management system in your laptop.</w:t>
      </w:r>
    </w:p>
    <w:p w:rsidR="00000000" w:rsidDel="00000000" w:rsidP="00000000" w:rsidRDefault="00000000" w:rsidRPr="00000000" w14:paraId="00000268">
      <w:pPr>
        <w:pStyle w:val="Heading5"/>
        <w:rPr/>
      </w:pPr>
      <w:bookmarkStart w:colFirst="0" w:colLast="0" w:name="_k6uhutgx4tzi" w:id="61"/>
      <w:bookmarkEnd w:id="61"/>
      <w:r w:rsidDel="00000000" w:rsidR="00000000" w:rsidRPr="00000000">
        <w:rPr>
          <w:rtl w:val="0"/>
        </w:rPr>
        <w:t xml:space="preserve">RTOS Scheduling Disciplines</w:t>
      </w:r>
    </w:p>
    <w:p w:rsidR="00000000" w:rsidDel="00000000" w:rsidP="00000000" w:rsidRDefault="00000000" w:rsidRPr="00000000" w14:paraId="00000269">
      <w:pPr>
        <w:spacing w:after="200" w:lineRule="auto"/>
        <w:jc w:val="both"/>
        <w:rPr/>
      </w:pPr>
      <w:r w:rsidDel="00000000" w:rsidR="00000000" w:rsidRPr="00000000">
        <w:rPr>
          <w:rtl w:val="0"/>
        </w:rPr>
        <w:t xml:space="preserve">Just like non real-time scheduling, how exactly a real-time scheduler picks which tasks to execute in which quanta can be an important aspect of ensuring it is doing everything correctly.</w:t>
      </w:r>
    </w:p>
    <w:p w:rsidR="00000000" w:rsidDel="00000000" w:rsidP="00000000" w:rsidRDefault="00000000" w:rsidRPr="00000000" w14:paraId="0000026A">
      <w:pPr>
        <w:pStyle w:val="Heading6"/>
        <w:rPr/>
      </w:pPr>
      <w:bookmarkStart w:colFirst="0" w:colLast="0" w:name="_kjkebkcrsi6t" w:id="62"/>
      <w:bookmarkEnd w:id="62"/>
      <w:r w:rsidDel="00000000" w:rsidR="00000000" w:rsidRPr="00000000">
        <w:rPr>
          <w:rtl w:val="0"/>
        </w:rPr>
        <w:t xml:space="preserve">Earliest Deadline First</w:t>
      </w:r>
    </w:p>
    <w:p w:rsidR="00000000" w:rsidDel="00000000" w:rsidP="00000000" w:rsidRDefault="00000000" w:rsidRPr="00000000" w14:paraId="0000026B">
      <w:pPr>
        <w:spacing w:after="200" w:lineRule="auto"/>
        <w:rPr/>
      </w:pPr>
      <w:r w:rsidDel="00000000" w:rsidR="00000000" w:rsidRPr="00000000">
        <w:rPr>
          <w:rtl w:val="0"/>
        </w:rPr>
        <w:t xml:space="preserve">In each quanta, we pick the task which is due soonest. It has been mathematically proven that if there is a possible way to schedule all the tasks and have them complete, that this will find it.</w:t>
      </w:r>
    </w:p>
    <w:p w:rsidR="00000000" w:rsidDel="00000000" w:rsidP="00000000" w:rsidRDefault="00000000" w:rsidRPr="00000000" w14:paraId="0000026C">
      <w:pPr>
        <w:pStyle w:val="Heading6"/>
        <w:rPr/>
      </w:pPr>
      <w:bookmarkStart w:colFirst="0" w:colLast="0" w:name="_18t1w0cduagh" w:id="63"/>
      <w:bookmarkEnd w:id="63"/>
      <w:r w:rsidDel="00000000" w:rsidR="00000000" w:rsidRPr="00000000">
        <w:rPr>
          <w:rtl w:val="0"/>
        </w:rPr>
        <w:t xml:space="preserve">Least Slack</w:t>
      </w:r>
    </w:p>
    <w:p w:rsidR="00000000" w:rsidDel="00000000" w:rsidP="00000000" w:rsidRDefault="00000000" w:rsidRPr="00000000" w14:paraId="0000026D">
      <w:pPr>
        <w:spacing w:after="200" w:lineRule="auto"/>
        <w:rPr/>
      </w:pPr>
      <w:r w:rsidDel="00000000" w:rsidR="00000000" w:rsidRPr="00000000">
        <w:rPr>
          <w:rtl w:val="0"/>
        </w:rPr>
        <w:t xml:space="preserve">Similar to Earliest Deadline First, this discipline will pick the task with the least slack (that is how many quanta can be spent </w:t>
      </w:r>
      <w:r w:rsidDel="00000000" w:rsidR="00000000" w:rsidRPr="00000000">
        <w:rPr>
          <w:i w:val="1"/>
          <w:rtl w:val="0"/>
        </w:rPr>
        <w:t xml:space="preserve">not running</w:t>
      </w:r>
      <w:r w:rsidDel="00000000" w:rsidR="00000000" w:rsidRPr="00000000">
        <w:rPr>
          <w:rtl w:val="0"/>
        </w:rPr>
        <w:t xml:space="preserve"> this task before it becomes impossible to complete). Slack is calculated by subtracting the due date from the duration.</w:t>
      </w:r>
    </w:p>
    <w:p w:rsidR="00000000" w:rsidDel="00000000" w:rsidP="00000000" w:rsidRDefault="00000000" w:rsidRPr="00000000" w14:paraId="0000026E">
      <w:pPr>
        <w:pStyle w:val="Heading6"/>
        <w:rPr/>
      </w:pPr>
      <w:bookmarkStart w:colFirst="0" w:colLast="0" w:name="_bybp2tdh1my8" w:id="64"/>
      <w:bookmarkEnd w:id="64"/>
      <w:r w:rsidDel="00000000" w:rsidR="00000000" w:rsidRPr="00000000">
        <w:rPr>
          <w:rtl w:val="0"/>
        </w:rPr>
        <w:t xml:space="preserve">Rate Monotonic</w:t>
      </w:r>
    </w:p>
    <w:p w:rsidR="00000000" w:rsidDel="00000000" w:rsidP="00000000" w:rsidRDefault="00000000" w:rsidRPr="00000000" w14:paraId="0000026F">
      <w:pPr>
        <w:rPr/>
      </w:pPr>
      <w:r w:rsidDel="00000000" w:rsidR="00000000" w:rsidRPr="00000000">
        <w:rPr>
          <w:rtl w:val="0"/>
        </w:rPr>
        <w:t xml:space="preserve">In situations where you have tasks that have repeated deadlines (i.e. you can complete this task once every 1ms, and this one needs to be completed every 3ms). The priority of each task in a particular quanta is inversely proportional to the duration of the cycle for that process. For example, a task which takes 1ms is higher priority than a task which takes 3ms to complete.</w:t>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2466975</wp:posOffset>
                </wp:positionH>
                <wp:positionV relativeFrom="paragraph">
                  <wp:posOffset>676275</wp:posOffset>
                </wp:positionV>
                <wp:extent cx="4733925" cy="1105058"/>
                <wp:effectExtent b="0" l="0" r="0" t="0"/>
                <wp:wrapSquare wrapText="bothSides" distB="57150" distT="57150" distL="57150" distR="57150"/>
                <wp:docPr id="3" name=""/>
                <a:graphic>
                  <a:graphicData uri="http://schemas.microsoft.com/office/word/2010/wordprocessingGroup">
                    <wpg:wgp>
                      <wpg:cNvGrpSpPr/>
                      <wpg:grpSpPr>
                        <a:xfrm>
                          <a:off x="192850" y="2485525"/>
                          <a:ext cx="4733925" cy="1105058"/>
                          <a:chOff x="192850" y="2485525"/>
                          <a:chExt cx="6303475" cy="1454725"/>
                        </a:xfrm>
                      </wpg:grpSpPr>
                      <wps:wsp>
                        <wps:cNvCnPr/>
                        <wps:spPr>
                          <a:xfrm flipH="1" rot="10800000">
                            <a:off x="192875" y="3381950"/>
                            <a:ext cx="6274500" cy="96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8825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950842"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403707"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84687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2328841"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2781731"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3244297"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3716566"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188884"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64175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5114018"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37" name="Shape 37"/>
                        <wps:spPr>
                          <a:xfrm>
                            <a:off x="338800" y="2885725"/>
                            <a:ext cx="61575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0       1       2       3        4      5        6       7        8       9      10     11     12</w:t>
                              </w:r>
                            </w:p>
                          </w:txbxContent>
                        </wps:txbx>
                        <wps:bodyPr anchorCtr="0" anchor="t" bIns="91425" lIns="91425" spcFirstLastPara="1" rIns="91425" wrap="square" tIns="91425">
                          <a:spAutoFit/>
                        </wps:bodyPr>
                      </wps:wsp>
                      <wps:wsp>
                        <wps:cNvCnPr/>
                        <wps:spPr>
                          <a:xfrm>
                            <a:off x="5566908"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39" name="Shape 39"/>
                        <wps:spPr>
                          <a:xfrm>
                            <a:off x="295250" y="3540050"/>
                            <a:ext cx="60525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P1      P1    P2    P2*    P1*   P4*    P3    P3     P3*</w:t>
                              </w:r>
                            </w:p>
                          </w:txbxContent>
                        </wps:txbx>
                        <wps:bodyPr anchorCtr="0" anchor="t" bIns="91425" lIns="91425" spcFirstLastPara="1" rIns="91425" wrap="square" tIns="91425">
                          <a:spAutoFit/>
                        </wps:bodyPr>
                      </wps:wsp>
                      <wps:wsp>
                        <wps:cNvCnPr/>
                        <wps:spPr>
                          <a:xfrm>
                            <a:off x="602947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41" name="Shape 41"/>
                        <wps:spPr>
                          <a:xfrm>
                            <a:off x="2472800" y="2485525"/>
                            <a:ext cx="27237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Earliest Deadline First</w:t>
                              </w:r>
                            </w:p>
                          </w:txbxContent>
                        </wps:txbx>
                        <wps:bodyPr anchorCtr="0" anchor="t" bIns="91425" lIns="91425" spcFirstLastPara="1" rIns="91425" wrap="square" tIns="91425">
                          <a:spAutoFit/>
                        </wps:bodyPr>
                      </wps:wsp>
                    </wpg:wgp>
                  </a:graphicData>
                </a:graphic>
              </wp:anchor>
            </w:drawing>
          </mc:Choice>
          <mc:Fallback>
            <w:drawing>
              <wp:anchor allowOverlap="1" behindDoc="0" distB="57150" distT="57150" distL="57150" distR="57150" hidden="0" layoutInCell="1" locked="0" relativeHeight="0" simplePos="0">
                <wp:simplePos x="0" y="0"/>
                <wp:positionH relativeFrom="column">
                  <wp:posOffset>2466975</wp:posOffset>
                </wp:positionH>
                <wp:positionV relativeFrom="paragraph">
                  <wp:posOffset>676275</wp:posOffset>
                </wp:positionV>
                <wp:extent cx="4733925" cy="1105058"/>
                <wp:effectExtent b="0" l="0" r="0" t="0"/>
                <wp:wrapSquare wrapText="bothSides" distB="57150" distT="57150" distL="57150" distR="57150"/>
                <wp:docPr id="3" name="image33.png"/>
                <a:graphic>
                  <a:graphicData uri="http://schemas.openxmlformats.org/drawingml/2006/picture">
                    <pic:pic>
                      <pic:nvPicPr>
                        <pic:cNvPr id="0" name="image33.png"/>
                        <pic:cNvPicPr preferRelativeResize="0"/>
                      </pic:nvPicPr>
                      <pic:blipFill>
                        <a:blip r:embed="rId28"/>
                        <a:srcRect/>
                        <a:stretch>
                          <a:fillRect/>
                        </a:stretch>
                      </pic:blipFill>
                      <pic:spPr>
                        <a:xfrm>
                          <a:off x="0" y="0"/>
                          <a:ext cx="4733925" cy="1105058"/>
                        </a:xfrm>
                        <a:prstGeom prst="rect"/>
                        <a:ln/>
                      </pic:spPr>
                    </pic:pic>
                  </a:graphicData>
                </a:graphic>
              </wp:anchor>
            </w:drawing>
          </mc:Fallback>
        </mc:AlternateContent>
      </w:r>
    </w:p>
    <w:p w:rsidR="00000000" w:rsidDel="00000000" w:rsidP="00000000" w:rsidRDefault="00000000" w:rsidRPr="00000000" w14:paraId="00000270">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wp:posOffset>
            </wp:positionH>
            <wp:positionV relativeFrom="paragraph">
              <wp:posOffset>123825</wp:posOffset>
            </wp:positionV>
            <wp:extent cx="2081213" cy="1295534"/>
            <wp:effectExtent b="0" l="0" r="0" t="0"/>
            <wp:wrapSquare wrapText="bothSides" distB="114300" distT="114300" distL="114300" distR="114300"/>
            <wp:docPr descr="Arrival, Length and Deadline" id="25" name="image13.png"/>
            <a:graphic>
              <a:graphicData uri="http://schemas.openxmlformats.org/drawingml/2006/picture">
                <pic:pic>
                  <pic:nvPicPr>
                    <pic:cNvPr descr="Arrival, Length and Deadline" id="0" name="image13.png"/>
                    <pic:cNvPicPr preferRelativeResize="0"/>
                  </pic:nvPicPr>
                  <pic:blipFill>
                    <a:blip r:embed="rId29"/>
                    <a:srcRect b="0" l="0" r="0" t="0"/>
                    <a:stretch>
                      <a:fillRect/>
                    </a:stretch>
                  </pic:blipFill>
                  <pic:spPr>
                    <a:xfrm>
                      <a:off x="0" y="0"/>
                      <a:ext cx="2081213" cy="1295534"/>
                    </a:xfrm>
                    <a:prstGeom prst="rect"/>
                    <a:ln/>
                  </pic:spPr>
                </pic:pic>
              </a:graphicData>
            </a:graphic>
          </wp:anchor>
        </w:drawing>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2466975</wp:posOffset>
                </wp:positionH>
                <wp:positionV relativeFrom="paragraph">
                  <wp:posOffset>165628</wp:posOffset>
                </wp:positionV>
                <wp:extent cx="4733925" cy="1105058"/>
                <wp:effectExtent b="0" l="0" r="0" t="0"/>
                <wp:wrapSquare wrapText="bothSides" distB="57150" distT="57150" distL="57150" distR="57150"/>
                <wp:docPr id="5" name=""/>
                <a:graphic>
                  <a:graphicData uri="http://schemas.microsoft.com/office/word/2010/wordprocessingGroup">
                    <wpg:wgp>
                      <wpg:cNvGrpSpPr/>
                      <wpg:grpSpPr>
                        <a:xfrm>
                          <a:off x="192850" y="2485525"/>
                          <a:ext cx="4733925" cy="1105058"/>
                          <a:chOff x="192850" y="2485525"/>
                          <a:chExt cx="6303475" cy="1454725"/>
                        </a:xfrm>
                      </wpg:grpSpPr>
                      <wps:wsp>
                        <wps:cNvCnPr/>
                        <wps:spPr>
                          <a:xfrm flipH="1" rot="10800000">
                            <a:off x="192875" y="3381950"/>
                            <a:ext cx="6274500" cy="96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8825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950842"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403707"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84687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2328841"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2781731"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3244297"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3716566"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188884"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641750"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5114018"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37" name="Shape 37"/>
                        <wps:spPr>
                          <a:xfrm>
                            <a:off x="338800" y="2885725"/>
                            <a:ext cx="61575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0       1       2       3        4      5        6       7        8       9      10     11     12</w:t>
                              </w:r>
                            </w:p>
                          </w:txbxContent>
                        </wps:txbx>
                        <wps:bodyPr anchorCtr="0" anchor="t" bIns="91425" lIns="91425" spcFirstLastPara="1" rIns="91425" wrap="square" tIns="91425">
                          <a:spAutoFit/>
                        </wps:bodyPr>
                      </wps:wsp>
                      <wps:wsp>
                        <wps:cNvCnPr/>
                        <wps:spPr>
                          <a:xfrm>
                            <a:off x="5566908"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39" name="Shape 39"/>
                        <wps:spPr>
                          <a:xfrm>
                            <a:off x="295250" y="3540050"/>
                            <a:ext cx="60525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P1     P1    P2     P3     P3    P4*   P2*    P1*    P3     </w:t>
                              </w:r>
                              <w:r w:rsidDel="00000000" w:rsidR="00000000" w:rsidRPr="00000000">
                                <w:rPr>
                                  <w:rFonts w:ascii="Arial" w:cs="Arial" w:eastAsia="Arial" w:hAnsi="Arial"/>
                                  <w:b w:val="0"/>
                                  <w:i w:val="0"/>
                                  <w:smallCaps w:val="0"/>
                                  <w:strike w:val="0"/>
                                  <w:color w:val="ff0000"/>
                                  <w:sz w:val="28"/>
                                  <w:vertAlign w:val="baseline"/>
                                </w:rPr>
                                <w:t xml:space="preserve">P3</w:t>
                              </w:r>
                              <w:r w:rsidDel="00000000" w:rsidR="00000000" w:rsidRPr="00000000">
                                <w:rPr>
                                  <w:rFonts w:ascii="Arial" w:cs="Arial" w:eastAsia="Arial" w:hAnsi="Arial"/>
                                  <w:b w:val="0"/>
                                  <w:i w:val="0"/>
                                  <w:smallCaps w:val="0"/>
                                  <w:strike w:val="0"/>
                                  <w:color w:val="000000"/>
                                  <w:sz w:val="28"/>
                                  <w:vertAlign w:val="baseline"/>
                                </w:rPr>
                                <w:t xml:space="preserve">  </w:t>
                              </w:r>
                            </w:p>
                          </w:txbxContent>
                        </wps:txbx>
                        <wps:bodyPr anchorCtr="0" anchor="t" bIns="91425" lIns="91425" spcFirstLastPara="1" rIns="91425" wrap="square" tIns="91425">
                          <a:spAutoFit/>
                        </wps:bodyPr>
                      </wps:wsp>
                      <wps:wsp>
                        <wps:cNvCnPr/>
                        <wps:spPr>
                          <a:xfrm>
                            <a:off x="6029475" y="3197000"/>
                            <a:ext cx="0" cy="400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41" name="Shape 41"/>
                        <wps:spPr>
                          <a:xfrm>
                            <a:off x="2472800" y="2485525"/>
                            <a:ext cx="27237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Least Slack</w:t>
                              </w:r>
                            </w:p>
                          </w:txbxContent>
                        </wps:txbx>
                        <wps:bodyPr anchorCtr="0" anchor="t" bIns="91425" lIns="91425" spcFirstLastPara="1" rIns="91425" wrap="square" tIns="91425">
                          <a:spAutoFit/>
                        </wps:bodyPr>
                      </wps:wsp>
                    </wpg:wgp>
                  </a:graphicData>
                </a:graphic>
              </wp:anchor>
            </w:drawing>
          </mc:Choice>
          <mc:Fallback>
            <w:drawing>
              <wp:anchor allowOverlap="1" behindDoc="0" distB="57150" distT="57150" distL="57150" distR="57150" hidden="0" layoutInCell="1" locked="0" relativeHeight="0" simplePos="0">
                <wp:simplePos x="0" y="0"/>
                <wp:positionH relativeFrom="column">
                  <wp:posOffset>2466975</wp:posOffset>
                </wp:positionH>
                <wp:positionV relativeFrom="paragraph">
                  <wp:posOffset>165628</wp:posOffset>
                </wp:positionV>
                <wp:extent cx="4733925" cy="1105058"/>
                <wp:effectExtent b="0" l="0" r="0" t="0"/>
                <wp:wrapSquare wrapText="bothSides" distB="57150" distT="57150" distL="57150" distR="57150"/>
                <wp:docPr id="5" name="image35.png"/>
                <a:graphic>
                  <a:graphicData uri="http://schemas.openxmlformats.org/drawingml/2006/picture">
                    <pic:pic>
                      <pic:nvPicPr>
                        <pic:cNvPr id="0" name="image35.png"/>
                        <pic:cNvPicPr preferRelativeResize="0"/>
                      </pic:nvPicPr>
                      <pic:blipFill>
                        <a:blip r:embed="rId30"/>
                        <a:srcRect/>
                        <a:stretch>
                          <a:fillRect/>
                        </a:stretch>
                      </pic:blipFill>
                      <pic:spPr>
                        <a:xfrm>
                          <a:off x="0" y="0"/>
                          <a:ext cx="4733925" cy="1105058"/>
                        </a:xfrm>
                        <a:prstGeom prst="rect"/>
                        <a:ln/>
                      </pic:spPr>
                    </pic:pic>
                  </a:graphicData>
                </a:graphic>
              </wp:anchor>
            </w:drawing>
          </mc:Fallback>
        </mc:AlternateContent>
      </w:r>
    </w:p>
    <w:p w:rsidR="00000000" w:rsidDel="00000000" w:rsidP="00000000" w:rsidRDefault="00000000" w:rsidRPr="00000000" w14:paraId="00000274">
      <w:pPr>
        <w:pStyle w:val="Heading2"/>
        <w:rPr>
          <w:color w:val="434343"/>
        </w:rPr>
      </w:pPr>
      <w:bookmarkStart w:colFirst="0" w:colLast="0" w:name="_19pa92hrcbrc" w:id="65"/>
      <w:bookmarkEnd w:id="65"/>
      <w:r w:rsidDel="00000000" w:rsidR="00000000" w:rsidRPr="00000000">
        <w:rPr>
          <w:color w:val="434343"/>
          <w:rtl w:val="0"/>
        </w:rPr>
        <w:t xml:space="preserve">Context Switching</w:t>
      </w:r>
    </w:p>
    <w:p w:rsidR="00000000" w:rsidDel="00000000" w:rsidP="00000000" w:rsidRDefault="00000000" w:rsidRPr="00000000" w14:paraId="00000275">
      <w:pPr>
        <w:rPr/>
      </w:pPr>
      <w:r w:rsidDel="00000000" w:rsidR="00000000" w:rsidRPr="00000000">
        <w:rPr>
          <w:rtl w:val="0"/>
        </w:rPr>
        <w:t xml:space="preserve">An operating system stores all of the state of your process/thread so that it can be paused and resumed at will. All of this information is stored in the </w:t>
      </w:r>
      <w:r w:rsidDel="00000000" w:rsidR="00000000" w:rsidRPr="00000000">
        <w:rPr>
          <w:b w:val="1"/>
          <w:rtl w:val="0"/>
        </w:rPr>
        <w:t xml:space="preserve">Process Control Block </w:t>
      </w:r>
      <w:r w:rsidDel="00000000" w:rsidR="00000000" w:rsidRPr="00000000">
        <w:rPr>
          <w:rtl w:val="0"/>
        </w:rPr>
        <w:t xml:space="preserve">or </w:t>
      </w:r>
      <w:r w:rsidDel="00000000" w:rsidR="00000000" w:rsidRPr="00000000">
        <w:rPr>
          <w:b w:val="1"/>
          <w:rtl w:val="0"/>
        </w:rPr>
        <w:t xml:space="preserve">Thread Control Block</w:t>
      </w:r>
      <w:r w:rsidDel="00000000" w:rsidR="00000000" w:rsidRPr="00000000">
        <w:rPr>
          <w:rtl w:val="0"/>
        </w:rPr>
        <w:t xml:space="preserve">, and enables the operating system to execute multiple contexts concurrently.</w:t>
      </w:r>
    </w:p>
    <w:p w:rsidR="00000000" w:rsidDel="00000000" w:rsidP="00000000" w:rsidRDefault="00000000" w:rsidRPr="00000000" w14:paraId="00000276">
      <w:pPr>
        <w:spacing w:before="200" w:lineRule="auto"/>
        <w:rPr/>
      </w:pPr>
      <w:r w:rsidDel="00000000" w:rsidR="00000000" w:rsidRPr="00000000">
        <w:rPr>
          <w:b w:val="1"/>
          <w:rtl w:val="0"/>
        </w:rPr>
        <w:t xml:space="preserve">Process Control Block</w:t>
      </w:r>
      <w:r w:rsidDel="00000000" w:rsidR="00000000" w:rsidRPr="00000000">
        <w:rPr>
          <w:rtl w:val="0"/>
        </w:rPr>
        <w:t xml:space="preserve"> – Contains all of the information needed to resume execution of a process at a later point. This information includes:</w:t>
      </w:r>
    </w:p>
    <w:p w:rsidR="00000000" w:rsidDel="00000000" w:rsidP="00000000" w:rsidRDefault="00000000" w:rsidRPr="00000000" w14:paraId="00000277">
      <w:pPr>
        <w:numPr>
          <w:ilvl w:val="0"/>
          <w:numId w:val="1"/>
        </w:numPr>
        <w:ind w:left="720" w:hanging="360"/>
        <w:rPr>
          <w:b w:val="0"/>
          <w:color w:val="000000"/>
        </w:rPr>
      </w:pPr>
      <w:r w:rsidDel="00000000" w:rsidR="00000000" w:rsidRPr="00000000">
        <w:rPr>
          <w:rtl w:val="0"/>
        </w:rPr>
        <w:t xml:space="preserve">Stack Pointer </w:t>
      </w:r>
    </w:p>
    <w:p w:rsidR="00000000" w:rsidDel="00000000" w:rsidP="00000000" w:rsidRDefault="00000000" w:rsidRPr="00000000" w14:paraId="00000278">
      <w:pPr>
        <w:numPr>
          <w:ilvl w:val="0"/>
          <w:numId w:val="1"/>
        </w:numPr>
        <w:ind w:left="720" w:hanging="360"/>
        <w:rPr>
          <w:b w:val="0"/>
          <w:color w:val="000000"/>
        </w:rPr>
      </w:pPr>
      <w:r w:rsidDel="00000000" w:rsidR="00000000" w:rsidRPr="00000000">
        <w:rPr>
          <w:rtl w:val="0"/>
        </w:rPr>
        <w:t xml:space="preserve">Program Counter</w:t>
      </w:r>
    </w:p>
    <w:p w:rsidR="00000000" w:rsidDel="00000000" w:rsidP="00000000" w:rsidRDefault="00000000" w:rsidRPr="00000000" w14:paraId="00000279">
      <w:pPr>
        <w:numPr>
          <w:ilvl w:val="0"/>
          <w:numId w:val="1"/>
        </w:numPr>
        <w:ind w:left="720" w:hanging="360"/>
        <w:rPr>
          <w:b w:val="0"/>
          <w:color w:val="000000"/>
        </w:rPr>
      </w:pPr>
      <w:r w:rsidDel="00000000" w:rsidR="00000000" w:rsidRPr="00000000">
        <w:rPr>
          <w:rtl w:val="0"/>
        </w:rPr>
        <w:t xml:space="preserve">Register Values</w:t>
      </w:r>
    </w:p>
    <w:p w:rsidR="00000000" w:rsidDel="00000000" w:rsidP="00000000" w:rsidRDefault="00000000" w:rsidRPr="00000000" w14:paraId="0000027A">
      <w:pPr>
        <w:numPr>
          <w:ilvl w:val="0"/>
          <w:numId w:val="1"/>
        </w:numPr>
        <w:ind w:left="720" w:hanging="360"/>
        <w:rPr>
          <w:b w:val="0"/>
          <w:color w:val="000000"/>
        </w:rPr>
      </w:pPr>
      <w:r w:rsidDel="00000000" w:rsidR="00000000" w:rsidRPr="00000000">
        <w:rPr>
          <w:rtl w:val="0"/>
        </w:rPr>
        <w:t xml:space="preserve">The status of the memory itself</w:t>
      </w:r>
    </w:p>
    <w:p w:rsidR="00000000" w:rsidDel="00000000" w:rsidP="00000000" w:rsidRDefault="00000000" w:rsidRPr="00000000" w14:paraId="0000027B">
      <w:pPr>
        <w:numPr>
          <w:ilvl w:val="0"/>
          <w:numId w:val="1"/>
        </w:numPr>
        <w:ind w:left="720" w:hanging="360"/>
        <w:rPr>
          <w:b w:val="0"/>
          <w:color w:val="000000"/>
        </w:rPr>
      </w:pPr>
      <w:r w:rsidDel="00000000" w:rsidR="00000000" w:rsidRPr="00000000">
        <w:rPr>
          <w:rtl w:val="0"/>
        </w:rPr>
        <w:t xml:space="preserve">Anything the operating system needs to continue executing</w:t>
      </w:r>
    </w:p>
    <w:p w:rsidR="00000000" w:rsidDel="00000000" w:rsidP="00000000" w:rsidRDefault="00000000" w:rsidRPr="00000000" w14:paraId="0000027C">
      <w:pPr>
        <w:pStyle w:val="Heading3"/>
        <w:rPr/>
      </w:pPr>
      <w:bookmarkStart w:colFirst="0" w:colLast="0" w:name="_me4khbmpmjo3" w:id="66"/>
      <w:bookmarkEnd w:id="66"/>
      <w:r w:rsidDel="00000000" w:rsidR="00000000" w:rsidRPr="00000000">
        <w:rPr>
          <w:rtl w:val="0"/>
        </w:rPr>
        <w:t xml:space="preserve">Context Switches</w:t>
      </w:r>
    </w:p>
    <w:p w:rsidR="00000000" w:rsidDel="00000000" w:rsidP="00000000" w:rsidRDefault="00000000" w:rsidRPr="00000000" w14:paraId="0000027D">
      <w:pPr>
        <w:rPr/>
      </w:pPr>
      <w:r w:rsidDel="00000000" w:rsidR="00000000" w:rsidRPr="00000000">
        <w:rPr>
          <w:rtl w:val="0"/>
        </w:rPr>
        <w:t xml:space="preserve">These are all different ways your program can pause execution, so the CPU can handle something else, and each of them represent something different.</w:t>
      </w:r>
    </w:p>
    <w:p w:rsidR="00000000" w:rsidDel="00000000" w:rsidP="00000000" w:rsidRDefault="00000000" w:rsidRPr="00000000" w14:paraId="0000027E">
      <w:pPr>
        <w:pStyle w:val="Heading4"/>
        <w:spacing w:before="200" w:lineRule="auto"/>
        <w:rPr/>
      </w:pPr>
      <w:bookmarkStart w:colFirst="0" w:colLast="0" w:name="_m7c3f69cswa7" w:id="67"/>
      <w:bookmarkEnd w:id="67"/>
      <w:r w:rsidDel="00000000" w:rsidR="00000000" w:rsidRPr="00000000">
        <w:rPr>
          <w:rtl w:val="0"/>
        </w:rPr>
        <w:t xml:space="preserve">System Calls</w:t>
      </w:r>
    </w:p>
    <w:p w:rsidR="00000000" w:rsidDel="00000000" w:rsidP="00000000" w:rsidRDefault="00000000" w:rsidRPr="00000000" w14:paraId="0000027F">
      <w:pPr>
        <w:rPr/>
      </w:pPr>
      <w:r w:rsidDel="00000000" w:rsidR="00000000" w:rsidRPr="00000000">
        <w:rPr>
          <w:rtl w:val="0"/>
        </w:rPr>
        <w:t xml:space="preserve">When a user program wants to interact with the kernel, it uses the standardized System Calls, usually a few hundred different instructions to the kernel. Calling a system call will set the syscall number for the system call on a specific register, and then release control to the kernel to handle it. Doing this usually requires a </w:t>
      </w:r>
      <w:r w:rsidDel="00000000" w:rsidR="00000000" w:rsidRPr="00000000">
        <w:rPr>
          <w:i w:val="1"/>
          <w:rtl w:val="0"/>
        </w:rPr>
        <w:t xml:space="preserve">context switch</w:t>
      </w:r>
      <w:r w:rsidDel="00000000" w:rsidR="00000000" w:rsidRPr="00000000">
        <w:rPr>
          <w:rtl w:val="0"/>
        </w:rPr>
        <w:t xml:space="preserve">.</w:t>
      </w:r>
    </w:p>
    <w:p w:rsidR="00000000" w:rsidDel="00000000" w:rsidP="00000000" w:rsidRDefault="00000000" w:rsidRPr="00000000" w14:paraId="00000280">
      <w:pPr>
        <w:pStyle w:val="Heading4"/>
        <w:spacing w:before="200" w:lineRule="auto"/>
        <w:rPr/>
      </w:pPr>
      <w:bookmarkStart w:colFirst="0" w:colLast="0" w:name="_1puqk9wtwo5" w:id="68"/>
      <w:bookmarkEnd w:id="68"/>
      <w:r w:rsidDel="00000000" w:rsidR="00000000" w:rsidRPr="00000000">
        <w:rPr>
          <w:rtl w:val="0"/>
        </w:rPr>
        <w:t xml:space="preserve">Library Call</w:t>
      </w:r>
    </w:p>
    <w:p w:rsidR="00000000" w:rsidDel="00000000" w:rsidP="00000000" w:rsidRDefault="00000000" w:rsidRPr="00000000" w14:paraId="00000281">
      <w:pPr>
        <w:rPr/>
      </w:pPr>
      <w:r w:rsidDel="00000000" w:rsidR="00000000" w:rsidRPr="00000000">
        <w:rPr>
          <w:rtl w:val="0"/>
        </w:rPr>
        <w:t xml:space="preserve">This is a context switch from the user program to a dynamically linked library, usually libc/libc++. These programs are attached to the runtime, and provide a function interface. An example of a library call is malloc(). This involves a context switch from your program to the library.</w:t>
      </w:r>
    </w:p>
    <w:p w:rsidR="00000000" w:rsidDel="00000000" w:rsidP="00000000" w:rsidRDefault="00000000" w:rsidRPr="00000000" w14:paraId="00000282">
      <w:pPr>
        <w:pStyle w:val="Heading4"/>
        <w:spacing w:before="200" w:lineRule="auto"/>
        <w:rPr/>
      </w:pPr>
      <w:bookmarkStart w:colFirst="0" w:colLast="0" w:name="_rmgrpgcf3vry" w:id="69"/>
      <w:bookmarkEnd w:id="69"/>
      <w:r w:rsidDel="00000000" w:rsidR="00000000" w:rsidRPr="00000000">
        <w:rPr>
          <w:rtl w:val="0"/>
        </w:rPr>
        <w:t xml:space="preserve">Kernel Initiated Traps</w:t>
      </w:r>
    </w:p>
    <w:p w:rsidR="00000000" w:rsidDel="00000000" w:rsidP="00000000" w:rsidRDefault="00000000" w:rsidRPr="00000000" w14:paraId="00000283">
      <w:pPr>
        <w:rPr/>
      </w:pPr>
      <w:r w:rsidDel="00000000" w:rsidR="00000000" w:rsidRPr="00000000">
        <w:rPr>
          <w:rtl w:val="0"/>
        </w:rPr>
        <w:t xml:space="preserve">When a user program does an illegal operation (invalid memory access, division by zero, etc) the CPU’s error handling functionality will automatically jump execution to the kernel to handle the error gracefully (usually by quitting your program).</w:t>
      </w:r>
    </w:p>
    <w:p w:rsidR="00000000" w:rsidDel="00000000" w:rsidP="00000000" w:rsidRDefault="00000000" w:rsidRPr="00000000" w14:paraId="00000284">
      <w:pPr>
        <w:pStyle w:val="Heading4"/>
        <w:spacing w:before="200" w:lineRule="auto"/>
        <w:rPr/>
      </w:pPr>
      <w:bookmarkStart w:colFirst="0" w:colLast="0" w:name="_5a43ik8m4alh" w:id="70"/>
      <w:bookmarkEnd w:id="70"/>
      <w:r w:rsidDel="00000000" w:rsidR="00000000" w:rsidRPr="00000000">
        <w:rPr>
          <w:rtl w:val="0"/>
        </w:rPr>
        <w:t xml:space="preserve">Interrupt</w:t>
      </w:r>
    </w:p>
    <w:p w:rsidR="00000000" w:rsidDel="00000000" w:rsidP="00000000" w:rsidRDefault="00000000" w:rsidRPr="00000000" w14:paraId="00000285">
      <w:pPr>
        <w:rPr/>
      </w:pPr>
      <w:r w:rsidDel="00000000" w:rsidR="00000000" w:rsidRPr="00000000">
        <w:rPr>
          <w:rtl w:val="0"/>
        </w:rPr>
        <w:t xml:space="preserve">This is the process by which hardware devices update their state to the software. Possible interrupts can come from network access, input devices, or disk/hard drives. When these devices send interrupts, execution is automatically jumped to the kernel-defined </w:t>
      </w:r>
      <w:r w:rsidDel="00000000" w:rsidR="00000000" w:rsidRPr="00000000">
        <w:rPr>
          <w:b w:val="1"/>
          <w:rtl w:val="0"/>
        </w:rPr>
        <w:t xml:space="preserve">Interrupt Service Register</w:t>
      </w:r>
      <w:r w:rsidDel="00000000" w:rsidR="00000000" w:rsidRPr="00000000">
        <w:rPr>
          <w:rtl w:val="0"/>
        </w:rPr>
        <w:t xml:space="preserve"> to handle the interrupt. Usually, you can mask (disable) some interrupts for better performance in a critical hotpath of code. This obviously comes at the expense of the responsiveness of the system.</w:t>
      </w:r>
    </w:p>
    <w:tbl>
      <w:tblPr>
        <w:tblStyle w:val="Table24"/>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286">
            <w:pPr>
              <w:pStyle w:val="Heading5"/>
              <w:widowControl w:val="0"/>
              <w:spacing w:before="0" w:line="240" w:lineRule="auto"/>
              <w:rPr/>
            </w:pPr>
            <w:bookmarkStart w:colFirst="0" w:colLast="0" w:name="_ht6lneps5cii" w:id="71"/>
            <w:bookmarkEnd w:id="71"/>
            <w:r w:rsidDel="00000000" w:rsidR="00000000" w:rsidRPr="00000000">
              <w:rPr>
                <w:rtl w:val="0"/>
              </w:rPr>
              <w:t xml:space="preserve">Worked Example (Quiz 1)</w:t>
            </w:r>
            <w:r w:rsidDel="00000000" w:rsidR="00000000" w:rsidRPr="00000000">
              <w:rPr>
                <w:rtl w:val="0"/>
              </w:rPr>
            </w:r>
          </w:p>
          <w:p w:rsidR="00000000" w:rsidDel="00000000" w:rsidP="00000000" w:rsidRDefault="00000000" w:rsidRPr="00000000" w14:paraId="00000287">
            <w:pPr>
              <w:widowControl w:val="0"/>
              <w:spacing w:line="240" w:lineRule="auto"/>
              <w:rPr>
                <w:i w:val="1"/>
              </w:rPr>
            </w:pPr>
            <w:r w:rsidDel="00000000" w:rsidR="00000000" w:rsidRPr="00000000">
              <w:rPr>
                <w:i w:val="1"/>
                <w:rtl w:val="0"/>
              </w:rPr>
              <w:t xml:space="preserve">Which of the following statements are true about interrupt-driven and polling operating systems? Select all that apply.</w:t>
            </w:r>
          </w:p>
          <w:p w:rsidR="00000000" w:rsidDel="00000000" w:rsidP="00000000" w:rsidRDefault="00000000" w:rsidRPr="00000000" w14:paraId="00000288">
            <w:pPr>
              <w:widowControl w:val="0"/>
              <w:spacing w:before="200" w:line="240" w:lineRule="auto"/>
              <w:rPr>
                <w:i w:val="1"/>
                <w:color w:val="43831a"/>
              </w:rPr>
            </w:pPr>
            <w:r w:rsidDel="00000000" w:rsidR="00000000" w:rsidRPr="00000000">
              <w:rPr>
                <w:i w:val="1"/>
                <w:color w:val="43831a"/>
                <w:rtl w:val="0"/>
              </w:rPr>
              <w:t xml:space="preserve">Interrupt-driven OSes use ISRs to respond to hardware events</w:t>
            </w:r>
          </w:p>
          <w:p w:rsidR="00000000" w:rsidDel="00000000" w:rsidP="00000000" w:rsidRDefault="00000000" w:rsidRPr="00000000" w14:paraId="00000289">
            <w:pPr>
              <w:widowControl w:val="0"/>
              <w:spacing w:before="0" w:line="240" w:lineRule="auto"/>
              <w:rPr>
                <w:i w:val="1"/>
              </w:rPr>
            </w:pPr>
            <w:r w:rsidDel="00000000" w:rsidR="00000000" w:rsidRPr="00000000">
              <w:rPr>
                <w:i w:val="1"/>
                <w:rtl w:val="0"/>
              </w:rPr>
              <w:t xml:space="preserve">This is correct. An interrupt-driven system registers special functions (called Interrupt Service Routines or ISRs) to handle a hardware interrupt.</w:t>
            </w:r>
          </w:p>
          <w:p w:rsidR="00000000" w:rsidDel="00000000" w:rsidP="00000000" w:rsidRDefault="00000000" w:rsidRPr="00000000" w14:paraId="0000028A">
            <w:pPr>
              <w:widowControl w:val="0"/>
              <w:spacing w:before="200" w:line="240" w:lineRule="auto"/>
              <w:rPr>
                <w:i w:val="1"/>
                <w:color w:val="43831a"/>
              </w:rPr>
            </w:pPr>
            <w:r w:rsidDel="00000000" w:rsidR="00000000" w:rsidRPr="00000000">
              <w:rPr>
                <w:i w:val="1"/>
                <w:color w:val="43831a"/>
                <w:rtl w:val="0"/>
              </w:rPr>
              <w:t xml:space="preserve">Polling OSes usually consume more energy</w:t>
            </w:r>
          </w:p>
          <w:p w:rsidR="00000000" w:rsidDel="00000000" w:rsidP="00000000" w:rsidRDefault="00000000" w:rsidRPr="00000000" w14:paraId="0000028B">
            <w:pPr>
              <w:widowControl w:val="0"/>
              <w:spacing w:before="0" w:line="240" w:lineRule="auto"/>
              <w:rPr>
                <w:i w:val="1"/>
                <w:color w:val="43831a"/>
              </w:rPr>
            </w:pPr>
            <w:r w:rsidDel="00000000" w:rsidR="00000000" w:rsidRPr="00000000">
              <w:rPr>
                <w:i w:val="1"/>
                <w:rtl w:val="0"/>
              </w:rPr>
              <w:t xml:space="preserve">This is correct. Because a polling OS has to continuously check to see if it needs to respond to a hardware event, it will waste more CPU cycles and consume more energy</w:t>
            </w:r>
            <w:r w:rsidDel="00000000" w:rsidR="00000000" w:rsidRPr="00000000">
              <w:rPr>
                <w:rtl w:val="0"/>
              </w:rPr>
            </w:r>
          </w:p>
          <w:p w:rsidR="00000000" w:rsidDel="00000000" w:rsidP="00000000" w:rsidRDefault="00000000" w:rsidRPr="00000000" w14:paraId="0000028C">
            <w:pPr>
              <w:widowControl w:val="0"/>
              <w:spacing w:before="200" w:line="240" w:lineRule="auto"/>
              <w:rPr>
                <w:i w:val="1"/>
                <w:color w:val="b51e0c"/>
              </w:rPr>
            </w:pPr>
            <w:r w:rsidDel="00000000" w:rsidR="00000000" w:rsidRPr="00000000">
              <w:rPr>
                <w:i w:val="1"/>
                <w:color w:val="b51e0c"/>
                <w:rtl w:val="0"/>
              </w:rPr>
              <w:t xml:space="preserve">Polling OSes use ISRs to respond to hardware events</w:t>
            </w:r>
          </w:p>
          <w:p w:rsidR="00000000" w:rsidDel="00000000" w:rsidP="00000000" w:rsidRDefault="00000000" w:rsidRPr="00000000" w14:paraId="0000028D">
            <w:pPr>
              <w:widowControl w:val="0"/>
              <w:spacing w:before="0" w:line="240" w:lineRule="auto"/>
              <w:rPr>
                <w:i w:val="1"/>
                <w:color w:val="b51e0c"/>
              </w:rPr>
            </w:pPr>
            <w:r w:rsidDel="00000000" w:rsidR="00000000" w:rsidRPr="00000000">
              <w:rPr>
                <w:i w:val="1"/>
                <w:rtl w:val="0"/>
              </w:rPr>
              <w:t xml:space="preserve">This is incorrect.</w:t>
            </w:r>
            <w:r w:rsidDel="00000000" w:rsidR="00000000" w:rsidRPr="00000000">
              <w:rPr>
                <w:rtl w:val="0"/>
              </w:rPr>
            </w:r>
          </w:p>
          <w:p w:rsidR="00000000" w:rsidDel="00000000" w:rsidP="00000000" w:rsidRDefault="00000000" w:rsidRPr="00000000" w14:paraId="0000028E">
            <w:pPr>
              <w:widowControl w:val="0"/>
              <w:spacing w:before="200" w:line="240" w:lineRule="auto"/>
              <w:rPr>
                <w:i w:val="1"/>
                <w:color w:val="b51e0c"/>
              </w:rPr>
            </w:pPr>
            <w:r w:rsidDel="00000000" w:rsidR="00000000" w:rsidRPr="00000000">
              <w:rPr>
                <w:i w:val="1"/>
                <w:color w:val="b51e0c"/>
                <w:rtl w:val="0"/>
              </w:rPr>
              <w:t xml:space="preserve">They are two terms for the same thing. </w:t>
            </w:r>
          </w:p>
          <w:p w:rsidR="00000000" w:rsidDel="00000000" w:rsidP="00000000" w:rsidRDefault="00000000" w:rsidRPr="00000000" w14:paraId="0000028F">
            <w:pPr>
              <w:widowControl w:val="0"/>
              <w:spacing w:line="240" w:lineRule="auto"/>
              <w:rPr>
                <w:i w:val="1"/>
                <w:color w:val="b51e0c"/>
              </w:rPr>
            </w:pPr>
            <w:r w:rsidDel="00000000" w:rsidR="00000000" w:rsidRPr="00000000">
              <w:rPr>
                <w:i w:val="1"/>
                <w:rtl w:val="0"/>
              </w:rPr>
              <w:t xml:space="preserve">This is incorrect.</w:t>
            </w:r>
            <w:r w:rsidDel="00000000" w:rsidR="00000000" w:rsidRPr="00000000">
              <w:rPr>
                <w:rtl w:val="0"/>
              </w:rPr>
            </w:r>
          </w:p>
          <w:p w:rsidR="00000000" w:rsidDel="00000000" w:rsidP="00000000" w:rsidRDefault="00000000" w:rsidRPr="00000000" w14:paraId="00000290">
            <w:pPr>
              <w:widowControl w:val="0"/>
              <w:spacing w:before="200" w:line="240" w:lineRule="auto"/>
              <w:rPr>
                <w:i w:val="1"/>
                <w:color w:val="43831a"/>
              </w:rPr>
            </w:pPr>
            <w:r w:rsidDel="00000000" w:rsidR="00000000" w:rsidRPr="00000000">
              <w:rPr>
                <w:i w:val="1"/>
                <w:color w:val="43831a"/>
                <w:rtl w:val="0"/>
              </w:rPr>
              <w:t xml:space="preserve">Interrupts-driven systems are more responsive</w:t>
            </w:r>
          </w:p>
          <w:p w:rsidR="00000000" w:rsidDel="00000000" w:rsidP="00000000" w:rsidRDefault="00000000" w:rsidRPr="00000000" w14:paraId="00000291">
            <w:pPr>
              <w:widowControl w:val="0"/>
              <w:spacing w:before="0" w:line="240" w:lineRule="auto"/>
              <w:rPr>
                <w:i w:val="1"/>
                <w:color w:val="43831a"/>
              </w:rPr>
            </w:pPr>
            <w:r w:rsidDel="00000000" w:rsidR="00000000" w:rsidRPr="00000000">
              <w:rPr>
                <w:i w:val="1"/>
                <w:color w:val="43831a"/>
                <w:rtl w:val="0"/>
              </w:rPr>
              <w:t xml:space="preserve"> </w:t>
            </w:r>
            <w:r w:rsidDel="00000000" w:rsidR="00000000" w:rsidRPr="00000000">
              <w:rPr>
                <w:i w:val="1"/>
                <w:rtl w:val="0"/>
              </w:rPr>
              <w:t xml:space="preserve">This is correct. Because a polling OS has to continuously check to see if it needs to respond to a hardware event, it can only respond to them as fast as it is checking.</w:t>
            </w:r>
            <w:r w:rsidDel="00000000" w:rsidR="00000000" w:rsidRPr="00000000">
              <w:rPr>
                <w:rtl w:val="0"/>
              </w:rPr>
            </w:r>
          </w:p>
          <w:p w:rsidR="00000000" w:rsidDel="00000000" w:rsidP="00000000" w:rsidRDefault="00000000" w:rsidRPr="00000000" w14:paraId="00000292">
            <w:pPr>
              <w:widowControl w:val="0"/>
              <w:spacing w:before="200" w:line="240" w:lineRule="auto"/>
              <w:rPr>
                <w:i w:val="1"/>
                <w:color w:val="b51e0c"/>
              </w:rPr>
            </w:pPr>
            <w:r w:rsidDel="00000000" w:rsidR="00000000" w:rsidRPr="00000000">
              <w:rPr>
                <w:i w:val="1"/>
                <w:color w:val="b51e0c"/>
                <w:rtl w:val="0"/>
              </w:rPr>
              <w:t xml:space="preserve">Interrupt-driven OSes usually consume more energy</w:t>
            </w:r>
          </w:p>
          <w:p w:rsidR="00000000" w:rsidDel="00000000" w:rsidP="00000000" w:rsidRDefault="00000000" w:rsidRPr="00000000" w14:paraId="00000293">
            <w:pPr>
              <w:widowControl w:val="0"/>
              <w:spacing w:before="0" w:line="240" w:lineRule="auto"/>
              <w:rPr>
                <w:i w:val="1"/>
                <w:color w:val="b51e0c"/>
              </w:rPr>
            </w:pPr>
            <w:r w:rsidDel="00000000" w:rsidR="00000000" w:rsidRPr="00000000">
              <w:rPr>
                <w:i w:val="1"/>
                <w:rtl w:val="0"/>
              </w:rPr>
              <w:t xml:space="preserve">This is incorrect.</w:t>
            </w:r>
            <w:r w:rsidDel="00000000" w:rsidR="00000000" w:rsidRPr="00000000">
              <w:rPr>
                <w:i w:val="1"/>
                <w:color w:val="b51e0c"/>
                <w:rtl w:val="0"/>
              </w:rPr>
              <w:t xml:space="preserve"> </w:t>
            </w:r>
          </w:p>
          <w:p w:rsidR="00000000" w:rsidDel="00000000" w:rsidP="00000000" w:rsidRDefault="00000000" w:rsidRPr="00000000" w14:paraId="00000294">
            <w:pPr>
              <w:widowControl w:val="0"/>
              <w:spacing w:before="200" w:line="240" w:lineRule="auto"/>
              <w:rPr>
                <w:i w:val="1"/>
                <w:color w:val="43831a"/>
              </w:rPr>
            </w:pPr>
            <w:r w:rsidDel="00000000" w:rsidR="00000000" w:rsidRPr="00000000">
              <w:rPr>
                <w:i w:val="1"/>
                <w:color w:val="43831a"/>
                <w:rtl w:val="0"/>
              </w:rPr>
              <w:t xml:space="preserve">Polling is simpler to implement</w:t>
            </w:r>
          </w:p>
          <w:p w:rsidR="00000000" w:rsidDel="00000000" w:rsidP="00000000" w:rsidRDefault="00000000" w:rsidRPr="00000000" w14:paraId="00000295">
            <w:pPr>
              <w:widowControl w:val="0"/>
              <w:spacing w:before="0" w:line="240" w:lineRule="auto"/>
              <w:rPr>
                <w:i w:val="1"/>
              </w:rPr>
            </w:pPr>
            <w:r w:rsidDel="00000000" w:rsidR="00000000" w:rsidRPr="00000000">
              <w:rPr>
                <w:i w:val="1"/>
                <w:rtl w:val="0"/>
              </w:rPr>
              <w:t xml:space="preserve">This is correct. Instead of implementing ISRs, the OS can continuously check to see if a hardware event has occurred, and respond appropriately.</w:t>
            </w:r>
            <w:r w:rsidDel="00000000" w:rsidR="00000000" w:rsidRPr="00000000">
              <w:rPr>
                <w:rtl w:val="0"/>
              </w:rPr>
            </w:r>
          </w:p>
          <w:p w:rsidR="00000000" w:rsidDel="00000000" w:rsidP="00000000" w:rsidRDefault="00000000" w:rsidRPr="00000000" w14:paraId="00000296">
            <w:pPr>
              <w:widowControl w:val="0"/>
              <w:spacing w:line="240" w:lineRule="auto"/>
              <w:rPr>
                <w:i w:val="1"/>
              </w:rPr>
            </w:pPr>
            <w:r w:rsidDel="00000000" w:rsidR="00000000" w:rsidRPr="00000000">
              <w:rPr>
                <w:rtl w:val="0"/>
              </w:rPr>
            </w:r>
          </w:p>
          <w:p w:rsidR="00000000" w:rsidDel="00000000" w:rsidP="00000000" w:rsidRDefault="00000000" w:rsidRPr="00000000" w14:paraId="00000297">
            <w:pPr>
              <w:widowControl w:val="0"/>
              <w:spacing w:after="200" w:line="240" w:lineRule="auto"/>
              <w:rPr>
                <w:i w:val="1"/>
              </w:rPr>
            </w:pPr>
            <w:r w:rsidDel="00000000" w:rsidR="00000000" w:rsidRPr="00000000">
              <w:rPr>
                <w:i w:val="1"/>
                <w:rtl w:val="0"/>
              </w:rPr>
              <w:t xml:space="preserve">Which statements accurately describe the difference and similarities between a trap and a system call? Select all that apply.functionality</w:t>
            </w:r>
          </w:p>
          <w:p w:rsidR="00000000" w:rsidDel="00000000" w:rsidP="00000000" w:rsidRDefault="00000000" w:rsidRPr="00000000" w14:paraId="00000298">
            <w:pPr>
              <w:widowControl w:val="0"/>
              <w:spacing w:line="240" w:lineRule="auto"/>
              <w:rPr>
                <w:i w:val="1"/>
                <w:color w:val="43831a"/>
              </w:rPr>
            </w:pPr>
            <w:r w:rsidDel="00000000" w:rsidR="00000000" w:rsidRPr="00000000">
              <w:rPr>
                <w:i w:val="1"/>
                <w:color w:val="43831a"/>
                <w:rtl w:val="0"/>
              </w:rPr>
              <w:t xml:space="preserve">Traps are a switch from user mode to kernel mode </w:t>
            </w:r>
          </w:p>
          <w:p w:rsidR="00000000" w:rsidDel="00000000" w:rsidP="00000000" w:rsidRDefault="00000000" w:rsidRPr="00000000" w14:paraId="00000299">
            <w:pPr>
              <w:widowControl w:val="0"/>
              <w:spacing w:after="200" w:line="240" w:lineRule="auto"/>
              <w:rPr>
                <w:i w:val="1"/>
              </w:rPr>
            </w:pPr>
            <w:r w:rsidDel="00000000" w:rsidR="00000000" w:rsidRPr="00000000">
              <w:rPr>
                <w:i w:val="1"/>
                <w:rtl w:val="0"/>
              </w:rPr>
              <w:t xml:space="preserve">This is correct. A trap can occur for many different reasons, but they involve a switch between execution in kernel space and user space. </w:t>
            </w:r>
          </w:p>
          <w:p w:rsidR="00000000" w:rsidDel="00000000" w:rsidP="00000000" w:rsidRDefault="00000000" w:rsidRPr="00000000" w14:paraId="0000029A">
            <w:pPr>
              <w:widowControl w:val="0"/>
              <w:spacing w:line="240" w:lineRule="auto"/>
              <w:rPr>
                <w:i w:val="1"/>
                <w:color w:val="43831a"/>
              </w:rPr>
            </w:pPr>
            <w:r w:rsidDel="00000000" w:rsidR="00000000" w:rsidRPr="00000000">
              <w:rPr>
                <w:i w:val="1"/>
                <w:color w:val="43831a"/>
                <w:rtl w:val="0"/>
              </w:rPr>
              <w:t xml:space="preserve">When a process requests a privileged action from the kernel, we call that a system call. </w:t>
            </w:r>
          </w:p>
          <w:p w:rsidR="00000000" w:rsidDel="00000000" w:rsidP="00000000" w:rsidRDefault="00000000" w:rsidRPr="00000000" w14:paraId="0000029B">
            <w:pPr>
              <w:widowControl w:val="0"/>
              <w:spacing w:after="200" w:line="240" w:lineRule="auto"/>
              <w:rPr>
                <w:i w:val="1"/>
              </w:rPr>
            </w:pPr>
            <w:r w:rsidDel="00000000" w:rsidR="00000000" w:rsidRPr="00000000">
              <w:rPr>
                <w:i w:val="1"/>
                <w:rtl w:val="0"/>
              </w:rPr>
              <w:t xml:space="preserve">This is correct. The POSIX standard defines a series of system calls that a process in user space can make to the kernel. These system calls are requests to the kernel.</w:t>
            </w:r>
          </w:p>
          <w:p w:rsidR="00000000" w:rsidDel="00000000" w:rsidP="00000000" w:rsidRDefault="00000000" w:rsidRPr="00000000" w14:paraId="0000029C">
            <w:pPr>
              <w:widowControl w:val="0"/>
              <w:spacing w:line="240" w:lineRule="auto"/>
              <w:rPr>
                <w:i w:val="1"/>
                <w:color w:val="43831a"/>
              </w:rPr>
            </w:pPr>
            <w:r w:rsidDel="00000000" w:rsidR="00000000" w:rsidRPr="00000000">
              <w:rPr>
                <w:i w:val="1"/>
                <w:color w:val="43831a"/>
                <w:rtl w:val="0"/>
              </w:rPr>
              <w:t xml:space="preserve">A system call is a type of trap. </w:t>
            </w:r>
          </w:p>
          <w:p w:rsidR="00000000" w:rsidDel="00000000" w:rsidP="00000000" w:rsidRDefault="00000000" w:rsidRPr="00000000" w14:paraId="0000029D">
            <w:pPr>
              <w:widowControl w:val="0"/>
              <w:spacing w:after="200" w:line="240" w:lineRule="auto"/>
              <w:rPr>
                <w:i w:val="1"/>
              </w:rPr>
            </w:pPr>
            <w:r w:rsidDel="00000000" w:rsidR="00000000" w:rsidRPr="00000000">
              <w:rPr>
                <w:i w:val="1"/>
                <w:rtl w:val="0"/>
              </w:rPr>
              <w:t xml:space="preserve">This is correct. A system call is a type of trap, a switch from user to kernel mode</w:t>
            </w:r>
          </w:p>
          <w:p w:rsidR="00000000" w:rsidDel="00000000" w:rsidP="00000000" w:rsidRDefault="00000000" w:rsidRPr="00000000" w14:paraId="0000029E">
            <w:pPr>
              <w:widowControl w:val="0"/>
              <w:spacing w:after="200" w:line="240" w:lineRule="auto"/>
              <w:rPr>
                <w:i w:val="1"/>
              </w:rPr>
            </w:pPr>
            <w:r w:rsidDel="00000000" w:rsidR="00000000" w:rsidRPr="00000000">
              <w:rPr>
                <w:i w:val="1"/>
                <w:color w:val="43831a"/>
                <w:rtl w:val="0"/>
              </w:rPr>
              <w:t xml:space="preserve">A trap is when control passes from the user process back to the kernel </w:t>
            </w:r>
            <w:r w:rsidDel="00000000" w:rsidR="00000000" w:rsidRPr="00000000">
              <w:rPr>
                <w:i w:val="1"/>
                <w:rtl w:val="0"/>
              </w:rPr>
              <w:br w:type="textWrapping"/>
              <w:t xml:space="preserve">This is correct. A trap refers to both the switch </w:t>
            </w:r>
            <w:r w:rsidDel="00000000" w:rsidR="00000000" w:rsidRPr="00000000">
              <w:rPr>
                <w:b w:val="1"/>
                <w:i w:val="1"/>
                <w:rtl w:val="0"/>
              </w:rPr>
              <w:t xml:space="preserve">from</w:t>
            </w:r>
            <w:r w:rsidDel="00000000" w:rsidR="00000000" w:rsidRPr="00000000">
              <w:rPr>
                <w:i w:val="1"/>
                <w:rtl w:val="0"/>
              </w:rPr>
              <w:t xml:space="preserve"> user mode and the switch back to user mode</w:t>
            </w:r>
          </w:p>
          <w:p w:rsidR="00000000" w:rsidDel="00000000" w:rsidP="00000000" w:rsidRDefault="00000000" w:rsidRPr="00000000" w14:paraId="0000029F">
            <w:pPr>
              <w:widowControl w:val="0"/>
              <w:spacing w:line="240" w:lineRule="auto"/>
              <w:rPr>
                <w:i w:val="1"/>
                <w:color w:val="b51e0c"/>
              </w:rPr>
            </w:pPr>
            <w:r w:rsidDel="00000000" w:rsidR="00000000" w:rsidRPr="00000000">
              <w:rPr>
                <w:i w:val="1"/>
                <w:color w:val="b51e0c"/>
                <w:rtl w:val="0"/>
              </w:rPr>
              <w:t xml:space="preserve">System calls are real, traps are imaginary. </w:t>
            </w:r>
          </w:p>
          <w:p w:rsidR="00000000" w:rsidDel="00000000" w:rsidP="00000000" w:rsidRDefault="00000000" w:rsidRPr="00000000" w14:paraId="000002A0">
            <w:pPr>
              <w:widowControl w:val="0"/>
              <w:spacing w:after="200" w:line="240" w:lineRule="auto"/>
              <w:rPr>
                <w:i w:val="1"/>
              </w:rPr>
            </w:pPr>
            <w:r w:rsidDel="00000000" w:rsidR="00000000" w:rsidRPr="00000000">
              <w:rPr>
                <w:i w:val="1"/>
                <w:rtl w:val="0"/>
              </w:rPr>
              <w:t xml:space="preserve">This is incorrect. A system call is a type of trap</w:t>
            </w:r>
          </w:p>
          <w:p w:rsidR="00000000" w:rsidDel="00000000" w:rsidP="00000000" w:rsidRDefault="00000000" w:rsidRPr="00000000" w14:paraId="000002A1">
            <w:pPr>
              <w:widowControl w:val="0"/>
              <w:spacing w:line="240" w:lineRule="auto"/>
              <w:rPr>
                <w:i w:val="1"/>
                <w:color w:val="43831a"/>
              </w:rPr>
            </w:pPr>
            <w:r w:rsidDel="00000000" w:rsidR="00000000" w:rsidRPr="00000000">
              <w:rPr>
                <w:i w:val="1"/>
                <w:color w:val="43831a"/>
                <w:rtl w:val="0"/>
              </w:rPr>
              <w:t xml:space="preserve">A trap could occur in response to a system call </w:t>
            </w:r>
          </w:p>
          <w:p w:rsidR="00000000" w:rsidDel="00000000" w:rsidP="00000000" w:rsidRDefault="00000000" w:rsidRPr="00000000" w14:paraId="000002A2">
            <w:pPr>
              <w:widowControl w:val="0"/>
              <w:spacing w:after="200" w:line="240" w:lineRule="auto"/>
              <w:rPr>
                <w:i w:val="1"/>
              </w:rPr>
            </w:pPr>
            <w:r w:rsidDel="00000000" w:rsidR="00000000" w:rsidRPr="00000000">
              <w:rPr>
                <w:i w:val="1"/>
                <w:rtl w:val="0"/>
              </w:rPr>
              <w:t xml:space="preserve">This is correct. While this is not the only way a trap can occur, a system call will always result in a trap to handle the request in the kernel.</w:t>
            </w:r>
          </w:p>
          <w:p w:rsidR="00000000" w:rsidDel="00000000" w:rsidP="00000000" w:rsidRDefault="00000000" w:rsidRPr="00000000" w14:paraId="000002A3">
            <w:pPr>
              <w:widowControl w:val="0"/>
              <w:spacing w:line="240" w:lineRule="auto"/>
              <w:rPr>
                <w:i w:val="1"/>
                <w:color w:val="43831a"/>
              </w:rPr>
            </w:pPr>
            <w:r w:rsidDel="00000000" w:rsidR="00000000" w:rsidRPr="00000000">
              <w:rPr>
                <w:i w:val="1"/>
                <w:color w:val="43831a"/>
                <w:rtl w:val="0"/>
              </w:rPr>
              <w:t xml:space="preserve">A trap could occur in response to a hardware event. </w:t>
            </w:r>
          </w:p>
          <w:p w:rsidR="00000000" w:rsidDel="00000000" w:rsidP="00000000" w:rsidRDefault="00000000" w:rsidRPr="00000000" w14:paraId="000002A4">
            <w:pPr>
              <w:widowControl w:val="0"/>
              <w:spacing w:after="200" w:line="240" w:lineRule="auto"/>
              <w:rPr>
                <w:i w:val="1"/>
              </w:rPr>
            </w:pPr>
            <w:r w:rsidDel="00000000" w:rsidR="00000000" w:rsidRPr="00000000">
              <w:rPr>
                <w:i w:val="1"/>
                <w:rtl w:val="0"/>
              </w:rPr>
              <w:t xml:space="preserve">This is correct. An example of this would be an illegal arithmetic operation, which would trigger a hardware event leading to a trap.</w:t>
            </w:r>
          </w:p>
          <w:p w:rsidR="00000000" w:rsidDel="00000000" w:rsidP="00000000" w:rsidRDefault="00000000" w:rsidRPr="00000000" w14:paraId="000002A5">
            <w:pPr>
              <w:widowControl w:val="0"/>
              <w:spacing w:line="240" w:lineRule="auto"/>
              <w:rPr>
                <w:i w:val="1"/>
                <w:color w:val="b51e0c"/>
              </w:rPr>
            </w:pPr>
            <w:r w:rsidDel="00000000" w:rsidR="00000000" w:rsidRPr="00000000">
              <w:rPr>
                <w:i w:val="1"/>
                <w:color w:val="b51e0c"/>
                <w:rtl w:val="0"/>
              </w:rPr>
              <w:t xml:space="preserve">All traps are system calls. </w:t>
            </w:r>
          </w:p>
          <w:p w:rsidR="00000000" w:rsidDel="00000000" w:rsidP="00000000" w:rsidRDefault="00000000" w:rsidRPr="00000000" w14:paraId="000002A6">
            <w:pPr>
              <w:widowControl w:val="0"/>
              <w:spacing w:after="200" w:line="240" w:lineRule="auto"/>
              <w:rPr>
                <w:i w:val="1"/>
              </w:rPr>
            </w:pPr>
            <w:r w:rsidDel="00000000" w:rsidR="00000000" w:rsidRPr="00000000">
              <w:rPr>
                <w:i w:val="1"/>
                <w:rtl w:val="0"/>
              </w:rPr>
              <w:t xml:space="preserve">This is incorrect. Other types of traps include interrupts or library calls.</w:t>
            </w:r>
          </w:p>
        </w:tc>
      </w:tr>
    </w:tbl>
    <w:p w:rsidR="00000000" w:rsidDel="00000000" w:rsidP="00000000" w:rsidRDefault="00000000" w:rsidRPr="00000000" w14:paraId="000002A7">
      <w:pPr>
        <w:pStyle w:val="Heading1"/>
        <w:spacing w:before="200" w:lineRule="auto"/>
        <w:rPr/>
      </w:pPr>
      <w:bookmarkStart w:colFirst="0" w:colLast="0" w:name="_w1zx2uwowdpm" w:id="72"/>
      <w:bookmarkEnd w:id="72"/>
      <w:r w:rsidDel="00000000" w:rsidR="00000000" w:rsidRPr="00000000">
        <w:rPr>
          <w:rtl w:val="0"/>
        </w:rPr>
        <w:t xml:space="preserve">Memory</w:t>
      </w:r>
    </w:p>
    <w:p w:rsidR="00000000" w:rsidDel="00000000" w:rsidP="00000000" w:rsidRDefault="00000000" w:rsidRPr="00000000" w14:paraId="000002A8">
      <w:pPr>
        <w:rPr/>
      </w:pPr>
      <w:r w:rsidDel="00000000" w:rsidR="00000000" w:rsidRPr="00000000">
        <w:rPr>
          <w:rtl w:val="0"/>
        </w:rPr>
        <w:t xml:space="preserve">The system’s memory is a crucial resource that needs to be allocated between many different programs. Initially, in many operating systems, where multiple programs could not run at once, the program was given complete access to the memory (except for the parts reserved by the operating system). As operating systems developed capabilities of running multiple programs at once, the memory needed to be divided to prevent programs from overwriting each other and to isolate processes from each other.</w:t>
      </w:r>
    </w:p>
    <w:p w:rsidR="00000000" w:rsidDel="00000000" w:rsidP="00000000" w:rsidRDefault="00000000" w:rsidRPr="00000000" w14:paraId="000002A9">
      <w:pPr>
        <w:spacing w:before="200" w:lineRule="auto"/>
        <w:rPr/>
      </w:pPr>
      <w:r w:rsidDel="00000000" w:rsidR="00000000" w:rsidRPr="00000000">
        <w:rPr>
          <w:rtl w:val="0"/>
        </w:rPr>
        <w:t xml:space="preserve">The modern solution to this problem is </w:t>
      </w:r>
      <w:hyperlink w:anchor="_f74qiol0l7ox">
        <w:r w:rsidDel="00000000" w:rsidR="00000000" w:rsidRPr="00000000">
          <w:rPr>
            <w:color w:val="1155cc"/>
            <w:u w:val="single"/>
            <w:rtl w:val="0"/>
          </w:rPr>
          <w:t xml:space="preserve">Virtual Memory</w:t>
        </w:r>
      </w:hyperlink>
      <w:r w:rsidDel="00000000" w:rsidR="00000000" w:rsidRPr="00000000">
        <w:rPr>
          <w:rtl w:val="0"/>
        </w:rPr>
        <w:t xml:space="preserve">, described in detail below. But first, consider some of the more primitive approaches to assigning memory to programs and their potential drawbacks.</w:t>
      </w:r>
      <w:r w:rsidDel="00000000" w:rsidR="00000000" w:rsidRPr="00000000">
        <w:rPr>
          <w:rtl w:val="0"/>
        </w:rPr>
      </w:r>
    </w:p>
    <w:p w:rsidR="00000000" w:rsidDel="00000000" w:rsidP="00000000" w:rsidRDefault="00000000" w:rsidRPr="00000000" w14:paraId="000002AA">
      <w:pPr>
        <w:pStyle w:val="Heading2"/>
        <w:spacing w:before="200" w:lineRule="auto"/>
        <w:rPr/>
      </w:pPr>
      <w:bookmarkStart w:colFirst="0" w:colLast="0" w:name="_chxsack02ysi" w:id="73"/>
      <w:bookmarkEnd w:id="73"/>
      <w:r w:rsidDel="00000000" w:rsidR="00000000" w:rsidRPr="00000000">
        <w:rPr>
          <w:rtl w:val="0"/>
        </w:rPr>
        <w:t xml:space="preserve">The Process of Assigning Memory</w:t>
      </w:r>
    </w:p>
    <w:p w:rsidR="00000000" w:rsidDel="00000000" w:rsidP="00000000" w:rsidRDefault="00000000" w:rsidRPr="00000000" w14:paraId="000002AB">
      <w:pPr>
        <w:rPr/>
      </w:pPr>
      <w:r w:rsidDel="00000000" w:rsidR="00000000" w:rsidRPr="00000000">
        <w:rPr>
          <w:rtl w:val="0"/>
        </w:rPr>
        <w:t xml:space="preserve">The initial approach one might consider when developing a system to share memory between different programs running concurrently is to divide the memory into sections. For example, the Operating System would obtain a block of memory starting at 0 of a specific size, program #0 would obtain an entirely disjoint block of memory, etc…</w:t>
      </w:r>
      <w:r w:rsidDel="00000000" w:rsidR="00000000" w:rsidRPr="00000000">
        <w:rPr>
          <w:rtl w:val="0"/>
        </w:rPr>
      </w:r>
    </w:p>
    <w:p w:rsidR="00000000" w:rsidDel="00000000" w:rsidP="00000000" w:rsidRDefault="00000000" w:rsidRPr="00000000" w14:paraId="000002AC">
      <w:pPr>
        <w:pStyle w:val="Heading2"/>
        <w:spacing w:before="200" w:lineRule="auto"/>
        <w:rPr/>
      </w:pPr>
      <w:bookmarkStart w:colFirst="0" w:colLast="0" w:name="_f74qiol0l7ox" w:id="74"/>
      <w:bookmarkEnd w:id="74"/>
      <w:r w:rsidDel="00000000" w:rsidR="00000000" w:rsidRPr="00000000">
        <w:rPr>
          <w:rtl w:val="0"/>
        </w:rPr>
        <w:t xml:space="preserve">Virtual Memory</w:t>
      </w:r>
    </w:p>
    <w:p w:rsidR="00000000" w:rsidDel="00000000" w:rsidP="00000000" w:rsidRDefault="00000000" w:rsidRPr="00000000" w14:paraId="000002AD">
      <w:pPr>
        <w:spacing w:after="200" w:lineRule="auto"/>
        <w:rPr/>
      </w:pPr>
      <w:r w:rsidDel="00000000" w:rsidR="00000000" w:rsidRPr="00000000">
        <w:rPr>
          <w:rtl w:val="0"/>
        </w:rPr>
        <w:t xml:space="preserve">In Virtual Memory, the Operating System lies to each program to convince them that they have the entirety of the memory space to themselves. So each process has a virtual memory space laid out in the familiar structure. However, when the program requests a specific value in memory, the </w:t>
      </w:r>
      <w:r w:rsidDel="00000000" w:rsidR="00000000" w:rsidRPr="00000000">
        <w:rPr>
          <w:i w:val="1"/>
          <w:rtl w:val="0"/>
        </w:rPr>
        <w:t xml:space="preserve">virtual address</w:t>
      </w:r>
      <w:r w:rsidDel="00000000" w:rsidR="00000000" w:rsidRPr="00000000">
        <w:rPr>
          <w:rtl w:val="0"/>
        </w:rPr>
        <w:t xml:space="preserve"> is translated into the actual frame that is used. Virtual Memory solves two problems: isolation, and abstraction. Each program can have an identical memory layout, without depending on the operating system to grant them a block of addresses. Moreover, the amount of memory granted can expand dynamically at runtime using techniques described later, without needing to reassign entire memory sections of programs. Second, each program’s memory is completely isolated from each other, prevent a malicious process from interfering with one running at the same time.</w:t>
      </w:r>
      <w:r w:rsidDel="00000000" w:rsidR="00000000" w:rsidRPr="00000000">
        <w:rPr>
          <w:rtl w:val="0"/>
        </w:rPr>
      </w:r>
    </w:p>
    <w:tbl>
      <w:tblPr>
        <w:tblStyle w:val="Table25"/>
        <w:tblW w:w="10800.0" w:type="dxa"/>
        <w:jc w:val="left"/>
        <w:tblLayout w:type="fixed"/>
        <w:tblLook w:val="0600"/>
      </w:tblPr>
      <w:tblGrid>
        <w:gridCol w:w="5805"/>
        <w:gridCol w:w="4995"/>
        <w:tblGridChange w:id="0">
          <w:tblGrid>
            <w:gridCol w:w="5805"/>
            <w:gridCol w:w="4995"/>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2AE">
            <w:pPr>
              <w:pStyle w:val="Heading2"/>
              <w:spacing w:before="0" w:lineRule="auto"/>
              <w:rPr/>
            </w:pPr>
            <w:bookmarkStart w:colFirst="0" w:colLast="0" w:name="_7n6e2krxbcq0" w:id="75"/>
            <w:bookmarkEnd w:id="75"/>
            <w:r w:rsidDel="00000000" w:rsidR="00000000" w:rsidRPr="00000000">
              <w:rPr>
                <w:rtl w:val="0"/>
              </w:rPr>
              <w:t xml:space="preserve">Memory Management Unit</w:t>
            </w:r>
          </w:p>
          <w:p w:rsidR="00000000" w:rsidDel="00000000" w:rsidP="00000000" w:rsidRDefault="00000000" w:rsidRPr="00000000" w14:paraId="000002AF">
            <w:pPr>
              <w:rPr/>
            </w:pPr>
            <w:r w:rsidDel="00000000" w:rsidR="00000000" w:rsidRPr="00000000">
              <w:rPr>
                <w:rtl w:val="0"/>
              </w:rPr>
              <w:t xml:space="preserve">The memory management unit is hardware on the machine responsible for translating a specific virtual memory address (known as a logical address), into an actual hardware address of memory. Part of memory management unit is the </w:t>
            </w:r>
            <w:r w:rsidDel="00000000" w:rsidR="00000000" w:rsidRPr="00000000">
              <w:rPr>
                <w:b w:val="1"/>
                <w:rtl w:val="0"/>
              </w:rPr>
              <w:t xml:space="preserve">Translation Lookaside Buffer</w:t>
            </w:r>
            <w:r w:rsidDel="00000000" w:rsidR="00000000" w:rsidRPr="00000000">
              <w:rPr>
                <w:rtl w:val="0"/>
              </w:rPr>
              <w:t xml:space="preserve">, a cache which saves commonly accessed translations from virtual to physical memory. If a specific address is not in the TLB, then the CPU must obtain the appropriate address from the page table, as appropriate. </w:t>
            </w:r>
          </w:p>
          <w:p w:rsidR="00000000" w:rsidDel="00000000" w:rsidP="00000000" w:rsidRDefault="00000000" w:rsidRPr="00000000" w14:paraId="000002B0">
            <w:pPr>
              <w:pStyle w:val="Heading3"/>
              <w:rPr/>
            </w:pPr>
            <w:bookmarkStart w:colFirst="0" w:colLast="0" w:name="_t90e8wtaa2oq" w:id="76"/>
            <w:bookmarkEnd w:id="76"/>
            <w:r w:rsidDel="00000000" w:rsidR="00000000" w:rsidRPr="00000000">
              <w:rPr>
                <w:rtl w:val="0"/>
              </w:rPr>
              <w:t xml:space="preserve">TLB Shootdown</w:t>
            </w:r>
          </w:p>
          <w:p w:rsidR="00000000" w:rsidDel="00000000" w:rsidP="00000000" w:rsidRDefault="00000000" w:rsidRPr="00000000" w14:paraId="000002B1">
            <w:pPr>
              <w:rPr/>
            </w:pPr>
            <w:r w:rsidDel="00000000" w:rsidR="00000000" w:rsidRPr="00000000">
              <w:rPr>
                <w:rtl w:val="0"/>
              </w:rPr>
              <w:t xml:space="preserve">Each core in a CPU maintains its own TLB. When some action invalidates that TLB (most often when a core changes processes), the TLB needs to be regenerated from the page table. </w:t>
            </w:r>
            <w:r w:rsidDel="00000000" w:rsidR="00000000" w:rsidRPr="00000000">
              <w:rPr>
                <w:b w:val="1"/>
                <w:rtl w:val="0"/>
              </w:rPr>
              <w:t xml:space="preserve">This performance degradation is the main reason why threads typically are more performant than processes, when shared memory is an acceptable solution</w:t>
            </w:r>
            <w:r w:rsidDel="00000000" w:rsidR="00000000" w:rsidRPr="00000000">
              <w:rPr>
                <w:rtl w:val="0"/>
              </w:rPr>
              <w:t xml:space="preserve">. Switching processes requires the CPU to discard the TLB and obtain addresses from the page table.</w:t>
            </w:r>
          </w:p>
        </w:tc>
        <w:tc>
          <w:tcPr>
            <w:shd w:fill="auto" w:val="clear"/>
            <w:tcMar>
              <w:top w:w="86.4" w:type="dxa"/>
              <w:left w:w="86.4" w:type="dxa"/>
              <w:bottom w:w="86.4" w:type="dxa"/>
              <w:right w:w="86.4" w:type="dxa"/>
            </w:tcMar>
            <w:vAlign w:val="top"/>
          </w:tcPr>
          <w:p w:rsidR="00000000" w:rsidDel="00000000" w:rsidP="00000000" w:rsidRDefault="00000000" w:rsidRPr="00000000" w14:paraId="000002B2">
            <w:pPr>
              <w:pStyle w:val="Heading2"/>
              <w:rPr/>
            </w:pPr>
            <w:bookmarkStart w:colFirst="0" w:colLast="0" w:name="_45po5xegybpm" w:id="77"/>
            <w:bookmarkEnd w:id="77"/>
            <w:r w:rsidDel="00000000" w:rsidR="00000000" w:rsidRPr="00000000">
              <w:rPr/>
              <w:drawing>
                <wp:inline distB="114300" distT="114300" distL="114300" distR="114300">
                  <wp:extent cx="3319463" cy="2970638"/>
                  <wp:effectExtent b="0" l="0" r="0" t="0"/>
                  <wp:docPr id="22" name="image11.png"/>
                  <a:graphic>
                    <a:graphicData uri="http://schemas.openxmlformats.org/drawingml/2006/picture">
                      <pic:pic>
                        <pic:nvPicPr>
                          <pic:cNvPr id="0" name="image11.png"/>
                          <pic:cNvPicPr preferRelativeResize="0"/>
                        </pic:nvPicPr>
                        <pic:blipFill>
                          <a:blip r:embed="rId31"/>
                          <a:srcRect b="0" l="0" r="0" t="0"/>
                          <a:stretch>
                            <a:fillRect/>
                          </a:stretch>
                        </pic:blipFill>
                        <pic:spPr>
                          <a:xfrm>
                            <a:off x="0" y="0"/>
                            <a:ext cx="3319463" cy="297063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B3">
      <w:pPr>
        <w:pStyle w:val="Heading2"/>
        <w:spacing w:before="200" w:lineRule="auto"/>
        <w:rPr/>
      </w:pPr>
      <w:bookmarkStart w:colFirst="0" w:colLast="0" w:name="_md94j56vdqo5" w:id="78"/>
      <w:bookmarkEnd w:id="78"/>
      <w:r w:rsidDel="00000000" w:rsidR="00000000" w:rsidRPr="00000000">
        <w:rPr>
          <w:rtl w:val="0"/>
        </w:rPr>
        <w:t xml:space="preserve">Segmentation</w:t>
      </w:r>
    </w:p>
    <w:p w:rsidR="00000000" w:rsidDel="00000000" w:rsidP="00000000" w:rsidRDefault="00000000" w:rsidRPr="00000000" w14:paraId="000002B4">
      <w:pPr>
        <w:rPr/>
      </w:pPr>
      <w:r w:rsidDel="00000000" w:rsidR="00000000" w:rsidRPr="00000000">
        <w:rPr>
          <w:rtl w:val="0"/>
        </w:rPr>
        <w:t xml:space="preserve">In segmentation, memory is divided between processes in multiple segments, which can be variable size. This is the largest distinction between segmentation and paging. Every virtual memory address can be divided into the segment address and the offset into that segment. The Memory Management Unit </w:t>
      </w:r>
      <w:r w:rsidDel="00000000" w:rsidR="00000000" w:rsidRPr="00000000">
        <w:rPr>
          <w:rtl w:val="0"/>
        </w:rPr>
        <w:t xml:space="preserve">is then responsible for translating the virtual address into an actual hardware address.</w:t>
      </w:r>
    </w:p>
    <w:p w:rsidR="00000000" w:rsidDel="00000000" w:rsidP="00000000" w:rsidRDefault="00000000" w:rsidRPr="00000000" w14:paraId="000002B5">
      <w:pPr>
        <w:spacing w:after="200" w:before="200" w:lineRule="auto"/>
        <w:rPr/>
      </w:pPr>
      <w:r w:rsidDel="00000000" w:rsidR="00000000" w:rsidRPr="00000000">
        <w:rPr>
          <w:rtl w:val="0"/>
        </w:rPr>
        <w:t xml:space="preserve">Each segment is composed of a different length, so specific address which offset </w:t>
      </w:r>
      <w:r w:rsidDel="00000000" w:rsidR="00000000" w:rsidRPr="00000000">
        <w:rPr>
          <w:i w:val="1"/>
          <w:rtl w:val="0"/>
        </w:rPr>
        <w:t xml:space="preserve">outside</w:t>
      </w:r>
      <w:r w:rsidDel="00000000" w:rsidR="00000000" w:rsidRPr="00000000">
        <w:rPr>
          <w:rtl w:val="0"/>
        </w:rPr>
        <w:t xml:space="preserve"> the maximum allowed size of the segment they refer to could lead to a segmentation fault.</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676937</wp:posOffset>
            </wp:positionV>
            <wp:extent cx="6858000" cy="863600"/>
            <wp:effectExtent b="0" l="0" r="0" t="0"/>
            <wp:wrapTopAndBottom distB="114300" distT="114300"/>
            <wp:docPr id="10" name="image9.png"/>
            <a:graphic>
              <a:graphicData uri="http://schemas.openxmlformats.org/drawingml/2006/picture">
                <pic:pic>
                  <pic:nvPicPr>
                    <pic:cNvPr id="0" name="image9.png"/>
                    <pic:cNvPicPr preferRelativeResize="0"/>
                  </pic:nvPicPr>
                  <pic:blipFill>
                    <a:blip r:embed="rId32"/>
                    <a:srcRect b="0" l="0" r="0" t="0"/>
                    <a:stretch>
                      <a:fillRect/>
                    </a:stretch>
                  </pic:blipFill>
                  <pic:spPr>
                    <a:xfrm>
                      <a:off x="0" y="0"/>
                      <a:ext cx="6858000" cy="863600"/>
                    </a:xfrm>
                    <a:prstGeom prst="rect"/>
                    <a:ln/>
                  </pic:spPr>
                </pic:pic>
              </a:graphicData>
            </a:graphic>
          </wp:anchor>
        </w:drawing>
      </w:r>
    </w:p>
    <w:p w:rsidR="00000000" w:rsidDel="00000000" w:rsidP="00000000" w:rsidRDefault="00000000" w:rsidRPr="00000000" w14:paraId="000002B6">
      <w:pPr>
        <w:spacing w:after="200" w:before="0" w:line="240" w:lineRule="auto"/>
        <w:ind w:left="90" w:firstLine="0"/>
        <w:rPr>
          <w:i w:val="1"/>
        </w:rPr>
      </w:pPr>
      <w:r w:rsidDel="00000000" w:rsidR="00000000" w:rsidRPr="00000000">
        <w:rPr>
          <w:i w:val="1"/>
          <w:rtl w:val="0"/>
        </w:rPr>
        <w:t xml:space="preserve">Figure: In segmentation, memory is divided into a series of heterogeneous section, with each segment having specific start and size. New memory is placed between existing segments.</w:t>
      </w:r>
      <w:r w:rsidDel="00000000" w:rsidR="00000000" w:rsidRPr="00000000">
        <w:rPr>
          <w:rtl w:val="0"/>
        </w:rPr>
      </w:r>
    </w:p>
    <w:tbl>
      <w:tblPr>
        <w:tblStyle w:val="Table26"/>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2B7">
            <w:pPr>
              <w:pStyle w:val="Heading3"/>
              <w:spacing w:before="0" w:lineRule="auto"/>
              <w:rPr/>
            </w:pPr>
            <w:bookmarkStart w:colFirst="0" w:colLast="0" w:name="_u5resth77l1y" w:id="79"/>
            <w:bookmarkEnd w:id="79"/>
            <w:r w:rsidDel="00000000" w:rsidR="00000000" w:rsidRPr="00000000">
              <w:rPr>
                <w:rtl w:val="0"/>
              </w:rPr>
              <w:t xml:space="preserve">Worked Example (Quiz 7)</w:t>
            </w:r>
          </w:p>
          <w:p w:rsidR="00000000" w:rsidDel="00000000" w:rsidP="00000000" w:rsidRDefault="00000000" w:rsidRPr="00000000" w14:paraId="000002B8">
            <w:pPr>
              <w:rPr/>
            </w:pPr>
            <w:r w:rsidDel="00000000" w:rsidR="00000000" w:rsidRPr="00000000">
              <w:rPr>
                <w:rtl w:val="0"/>
              </w:rPr>
              <w:t xml:space="preserve">I have a system that uses segmentation, uses 16-bit logical addresses and 16-bit physical addresses, and allows each process can have up to 8 memory segments. </w:t>
            </w:r>
          </w:p>
          <w:p w:rsidR="00000000" w:rsidDel="00000000" w:rsidP="00000000" w:rsidRDefault="00000000" w:rsidRPr="00000000" w14:paraId="000002B9">
            <w:pPr>
              <w:spacing w:before="20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Index   Start       Segment Size</w:t>
            </w:r>
          </w:p>
          <w:p w:rsidR="00000000" w:rsidDel="00000000" w:rsidP="00000000" w:rsidRDefault="00000000" w:rsidRPr="00000000" w14:paraId="000002BA">
            <w:pPr>
              <w:spacing w:before="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0       0x0020      0x030</w:t>
            </w:r>
          </w:p>
          <w:p w:rsidR="00000000" w:rsidDel="00000000" w:rsidP="00000000" w:rsidRDefault="00000000" w:rsidRPr="00000000" w14:paraId="000002BB">
            <w:pPr>
              <w:spacing w:before="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1       --          ---  //unused</w:t>
            </w:r>
          </w:p>
          <w:p w:rsidR="00000000" w:rsidDel="00000000" w:rsidP="00000000" w:rsidRDefault="00000000" w:rsidRPr="00000000" w14:paraId="000002BC">
            <w:pPr>
              <w:spacing w:before="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2       0x0005      0x012</w:t>
            </w:r>
          </w:p>
          <w:p w:rsidR="00000000" w:rsidDel="00000000" w:rsidP="00000000" w:rsidRDefault="00000000" w:rsidRPr="00000000" w14:paraId="000002BD">
            <w:pPr>
              <w:spacing w:before="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3       0x0100      0x100</w:t>
            </w:r>
          </w:p>
          <w:p w:rsidR="00000000" w:rsidDel="00000000" w:rsidP="00000000" w:rsidRDefault="00000000" w:rsidRPr="00000000" w14:paraId="000002BE">
            <w:pPr>
              <w:spacing w:before="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4       --          ---  //unused  </w:t>
            </w:r>
          </w:p>
          <w:p w:rsidR="00000000" w:rsidDel="00000000" w:rsidP="00000000" w:rsidRDefault="00000000" w:rsidRPr="00000000" w14:paraId="000002BF">
            <w:pPr>
              <w:spacing w:before="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5       0x02a0      0x01f</w:t>
            </w:r>
          </w:p>
          <w:p w:rsidR="00000000" w:rsidDel="00000000" w:rsidP="00000000" w:rsidRDefault="00000000" w:rsidRPr="00000000" w14:paraId="000002C0">
            <w:pPr>
              <w:spacing w:before="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6       0x0300      0x100</w:t>
            </w:r>
          </w:p>
          <w:p w:rsidR="00000000" w:rsidDel="00000000" w:rsidP="00000000" w:rsidRDefault="00000000" w:rsidRPr="00000000" w14:paraId="000002C1">
            <w:pPr>
              <w:spacing w:before="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7       0xff00      0x0ff</w:t>
            </w:r>
          </w:p>
          <w:p w:rsidR="00000000" w:rsidDel="00000000" w:rsidP="00000000" w:rsidRDefault="00000000" w:rsidRPr="00000000" w14:paraId="000002C2">
            <w:pPr>
              <w:numPr>
                <w:ilvl w:val="0"/>
                <w:numId w:val="6"/>
              </w:numPr>
              <w:spacing w:before="200" w:lineRule="auto"/>
              <w:ind w:left="360" w:hanging="360"/>
              <w:rPr>
                <w:b w:val="1"/>
              </w:rPr>
            </w:pPr>
            <w:r w:rsidDel="00000000" w:rsidR="00000000" w:rsidRPr="00000000">
              <w:rPr>
                <w:b w:val="1"/>
                <w:rtl w:val="0"/>
              </w:rPr>
              <w:t xml:space="preserve">Which segment does the logical address 0x4010 map to?</w:t>
            </w:r>
          </w:p>
          <w:p w:rsidR="00000000" w:rsidDel="00000000" w:rsidP="00000000" w:rsidRDefault="00000000" w:rsidRPr="00000000" w14:paraId="000002C3">
            <w:pPr>
              <w:spacing w:before="0" w:lineRule="auto"/>
              <w:ind w:left="360" w:firstLine="0"/>
              <w:rPr/>
            </w:pPr>
            <w:r w:rsidDel="00000000" w:rsidR="00000000" w:rsidRPr="00000000">
              <w:rPr>
                <w:rtl w:val="0"/>
              </w:rPr>
              <w:t xml:space="preserve">Because each process can have up to 8 memory segments, we need 3 bits to address them (because 2</w:t>
            </w:r>
            <w:r w:rsidDel="00000000" w:rsidR="00000000" w:rsidRPr="00000000">
              <w:rPr>
                <w:vertAlign w:val="superscript"/>
                <w:rtl w:val="0"/>
              </w:rPr>
              <w:t xml:space="preserve">3</w:t>
            </w:r>
            <w:r w:rsidDel="00000000" w:rsidR="00000000" w:rsidRPr="00000000">
              <w:rPr>
                <w:rtl w:val="0"/>
              </w:rPr>
              <w:t xml:space="preserve"> = 8). So the first 3 bits of the address refer to the segment, and the remaining 13 bits refer to the offset inside that segment.</w:t>
            </w:r>
          </w:p>
          <w:p w:rsidR="00000000" w:rsidDel="00000000" w:rsidP="00000000" w:rsidRDefault="00000000" w:rsidRPr="00000000" w14:paraId="000002C4">
            <w:pPr>
              <w:spacing w:before="200" w:lineRule="auto"/>
              <w:ind w:left="360" w:firstLine="0"/>
              <w:rPr/>
            </w:pPr>
            <w:r w:rsidDel="00000000" w:rsidR="00000000" w:rsidRPr="00000000">
              <w:rPr>
                <w:rtl w:val="0"/>
              </w:rPr>
              <w:t xml:space="preserve">So, let’s convert the logical address to binary to easily divide it. </w:t>
            </w:r>
          </w:p>
          <w:p w:rsidR="00000000" w:rsidDel="00000000" w:rsidP="00000000" w:rsidRDefault="00000000" w:rsidRPr="00000000" w14:paraId="000002C5">
            <w:pPr>
              <w:spacing w:before="200" w:lineRule="auto"/>
              <w:ind w:left="360" w:firstLine="0"/>
              <w:rPr>
                <w:rFonts w:ascii="Roboto Mono" w:cs="Roboto Mono" w:eastAsia="Roboto Mono" w:hAnsi="Roboto Mono"/>
                <w:color w:val="0000ff"/>
                <w:sz w:val="20"/>
                <w:szCs w:val="20"/>
              </w:rPr>
            </w:pPr>
            <w:r w:rsidDel="00000000" w:rsidR="00000000" w:rsidRPr="00000000">
              <w:rPr>
                <w:rFonts w:ascii="Roboto Mono" w:cs="Roboto Mono" w:eastAsia="Roboto Mono" w:hAnsi="Roboto Mono"/>
                <w:sz w:val="20"/>
                <w:szCs w:val="20"/>
                <w:rtl w:val="0"/>
              </w:rPr>
              <w:t xml:space="preserve">0x4010 = </w:t>
            </w:r>
            <w:r w:rsidDel="00000000" w:rsidR="00000000" w:rsidRPr="00000000">
              <w:rPr>
                <w:rFonts w:ascii="Roboto Mono" w:cs="Roboto Mono" w:eastAsia="Roboto Mono" w:hAnsi="Roboto Mono"/>
                <w:color w:val="ff0000"/>
                <w:sz w:val="20"/>
                <w:szCs w:val="20"/>
                <w:rtl w:val="0"/>
              </w:rPr>
              <w:t xml:space="preserve">010</w:t>
            </w:r>
            <w:r w:rsidDel="00000000" w:rsidR="00000000" w:rsidRPr="00000000">
              <w:rPr>
                <w:rFonts w:ascii="Roboto Mono" w:cs="Roboto Mono" w:eastAsia="Roboto Mono" w:hAnsi="Roboto Mono"/>
                <w:color w:val="0000ff"/>
                <w:sz w:val="20"/>
                <w:szCs w:val="20"/>
                <w:rtl w:val="0"/>
              </w:rPr>
              <w:t xml:space="preserve">0 0000 0001 0000</w:t>
            </w:r>
          </w:p>
          <w:p w:rsidR="00000000" w:rsidDel="00000000" w:rsidP="00000000" w:rsidRDefault="00000000" w:rsidRPr="00000000" w14:paraId="000002C6">
            <w:pPr>
              <w:spacing w:before="200" w:lineRule="auto"/>
              <w:ind w:left="360" w:firstLine="0"/>
              <w:rPr/>
            </w:pPr>
            <w:r w:rsidDel="00000000" w:rsidR="00000000" w:rsidRPr="00000000">
              <w:rPr>
                <w:rtl w:val="0"/>
              </w:rPr>
              <w:t xml:space="preserve">The bits in red refer to the segment, so this logical address maps to 010 = 2.</w:t>
            </w:r>
          </w:p>
          <w:p w:rsidR="00000000" w:rsidDel="00000000" w:rsidP="00000000" w:rsidRDefault="00000000" w:rsidRPr="00000000" w14:paraId="000002C7">
            <w:pPr>
              <w:numPr>
                <w:ilvl w:val="0"/>
                <w:numId w:val="6"/>
              </w:numPr>
              <w:spacing w:before="200" w:lineRule="auto"/>
              <w:ind w:left="360"/>
              <w:rPr>
                <w:b w:val="1"/>
              </w:rPr>
            </w:pPr>
            <w:r w:rsidDel="00000000" w:rsidR="00000000" w:rsidRPr="00000000">
              <w:rPr>
                <w:b w:val="1"/>
                <w:rtl w:val="0"/>
              </w:rPr>
              <w:t xml:space="preserve">Which segment does the logical address 0xA009 map to?</w:t>
            </w:r>
          </w:p>
          <w:p w:rsidR="00000000" w:rsidDel="00000000" w:rsidP="00000000" w:rsidRDefault="00000000" w:rsidRPr="00000000" w14:paraId="000002C8">
            <w:pPr>
              <w:spacing w:before="200" w:lineRule="auto"/>
              <w:ind w:left="360" w:firstLine="0"/>
              <w:rPr/>
            </w:pPr>
            <w:r w:rsidDel="00000000" w:rsidR="00000000" w:rsidRPr="00000000">
              <w:rPr>
                <w:rtl w:val="0"/>
              </w:rPr>
              <w:t xml:space="preserve">Similar as above, convert 0xA009 to binary, with red refering to the segment.</w:t>
            </w:r>
          </w:p>
          <w:p w:rsidR="00000000" w:rsidDel="00000000" w:rsidP="00000000" w:rsidRDefault="00000000" w:rsidRPr="00000000" w14:paraId="000002C9">
            <w:pPr>
              <w:spacing w:before="200" w:lineRule="auto"/>
              <w:ind w:left="360" w:firstLine="0"/>
              <w:rPr>
                <w:rFonts w:ascii="Roboto Mono" w:cs="Roboto Mono" w:eastAsia="Roboto Mono" w:hAnsi="Roboto Mono"/>
                <w:color w:val="0000ff"/>
                <w:sz w:val="20"/>
                <w:szCs w:val="20"/>
              </w:rPr>
            </w:pPr>
            <w:r w:rsidDel="00000000" w:rsidR="00000000" w:rsidRPr="00000000">
              <w:rPr>
                <w:rFonts w:ascii="Roboto Mono" w:cs="Roboto Mono" w:eastAsia="Roboto Mono" w:hAnsi="Roboto Mono"/>
                <w:sz w:val="20"/>
                <w:szCs w:val="20"/>
                <w:rtl w:val="0"/>
              </w:rPr>
              <w:t xml:space="preserve">0xA009 = </w:t>
            </w:r>
            <w:r w:rsidDel="00000000" w:rsidR="00000000" w:rsidRPr="00000000">
              <w:rPr>
                <w:rFonts w:ascii="Roboto Mono" w:cs="Roboto Mono" w:eastAsia="Roboto Mono" w:hAnsi="Roboto Mono"/>
                <w:color w:val="ff0000"/>
                <w:sz w:val="20"/>
                <w:szCs w:val="20"/>
                <w:rtl w:val="0"/>
              </w:rPr>
              <w:t xml:space="preserve">101</w:t>
            </w:r>
            <w:r w:rsidDel="00000000" w:rsidR="00000000" w:rsidRPr="00000000">
              <w:rPr>
                <w:rFonts w:ascii="Roboto Mono" w:cs="Roboto Mono" w:eastAsia="Roboto Mono" w:hAnsi="Roboto Mono"/>
                <w:color w:val="0000ff"/>
                <w:sz w:val="20"/>
                <w:szCs w:val="20"/>
                <w:rtl w:val="0"/>
              </w:rPr>
              <w:t xml:space="preserve">0 0000 0000 1001</w:t>
            </w:r>
          </w:p>
          <w:p w:rsidR="00000000" w:rsidDel="00000000" w:rsidP="00000000" w:rsidRDefault="00000000" w:rsidRPr="00000000" w14:paraId="000002CA">
            <w:pPr>
              <w:spacing w:before="200" w:lineRule="auto"/>
              <w:ind w:left="360" w:firstLine="0"/>
              <w:rPr/>
            </w:pPr>
            <w:r w:rsidDel="00000000" w:rsidR="00000000" w:rsidRPr="00000000">
              <w:rPr>
                <w:rtl w:val="0"/>
              </w:rPr>
              <w:t xml:space="preserve">This logical address refers to the segment 101 = 5</w:t>
            </w:r>
          </w:p>
          <w:p w:rsidR="00000000" w:rsidDel="00000000" w:rsidP="00000000" w:rsidRDefault="00000000" w:rsidRPr="00000000" w14:paraId="000002CB">
            <w:pPr>
              <w:numPr>
                <w:ilvl w:val="0"/>
                <w:numId w:val="6"/>
              </w:numPr>
              <w:spacing w:before="200" w:lineRule="auto"/>
              <w:ind w:left="360"/>
              <w:rPr>
                <w:b w:val="1"/>
              </w:rPr>
            </w:pPr>
            <w:r w:rsidDel="00000000" w:rsidR="00000000" w:rsidRPr="00000000">
              <w:rPr>
                <w:b w:val="1"/>
                <w:rtl w:val="0"/>
              </w:rPr>
              <w:t xml:space="preserve">What physical addresses do the following logical addresses write do, and do they succeed?</w:t>
            </w:r>
          </w:p>
          <w:p w:rsidR="00000000" w:rsidDel="00000000" w:rsidP="00000000" w:rsidRDefault="00000000" w:rsidRPr="00000000" w14:paraId="000002CC">
            <w:pPr>
              <w:spacing w:before="200" w:lineRule="auto"/>
              <w:ind w:left="360" w:firstLine="0"/>
              <w:rPr/>
            </w:pPr>
            <w:r w:rsidDel="00000000" w:rsidR="00000000" w:rsidRPr="00000000">
              <w:rPr>
                <w:rtl w:val="0"/>
              </w:rPr>
              <w:t xml:space="preserve">For this type of problem, identify the segment that the logical address refers to, and offset into the physical address by the logical amount. If the offset exceeds the size of the segment, then this write could cause a segmentation fault.</w:t>
            </w:r>
          </w:p>
          <w:p w:rsidR="00000000" w:rsidDel="00000000" w:rsidP="00000000" w:rsidRDefault="00000000" w:rsidRPr="00000000" w14:paraId="000002CD">
            <w:pPr>
              <w:numPr>
                <w:ilvl w:val="0"/>
                <w:numId w:val="2"/>
              </w:numPr>
              <w:spacing w:before="200" w:lineRule="auto"/>
              <w:ind w:left="720" w:hanging="360"/>
              <w:rPr>
                <w:b w:val="1"/>
              </w:rPr>
            </w:pPr>
            <w:r w:rsidDel="00000000" w:rsidR="00000000" w:rsidRPr="00000000">
              <w:rPr>
                <w:b w:val="1"/>
                <w:rtl w:val="0"/>
              </w:rPr>
              <w:t xml:space="preserve">0x010A</w:t>
            </w:r>
            <w:r w:rsidDel="00000000" w:rsidR="00000000" w:rsidRPr="00000000">
              <w:rPr>
                <w:rtl w:val="0"/>
              </w:rPr>
            </w:r>
          </w:p>
          <w:p w:rsidR="00000000" w:rsidDel="00000000" w:rsidP="00000000" w:rsidRDefault="00000000" w:rsidRPr="00000000" w14:paraId="000002CE">
            <w:pPr>
              <w:spacing w:before="200" w:lineRule="auto"/>
              <w:ind w:left="360" w:firstLine="0"/>
              <w:rPr/>
            </w:pPr>
            <w:r w:rsidDel="00000000" w:rsidR="00000000" w:rsidRPr="00000000">
              <w:rPr>
                <w:rtl w:val="0"/>
              </w:rPr>
              <w:t xml:space="preserve">Convert to binary, as above:</w:t>
            </w:r>
          </w:p>
          <w:p w:rsidR="00000000" w:rsidDel="00000000" w:rsidP="00000000" w:rsidRDefault="00000000" w:rsidRPr="00000000" w14:paraId="000002CF">
            <w:pPr>
              <w:spacing w:before="200" w:lineRule="auto"/>
              <w:ind w:left="360" w:firstLine="0"/>
              <w:rPr>
                <w:rFonts w:ascii="Roboto Mono" w:cs="Roboto Mono" w:eastAsia="Roboto Mono" w:hAnsi="Roboto Mono"/>
                <w:color w:val="0000ff"/>
                <w:sz w:val="20"/>
                <w:szCs w:val="20"/>
              </w:rPr>
            </w:pPr>
            <w:r w:rsidDel="00000000" w:rsidR="00000000" w:rsidRPr="00000000">
              <w:rPr>
                <w:rFonts w:ascii="Roboto Mono" w:cs="Roboto Mono" w:eastAsia="Roboto Mono" w:hAnsi="Roboto Mono"/>
                <w:sz w:val="20"/>
                <w:szCs w:val="20"/>
                <w:rtl w:val="0"/>
              </w:rPr>
              <w:t xml:space="preserve">0x010A = </w:t>
            </w:r>
            <w:r w:rsidDel="00000000" w:rsidR="00000000" w:rsidRPr="00000000">
              <w:rPr>
                <w:rFonts w:ascii="Roboto Mono" w:cs="Roboto Mono" w:eastAsia="Roboto Mono" w:hAnsi="Roboto Mono"/>
                <w:color w:val="ff0000"/>
                <w:sz w:val="20"/>
                <w:szCs w:val="20"/>
                <w:rtl w:val="0"/>
              </w:rPr>
              <w:t xml:space="preserve">000</w:t>
            </w:r>
            <w:r w:rsidDel="00000000" w:rsidR="00000000" w:rsidRPr="00000000">
              <w:rPr>
                <w:rFonts w:ascii="Roboto Mono" w:cs="Roboto Mono" w:eastAsia="Roboto Mono" w:hAnsi="Roboto Mono"/>
                <w:color w:val="0000ff"/>
                <w:sz w:val="20"/>
                <w:szCs w:val="20"/>
                <w:rtl w:val="0"/>
              </w:rPr>
              <w:t xml:space="preserve">0 0001 0000 1010</w:t>
            </w:r>
            <w:r w:rsidDel="00000000" w:rsidR="00000000" w:rsidRPr="00000000">
              <w:rPr>
                <w:rtl w:val="0"/>
              </w:rPr>
              <w:t xml:space="preserve"> (Segment 0, Offset 266)</w:t>
            </w:r>
            <w:r w:rsidDel="00000000" w:rsidR="00000000" w:rsidRPr="00000000">
              <w:rPr>
                <w:rtl w:val="0"/>
              </w:rPr>
            </w:r>
          </w:p>
          <w:p w:rsidR="00000000" w:rsidDel="00000000" w:rsidP="00000000" w:rsidRDefault="00000000" w:rsidRPr="00000000" w14:paraId="000002D0">
            <w:pPr>
              <w:spacing w:before="200" w:line="240" w:lineRule="auto"/>
              <w:ind w:left="360" w:firstLine="0"/>
              <w:rPr/>
            </w:pPr>
            <w:r w:rsidDel="00000000" w:rsidR="00000000" w:rsidRPr="00000000">
              <w:rPr>
                <w:rtl w:val="0"/>
              </w:rPr>
              <w:t xml:space="preserve">So this refers to Segment 0 (000 = 0). By referring to the provided segment table, we can determine that physical addresses in segment 0 start at </w:t>
            </w:r>
            <w:r w:rsidDel="00000000" w:rsidR="00000000" w:rsidRPr="00000000">
              <w:rPr>
                <w:rFonts w:ascii="Roboto Mono" w:cs="Roboto Mono" w:eastAsia="Roboto Mono" w:hAnsi="Roboto Mono"/>
                <w:sz w:val="20"/>
                <w:szCs w:val="20"/>
                <w:rtl w:val="0"/>
              </w:rPr>
              <w:t xml:space="preserve">0x0020</w:t>
            </w:r>
            <w:r w:rsidDel="00000000" w:rsidR="00000000" w:rsidRPr="00000000">
              <w:rPr>
                <w:rtl w:val="0"/>
              </w:rPr>
              <w:t xml:space="preserve"> and the segment has a size of </w:t>
            </w:r>
            <w:r w:rsidDel="00000000" w:rsidR="00000000" w:rsidRPr="00000000">
              <w:rPr>
                <w:rFonts w:ascii="Roboto Mono" w:cs="Roboto Mono" w:eastAsia="Roboto Mono" w:hAnsi="Roboto Mono"/>
                <w:sz w:val="20"/>
                <w:szCs w:val="20"/>
                <w:rtl w:val="0"/>
              </w:rPr>
              <w:t xml:space="preserve">0x030</w:t>
            </w:r>
            <w:r w:rsidDel="00000000" w:rsidR="00000000" w:rsidRPr="00000000">
              <w:rPr>
                <w:sz w:val="20"/>
                <w:szCs w:val="20"/>
                <w:rtl w:val="0"/>
              </w:rPr>
              <w:t xml:space="preserve"> </w:t>
            </w:r>
            <w:r w:rsidDel="00000000" w:rsidR="00000000" w:rsidRPr="00000000">
              <w:rPr>
                <w:rtl w:val="0"/>
              </w:rPr>
              <w:t xml:space="preserve">(48). Any offsets into this segment larger than the size will trigger a segmentation fault.</w:t>
            </w:r>
          </w:p>
          <w:p w:rsidR="00000000" w:rsidDel="00000000" w:rsidP="00000000" w:rsidRDefault="00000000" w:rsidRPr="00000000" w14:paraId="000002D1">
            <w:pPr>
              <w:spacing w:before="200" w:lineRule="auto"/>
              <w:ind w:left="360" w:firstLine="0"/>
              <w:rPr/>
            </w:pPr>
            <w:r w:rsidDel="00000000" w:rsidR="00000000" w:rsidRPr="00000000">
              <w:rPr>
                <w:rFonts w:ascii="Roboto Mono" w:cs="Roboto Mono" w:eastAsia="Roboto Mono" w:hAnsi="Roboto Mono"/>
                <w:sz w:val="20"/>
                <w:szCs w:val="20"/>
                <w:rtl w:val="0"/>
              </w:rPr>
              <w:t xml:space="preserve">0x0020 + 0x010A</w:t>
            </w:r>
            <w:r w:rsidDel="00000000" w:rsidR="00000000" w:rsidRPr="00000000">
              <w:rPr>
                <w:sz w:val="20"/>
                <w:szCs w:val="20"/>
                <w:rtl w:val="0"/>
              </w:rPr>
              <w:t xml:space="preserve"> </w:t>
            </w:r>
            <w:r w:rsidDel="00000000" w:rsidR="00000000" w:rsidRPr="00000000">
              <w:rPr>
                <w:rFonts w:ascii="Roboto Mono" w:cs="Roboto Mono" w:eastAsia="Roboto Mono" w:hAnsi="Roboto Mono"/>
                <w:sz w:val="20"/>
                <w:szCs w:val="20"/>
                <w:rtl w:val="0"/>
              </w:rPr>
              <w:t xml:space="preserve"> = </w:t>
            </w:r>
            <w:r w:rsidDel="00000000" w:rsidR="00000000" w:rsidRPr="00000000">
              <w:rPr>
                <w:rFonts w:ascii="Roboto Mono" w:cs="Roboto Mono" w:eastAsia="Roboto Mono" w:hAnsi="Roboto Mono"/>
                <w:b w:val="1"/>
                <w:sz w:val="20"/>
                <w:szCs w:val="20"/>
                <w:rtl w:val="0"/>
              </w:rPr>
              <w:t xml:space="preserve">0x012A</w:t>
            </w:r>
            <w:r w:rsidDel="00000000" w:rsidR="00000000" w:rsidRPr="00000000">
              <w:rPr>
                <w:rtl w:val="0"/>
              </w:rPr>
            </w:r>
          </w:p>
          <w:p w:rsidR="00000000" w:rsidDel="00000000" w:rsidP="00000000" w:rsidRDefault="00000000" w:rsidRPr="00000000" w14:paraId="000002D2">
            <w:pPr>
              <w:spacing w:before="200" w:line="240" w:lineRule="auto"/>
              <w:ind w:left="360" w:firstLine="0"/>
              <w:rPr/>
            </w:pPr>
            <w:r w:rsidDel="00000000" w:rsidR="00000000" w:rsidRPr="00000000">
              <w:rPr>
                <w:rtl w:val="0"/>
              </w:rPr>
              <w:t xml:space="preserve">The offset is </w:t>
            </w:r>
            <w:r w:rsidDel="00000000" w:rsidR="00000000" w:rsidRPr="00000000">
              <w:rPr>
                <w:rFonts w:ascii="Roboto Mono" w:cs="Roboto Mono" w:eastAsia="Roboto Mono" w:hAnsi="Roboto Mono"/>
                <w:sz w:val="20"/>
                <w:szCs w:val="20"/>
                <w:rtl w:val="0"/>
              </w:rPr>
              <w:t xml:space="preserve">0x10A</w:t>
            </w:r>
            <w:r w:rsidDel="00000000" w:rsidR="00000000" w:rsidRPr="00000000">
              <w:rPr>
                <w:sz w:val="20"/>
                <w:szCs w:val="20"/>
                <w:rtl w:val="0"/>
              </w:rPr>
              <w:t xml:space="preserve"> </w:t>
            </w:r>
            <w:r w:rsidDel="00000000" w:rsidR="00000000" w:rsidRPr="00000000">
              <w:rPr>
                <w:rtl w:val="0"/>
              </w:rPr>
              <w:t xml:space="preserve">(266), which is greater than the segment size, so this write would be a </w:t>
            </w:r>
            <w:r w:rsidDel="00000000" w:rsidR="00000000" w:rsidRPr="00000000">
              <w:rPr>
                <w:b w:val="1"/>
                <w:rtl w:val="0"/>
              </w:rPr>
              <w:t xml:space="preserve">segmentation fault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D3">
            <w:pPr>
              <w:numPr>
                <w:ilvl w:val="0"/>
                <w:numId w:val="2"/>
              </w:numPr>
              <w:spacing w:before="200" w:lineRule="auto"/>
              <w:ind w:left="720" w:hanging="360"/>
              <w:rPr>
                <w:b w:val="1"/>
              </w:rPr>
            </w:pPr>
            <w:r w:rsidDel="00000000" w:rsidR="00000000" w:rsidRPr="00000000">
              <w:rPr>
                <w:b w:val="1"/>
                <w:rtl w:val="0"/>
              </w:rPr>
              <w:t xml:space="preserve">0x400A</w:t>
            </w:r>
          </w:p>
          <w:p w:rsidR="00000000" w:rsidDel="00000000" w:rsidP="00000000" w:rsidRDefault="00000000" w:rsidRPr="00000000" w14:paraId="000002D4">
            <w:pPr>
              <w:spacing w:before="200" w:lineRule="auto"/>
              <w:ind w:left="360" w:firstLine="0"/>
              <w:rPr/>
            </w:pPr>
            <w:r w:rsidDel="00000000" w:rsidR="00000000" w:rsidRPr="00000000">
              <w:rPr>
                <w:rFonts w:ascii="Roboto Mono" w:cs="Roboto Mono" w:eastAsia="Roboto Mono" w:hAnsi="Roboto Mono"/>
                <w:sz w:val="20"/>
                <w:szCs w:val="20"/>
                <w:rtl w:val="0"/>
              </w:rPr>
              <w:t xml:space="preserve">0x400A = </w:t>
            </w:r>
            <w:r w:rsidDel="00000000" w:rsidR="00000000" w:rsidRPr="00000000">
              <w:rPr>
                <w:rFonts w:ascii="Roboto Mono" w:cs="Roboto Mono" w:eastAsia="Roboto Mono" w:hAnsi="Roboto Mono"/>
                <w:color w:val="ff0000"/>
                <w:sz w:val="20"/>
                <w:szCs w:val="20"/>
                <w:rtl w:val="0"/>
              </w:rPr>
              <w:t xml:space="preserve">010</w:t>
            </w:r>
            <w:r w:rsidDel="00000000" w:rsidR="00000000" w:rsidRPr="00000000">
              <w:rPr>
                <w:rFonts w:ascii="Roboto Mono" w:cs="Roboto Mono" w:eastAsia="Roboto Mono" w:hAnsi="Roboto Mono"/>
                <w:color w:val="0000ff"/>
                <w:sz w:val="20"/>
                <w:szCs w:val="20"/>
                <w:rtl w:val="0"/>
              </w:rPr>
              <w:t xml:space="preserve">0 0000 0000 1010 </w:t>
            </w:r>
            <w:r w:rsidDel="00000000" w:rsidR="00000000" w:rsidRPr="00000000">
              <w:rPr>
                <w:rtl w:val="0"/>
              </w:rPr>
              <w:t xml:space="preserve">(Segment 2, Offset 10)</w:t>
            </w:r>
          </w:p>
          <w:p w:rsidR="00000000" w:rsidDel="00000000" w:rsidP="00000000" w:rsidRDefault="00000000" w:rsidRPr="00000000" w14:paraId="000002D5">
            <w:pPr>
              <w:spacing w:before="200" w:lineRule="auto"/>
              <w:ind w:left="360" w:firstLine="0"/>
              <w:rPr/>
            </w:pPr>
            <w:r w:rsidDel="00000000" w:rsidR="00000000" w:rsidRPr="00000000">
              <w:rPr>
                <w:rtl w:val="0"/>
              </w:rPr>
              <w:t xml:space="preserve">The segment size is </w:t>
            </w:r>
            <w:r w:rsidDel="00000000" w:rsidR="00000000" w:rsidRPr="00000000">
              <w:rPr>
                <w:rFonts w:ascii="Roboto Mono" w:cs="Roboto Mono" w:eastAsia="Roboto Mono" w:hAnsi="Roboto Mono"/>
                <w:sz w:val="20"/>
                <w:szCs w:val="20"/>
                <w:rtl w:val="0"/>
              </w:rPr>
              <w:t xml:space="preserve">0x012</w:t>
            </w:r>
            <w:r w:rsidDel="00000000" w:rsidR="00000000" w:rsidRPr="00000000">
              <w:rPr>
                <w:rtl w:val="0"/>
              </w:rPr>
              <w:t xml:space="preserve"> so we can index into it without a segmentation fault. Therefore, the address is:</w:t>
            </w:r>
          </w:p>
          <w:p w:rsidR="00000000" w:rsidDel="00000000" w:rsidP="00000000" w:rsidRDefault="00000000" w:rsidRPr="00000000" w14:paraId="000002D6">
            <w:pPr>
              <w:spacing w:before="200" w:lineRule="auto"/>
              <w:ind w:left="360" w:firstLine="0"/>
              <w:rPr>
                <w:b w:val="1"/>
              </w:rPr>
            </w:pPr>
            <w:r w:rsidDel="00000000" w:rsidR="00000000" w:rsidRPr="00000000">
              <w:rPr>
                <w:rFonts w:ascii="Roboto Mono" w:cs="Roboto Mono" w:eastAsia="Roboto Mono" w:hAnsi="Roboto Mono"/>
                <w:sz w:val="20"/>
                <w:szCs w:val="20"/>
                <w:rtl w:val="0"/>
              </w:rPr>
              <w:t xml:space="preserve">0x0005 + 0x000A = </w:t>
            </w:r>
            <w:r w:rsidDel="00000000" w:rsidR="00000000" w:rsidRPr="00000000">
              <w:rPr>
                <w:rFonts w:ascii="Roboto Mono" w:cs="Roboto Mono" w:eastAsia="Roboto Mono" w:hAnsi="Roboto Mono"/>
                <w:b w:val="1"/>
                <w:sz w:val="20"/>
                <w:szCs w:val="20"/>
                <w:rtl w:val="0"/>
              </w:rPr>
              <w:t xml:space="preserve">0x000F</w:t>
            </w:r>
            <w:r w:rsidDel="00000000" w:rsidR="00000000" w:rsidRPr="00000000">
              <w:rPr>
                <w:rtl w:val="0"/>
              </w:rPr>
            </w:r>
          </w:p>
          <w:p w:rsidR="00000000" w:rsidDel="00000000" w:rsidP="00000000" w:rsidRDefault="00000000" w:rsidRPr="00000000" w14:paraId="000002D7">
            <w:pPr>
              <w:numPr>
                <w:ilvl w:val="0"/>
                <w:numId w:val="2"/>
              </w:numPr>
              <w:spacing w:before="200" w:lineRule="auto"/>
              <w:ind w:left="720" w:hanging="360"/>
              <w:rPr>
                <w:b w:val="1"/>
              </w:rPr>
            </w:pPr>
            <w:r w:rsidDel="00000000" w:rsidR="00000000" w:rsidRPr="00000000">
              <w:rPr>
                <w:b w:val="1"/>
                <w:rtl w:val="0"/>
              </w:rPr>
              <w:t xml:space="preserve">0xA009</w:t>
            </w:r>
          </w:p>
          <w:p w:rsidR="00000000" w:rsidDel="00000000" w:rsidP="00000000" w:rsidRDefault="00000000" w:rsidRPr="00000000" w14:paraId="000002D8">
            <w:pPr>
              <w:spacing w:before="200" w:lineRule="auto"/>
              <w:ind w:left="360" w:firstLine="0"/>
              <w:rPr/>
            </w:pPr>
            <w:r w:rsidDel="00000000" w:rsidR="00000000" w:rsidRPr="00000000">
              <w:rPr>
                <w:rFonts w:ascii="Roboto Mono" w:cs="Roboto Mono" w:eastAsia="Roboto Mono" w:hAnsi="Roboto Mono"/>
                <w:sz w:val="20"/>
                <w:szCs w:val="20"/>
                <w:rtl w:val="0"/>
              </w:rPr>
              <w:t xml:space="preserve">0xA009 = </w:t>
            </w:r>
            <w:r w:rsidDel="00000000" w:rsidR="00000000" w:rsidRPr="00000000">
              <w:rPr>
                <w:rFonts w:ascii="Roboto Mono" w:cs="Roboto Mono" w:eastAsia="Roboto Mono" w:hAnsi="Roboto Mono"/>
                <w:color w:val="ff0000"/>
                <w:sz w:val="20"/>
                <w:szCs w:val="20"/>
                <w:rtl w:val="0"/>
              </w:rPr>
              <w:t xml:space="preserve">101</w:t>
            </w:r>
            <w:r w:rsidDel="00000000" w:rsidR="00000000" w:rsidRPr="00000000">
              <w:rPr>
                <w:rFonts w:ascii="Roboto Mono" w:cs="Roboto Mono" w:eastAsia="Roboto Mono" w:hAnsi="Roboto Mono"/>
                <w:color w:val="0000ff"/>
                <w:sz w:val="20"/>
                <w:szCs w:val="20"/>
                <w:rtl w:val="0"/>
              </w:rPr>
              <w:t xml:space="preserve">0 0000 0000 1001 </w:t>
            </w:r>
            <w:r w:rsidDel="00000000" w:rsidR="00000000" w:rsidRPr="00000000">
              <w:rPr>
                <w:rtl w:val="0"/>
              </w:rPr>
              <w:t xml:space="preserve">(Segment 5, Offset 9)</w:t>
            </w:r>
          </w:p>
          <w:p w:rsidR="00000000" w:rsidDel="00000000" w:rsidP="00000000" w:rsidRDefault="00000000" w:rsidRPr="00000000" w14:paraId="000002D9">
            <w:pPr>
              <w:spacing w:before="200" w:lineRule="auto"/>
              <w:ind w:left="360" w:firstLine="0"/>
              <w:rPr/>
            </w:pPr>
            <w:r w:rsidDel="00000000" w:rsidR="00000000" w:rsidRPr="00000000">
              <w:rPr>
                <w:rtl w:val="0"/>
              </w:rPr>
              <w:t xml:space="preserve">The segment size is </w:t>
            </w:r>
            <w:r w:rsidDel="00000000" w:rsidR="00000000" w:rsidRPr="00000000">
              <w:rPr>
                <w:rFonts w:ascii="Roboto Mono" w:cs="Roboto Mono" w:eastAsia="Roboto Mono" w:hAnsi="Roboto Mono"/>
                <w:sz w:val="20"/>
                <w:szCs w:val="20"/>
                <w:rtl w:val="0"/>
              </w:rPr>
              <w:t xml:space="preserve">0x012</w:t>
            </w:r>
            <w:r w:rsidDel="00000000" w:rsidR="00000000" w:rsidRPr="00000000">
              <w:rPr>
                <w:rtl w:val="0"/>
              </w:rPr>
              <w:t xml:space="preserve"> so we can index into it without a segmentation fault. Therefore, the address is:</w:t>
            </w:r>
          </w:p>
          <w:p w:rsidR="00000000" w:rsidDel="00000000" w:rsidP="00000000" w:rsidRDefault="00000000" w:rsidRPr="00000000" w14:paraId="000002DA">
            <w:pPr>
              <w:spacing w:before="200" w:lineRule="auto"/>
              <w:ind w:left="360" w:firstLine="0"/>
              <w:rPr/>
            </w:pPr>
            <w:r w:rsidDel="00000000" w:rsidR="00000000" w:rsidRPr="00000000">
              <w:rPr>
                <w:rFonts w:ascii="Roboto Mono" w:cs="Roboto Mono" w:eastAsia="Roboto Mono" w:hAnsi="Roboto Mono"/>
                <w:sz w:val="20"/>
                <w:szCs w:val="20"/>
                <w:rtl w:val="0"/>
              </w:rPr>
              <w:t xml:space="preserve">0x02A0</w:t>
            </w:r>
            <w:r w:rsidDel="00000000" w:rsidR="00000000" w:rsidRPr="00000000">
              <w:rPr>
                <w:rFonts w:ascii="Roboto Mono" w:cs="Roboto Mono" w:eastAsia="Roboto Mono" w:hAnsi="Roboto Mono"/>
                <w:sz w:val="20"/>
                <w:szCs w:val="20"/>
                <w:rtl w:val="0"/>
              </w:rPr>
              <w:t xml:space="preserve"> + 0x000A = </w:t>
            </w:r>
            <w:r w:rsidDel="00000000" w:rsidR="00000000" w:rsidRPr="00000000">
              <w:rPr>
                <w:rFonts w:ascii="Roboto Mono" w:cs="Roboto Mono" w:eastAsia="Roboto Mono" w:hAnsi="Roboto Mono"/>
                <w:b w:val="1"/>
                <w:sz w:val="20"/>
                <w:szCs w:val="20"/>
                <w:rtl w:val="0"/>
              </w:rPr>
              <w:t xml:space="preserve">0x0</w:t>
            </w:r>
            <w:r w:rsidDel="00000000" w:rsidR="00000000" w:rsidRPr="00000000">
              <w:rPr>
                <w:rFonts w:ascii="Roboto Mono" w:cs="Roboto Mono" w:eastAsia="Roboto Mono" w:hAnsi="Roboto Mono"/>
                <w:b w:val="1"/>
                <w:sz w:val="20"/>
                <w:szCs w:val="20"/>
                <w:rtl w:val="0"/>
              </w:rPr>
              <w:t xml:space="preserve">2AA</w:t>
            </w:r>
            <w:r w:rsidDel="00000000" w:rsidR="00000000" w:rsidRPr="00000000">
              <w:rPr>
                <w:rtl w:val="0"/>
              </w:rPr>
            </w:r>
          </w:p>
        </w:tc>
      </w:tr>
    </w:tbl>
    <w:p w:rsidR="00000000" w:rsidDel="00000000" w:rsidP="00000000" w:rsidRDefault="00000000" w:rsidRPr="00000000" w14:paraId="000002DB">
      <w:pPr>
        <w:pStyle w:val="Heading3"/>
        <w:spacing w:before="200" w:lineRule="auto"/>
        <w:rPr/>
      </w:pPr>
      <w:bookmarkStart w:colFirst="0" w:colLast="0" w:name="_37zruf71507a" w:id="80"/>
      <w:bookmarkEnd w:id="80"/>
      <w:r w:rsidDel="00000000" w:rsidR="00000000" w:rsidRPr="00000000">
        <w:rPr>
          <w:rtl w:val="0"/>
        </w:rPr>
        <w:t xml:space="preserve">Segment Allocation Strategy</w:t>
      </w:r>
    </w:p>
    <w:p w:rsidR="00000000" w:rsidDel="00000000" w:rsidP="00000000" w:rsidRDefault="00000000" w:rsidRPr="00000000" w14:paraId="000002DC">
      <w:pPr>
        <w:rPr/>
      </w:pPr>
      <w:r w:rsidDel="00000000" w:rsidR="00000000" w:rsidRPr="00000000">
        <w:rPr>
          <w:rtl w:val="0"/>
        </w:rPr>
        <w:t xml:space="preserve">When you have a number of heterogenous blocks, as in segmentation, you need to determine how to place new blocks within the existing ones. There are several approaches to this, each with their own considerations.</w:t>
      </w:r>
    </w:p>
    <w:p w:rsidR="00000000" w:rsidDel="00000000" w:rsidP="00000000" w:rsidRDefault="00000000" w:rsidRPr="00000000" w14:paraId="000002DD">
      <w:pPr>
        <w:spacing w:before="200" w:lineRule="auto"/>
        <w:rPr/>
      </w:pPr>
      <w:r w:rsidDel="00000000" w:rsidR="00000000" w:rsidRPr="00000000">
        <w:rPr>
          <w:b w:val="1"/>
          <w:rtl w:val="0"/>
        </w:rPr>
        <w:t xml:space="preserve">First – </w:t>
      </w:r>
      <w:r w:rsidDel="00000000" w:rsidR="00000000" w:rsidRPr="00000000">
        <w:rPr>
          <w:rtl w:val="0"/>
        </w:rPr>
        <w:t xml:space="preserve">First fit scans the memory address spaces starting from the lowest address for the first starting address which has enough space to contain a block of the requested size. This is a simple and quick way to allocate a segment.</w:t>
      </w:r>
    </w:p>
    <w:p w:rsidR="00000000" w:rsidDel="00000000" w:rsidP="00000000" w:rsidRDefault="00000000" w:rsidRPr="00000000" w14:paraId="000002DE">
      <w:pPr>
        <w:spacing w:before="200" w:lineRule="auto"/>
        <w:rPr>
          <w:b w:val="1"/>
        </w:rPr>
      </w:pPr>
      <w:r w:rsidDel="00000000" w:rsidR="00000000" w:rsidRPr="00000000">
        <w:rPr>
          <w:b w:val="1"/>
          <w:rtl w:val="0"/>
        </w:rPr>
        <w:t xml:space="preserve">Last – </w:t>
      </w:r>
      <w:r w:rsidDel="00000000" w:rsidR="00000000" w:rsidRPr="00000000">
        <w:rPr>
          <w:rtl w:val="0"/>
        </w:rPr>
        <w:t xml:space="preserve">Last fit scans the memory address spaces from the highest address for the first starting address which has enough space to contain a block of the requested size.</w:t>
      </w:r>
      <w:r w:rsidDel="00000000" w:rsidR="00000000" w:rsidRPr="00000000">
        <w:rPr>
          <w:rtl w:val="0"/>
        </w:rPr>
      </w:r>
    </w:p>
    <w:p w:rsidR="00000000" w:rsidDel="00000000" w:rsidP="00000000" w:rsidRDefault="00000000" w:rsidRPr="00000000" w14:paraId="000002DF">
      <w:pPr>
        <w:spacing w:before="200" w:lineRule="auto"/>
        <w:rPr/>
      </w:pPr>
      <w:r w:rsidDel="00000000" w:rsidR="00000000" w:rsidRPr="00000000">
        <w:rPr>
          <w:b w:val="1"/>
          <w:rtl w:val="0"/>
        </w:rPr>
        <w:t xml:space="preserve">Best </w:t>
      </w:r>
      <w:r w:rsidDel="00000000" w:rsidR="00000000" w:rsidRPr="00000000">
        <w:rPr>
          <w:rtl w:val="0"/>
        </w:rPr>
        <w:t xml:space="preserve">– Best fit searchers the entire segment space for the smallest gap that can properly accommodate the space. This is slower than first fit, but can reduce segmentation. Best fit typically leaves lots of small gaps, with significant external fragmentation.</w:t>
      </w:r>
    </w:p>
    <w:p w:rsidR="00000000" w:rsidDel="00000000" w:rsidP="00000000" w:rsidRDefault="00000000" w:rsidRPr="00000000" w14:paraId="000002E0">
      <w:pPr>
        <w:spacing w:before="200" w:lineRule="auto"/>
        <w:rPr/>
      </w:pPr>
      <w:r w:rsidDel="00000000" w:rsidR="00000000" w:rsidRPr="00000000">
        <w:rPr>
          <w:b w:val="1"/>
          <w:rtl w:val="0"/>
        </w:rPr>
        <w:t xml:space="preserve">Worst</w:t>
      </w:r>
      <w:r w:rsidDel="00000000" w:rsidR="00000000" w:rsidRPr="00000000">
        <w:rPr>
          <w:rtl w:val="0"/>
        </w:rPr>
        <w:t xml:space="preserve"> – Worst fit will place the segment into the largest gap that will accommodate it, with the idea that the two divided sections will still be big enough to use in the future. </w:t>
      </w:r>
    </w:p>
    <w:p w:rsidR="00000000" w:rsidDel="00000000" w:rsidP="00000000" w:rsidRDefault="00000000" w:rsidRPr="00000000" w14:paraId="000002E1">
      <w:pPr>
        <w:spacing w:before="200" w:lineRule="auto"/>
        <w:rPr/>
      </w:pPr>
      <w:r w:rsidDel="00000000" w:rsidR="00000000" w:rsidRPr="00000000">
        <w:rPr>
          <w:b w:val="1"/>
          <w:rtl w:val="0"/>
        </w:rPr>
        <w:t xml:space="preserve">Random Fit</w:t>
      </w:r>
      <w:r w:rsidDel="00000000" w:rsidR="00000000" w:rsidRPr="00000000">
        <w:rPr>
          <w:rtl w:val="0"/>
        </w:rPr>
        <w:t xml:space="preserve"> – This strategy will find any random address that accommodates the segment and places it there. This can lead to reduced segmentation.</w:t>
      </w:r>
      <w:r w:rsidDel="00000000" w:rsidR="00000000" w:rsidRPr="00000000">
        <w:rPr>
          <w:rtl w:val="0"/>
        </w:rPr>
      </w:r>
    </w:p>
    <w:p w:rsidR="00000000" w:rsidDel="00000000" w:rsidP="00000000" w:rsidRDefault="00000000" w:rsidRPr="00000000" w14:paraId="000002E2">
      <w:pPr>
        <w:pStyle w:val="Heading2"/>
        <w:spacing w:before="200" w:lineRule="auto"/>
        <w:rPr/>
      </w:pPr>
      <w:bookmarkStart w:colFirst="0" w:colLast="0" w:name="_74x5abdsioq3" w:id="81"/>
      <w:bookmarkEnd w:id="81"/>
      <w:r w:rsidDel="00000000" w:rsidR="00000000" w:rsidRPr="00000000">
        <w:rPr>
          <w:rtl w:val="0"/>
        </w:rPr>
        <w:t xml:space="preserve">Paging</w:t>
      </w:r>
    </w:p>
    <w:p w:rsidR="00000000" w:rsidDel="00000000" w:rsidP="00000000" w:rsidRDefault="00000000" w:rsidRPr="00000000" w14:paraId="000002E3">
      <w:pPr>
        <w:rPr/>
      </w:pPr>
      <w:r w:rsidDel="00000000" w:rsidR="00000000" w:rsidRPr="00000000">
        <w:rPr>
          <w:rtl w:val="0"/>
        </w:rPr>
        <w:t xml:space="preserve">To avoid external fragmentation, we can utilizing paging, where we assign processes fixed blocks of memory to processes. Usually, these blocks are around 4096 bytes each, but modern operating systems may choose to assign more. When the process requests memory from the operating system, the OS will allocate a specific frame to the process’ page table. </w:t>
      </w:r>
    </w:p>
    <w:p w:rsidR="00000000" w:rsidDel="00000000" w:rsidP="00000000" w:rsidRDefault="00000000" w:rsidRPr="00000000" w14:paraId="000002E4">
      <w:pPr>
        <w:spacing w:before="200" w:lineRule="auto"/>
        <w:rPr/>
      </w:pPr>
      <w:r w:rsidDel="00000000" w:rsidR="00000000" w:rsidRPr="00000000">
        <w:rPr>
          <w:b w:val="1"/>
          <w:rtl w:val="0"/>
        </w:rPr>
        <w:t xml:space="preserve">Important:</w:t>
      </w:r>
      <w:r w:rsidDel="00000000" w:rsidR="00000000" w:rsidRPr="00000000">
        <w:rPr>
          <w:rtl w:val="0"/>
        </w:rPr>
        <w:t xml:space="preserve"> Generally speaking, we use </w:t>
      </w:r>
      <w:r w:rsidDel="00000000" w:rsidR="00000000" w:rsidRPr="00000000">
        <w:rPr>
          <w:i w:val="1"/>
          <w:rtl w:val="0"/>
        </w:rPr>
        <w:t xml:space="preserve">page</w:t>
      </w:r>
      <w:r w:rsidDel="00000000" w:rsidR="00000000" w:rsidRPr="00000000">
        <w:rPr>
          <w:rtl w:val="0"/>
        </w:rPr>
        <w:t xml:space="preserve"> to refer to the block of memory from the perspective of the requesting process (the virtual memory), and </w:t>
      </w:r>
      <w:r w:rsidDel="00000000" w:rsidR="00000000" w:rsidRPr="00000000">
        <w:rPr>
          <w:i w:val="1"/>
          <w:rtl w:val="0"/>
        </w:rPr>
        <w:t xml:space="preserve">frame</w:t>
      </w:r>
      <w:r w:rsidDel="00000000" w:rsidR="00000000" w:rsidRPr="00000000">
        <w:rPr>
          <w:rtl w:val="0"/>
        </w:rPr>
        <w:t xml:space="preserve"> to refer to physical block of memory located on RAM. This is mostly a semantic difference, but can be an important distinction when working in the translation from virtual memory addresses to physical addresses.</w:t>
      </w:r>
    </w:p>
    <w:p w:rsidR="00000000" w:rsidDel="00000000" w:rsidP="00000000" w:rsidRDefault="00000000" w:rsidRPr="00000000" w14:paraId="000002E5">
      <w:pPr>
        <w:spacing w:before="200" w:lineRule="auto"/>
        <w:rPr/>
      </w:pPr>
      <w:r w:rsidDel="00000000" w:rsidR="00000000" w:rsidRPr="00000000">
        <w:rPr/>
        <w:drawing>
          <wp:inline distB="114300" distT="114300" distL="114300" distR="114300">
            <wp:extent cx="6858000" cy="863600"/>
            <wp:effectExtent b="0" l="0" r="0" t="0"/>
            <wp:docPr id="11" name="image2.png"/>
            <a:graphic>
              <a:graphicData uri="http://schemas.openxmlformats.org/drawingml/2006/picture">
                <pic:pic>
                  <pic:nvPicPr>
                    <pic:cNvPr id="0" name="image2.png"/>
                    <pic:cNvPicPr preferRelativeResize="0"/>
                  </pic:nvPicPr>
                  <pic:blipFill>
                    <a:blip r:embed="rId33"/>
                    <a:srcRect b="0" l="0" r="0" t="0"/>
                    <a:stretch>
                      <a:fillRect/>
                    </a:stretch>
                  </pic:blipFill>
                  <pic:spPr>
                    <a:xfrm>
                      <a:off x="0" y="0"/>
                      <a:ext cx="6858000" cy="863600"/>
                    </a:xfrm>
                    <a:prstGeom prst="rect"/>
                    <a:ln/>
                  </pic:spPr>
                </pic:pic>
              </a:graphicData>
            </a:graphic>
          </wp:inline>
        </w:drawing>
      </w:r>
      <w:r w:rsidDel="00000000" w:rsidR="00000000" w:rsidRPr="00000000">
        <w:rPr>
          <w:rtl w:val="0"/>
        </w:rPr>
      </w:r>
    </w:p>
    <w:p w:rsidR="00000000" w:rsidDel="00000000" w:rsidP="00000000" w:rsidRDefault="00000000" w:rsidRPr="00000000" w14:paraId="000002E6">
      <w:pPr>
        <w:pStyle w:val="Heading3"/>
        <w:rPr/>
      </w:pPr>
      <w:bookmarkStart w:colFirst="0" w:colLast="0" w:name="_pvwb17gqcglf" w:id="82"/>
      <w:bookmarkEnd w:id="82"/>
      <w:r w:rsidDel="00000000" w:rsidR="00000000" w:rsidRPr="00000000">
        <w:rPr>
          <w:rtl w:val="0"/>
        </w:rPr>
        <w:t xml:space="preserve">Page Table Flags</w:t>
      </w:r>
    </w:p>
    <w:p w:rsidR="00000000" w:rsidDel="00000000" w:rsidP="00000000" w:rsidRDefault="00000000" w:rsidRPr="00000000" w14:paraId="000002E7">
      <w:pPr>
        <w:rPr/>
      </w:pPr>
      <w:r w:rsidDel="00000000" w:rsidR="00000000" w:rsidRPr="00000000">
        <w:rPr>
          <w:rtl w:val="0"/>
        </w:rPr>
        <w:t xml:space="preserve">In addition to the specific frame for a given logical address, the page table also stores a bit field of flags containing information about that specific page. </w:t>
      </w:r>
      <w:r w:rsidDel="00000000" w:rsidR="00000000" w:rsidRPr="00000000">
        <w:rPr>
          <w:i w:val="1"/>
          <w:rtl w:val="0"/>
        </w:rPr>
        <w:t xml:space="preserve">Typically, a hardware interrupt will reset the dirty and reference flags on a regular interval.</w:t>
      </w:r>
      <w:r w:rsidDel="00000000" w:rsidR="00000000" w:rsidRPr="00000000">
        <w:rPr>
          <w:rtl w:val="0"/>
        </w:rPr>
      </w:r>
    </w:p>
    <w:p w:rsidR="00000000" w:rsidDel="00000000" w:rsidP="00000000" w:rsidRDefault="00000000" w:rsidRPr="00000000" w14:paraId="000002E8">
      <w:pPr>
        <w:spacing w:before="200" w:lineRule="auto"/>
        <w:rPr>
          <w:b w:val="1"/>
        </w:rPr>
      </w:pPr>
      <w:r w:rsidDel="00000000" w:rsidR="00000000" w:rsidRPr="00000000">
        <w:rPr>
          <w:b w:val="1"/>
          <w:rtl w:val="0"/>
        </w:rPr>
        <w:t xml:space="preserve">Valid</w:t>
      </w:r>
    </w:p>
    <w:p w:rsidR="00000000" w:rsidDel="00000000" w:rsidP="00000000" w:rsidRDefault="00000000" w:rsidRPr="00000000" w14:paraId="000002E9">
      <w:pPr>
        <w:spacing w:before="0" w:lineRule="auto"/>
        <w:rPr/>
      </w:pPr>
      <w:r w:rsidDel="00000000" w:rsidR="00000000" w:rsidRPr="00000000">
        <w:rPr>
          <w:rtl w:val="0"/>
        </w:rPr>
        <w:t xml:space="preserve">Addresses which are not used are marked with a valid bit 0. For example, in programs which do not use the entire address space (read: almost all of them), addresses which have not yet been allocated would have the valid bit set to 0.</w:t>
      </w:r>
    </w:p>
    <w:p w:rsidR="00000000" w:rsidDel="00000000" w:rsidP="00000000" w:rsidRDefault="00000000" w:rsidRPr="00000000" w14:paraId="000002EA">
      <w:pPr>
        <w:spacing w:before="200" w:lineRule="auto"/>
        <w:rPr>
          <w:b w:val="1"/>
        </w:rPr>
      </w:pPr>
      <w:r w:rsidDel="00000000" w:rsidR="00000000" w:rsidRPr="00000000">
        <w:rPr>
          <w:b w:val="1"/>
          <w:rtl w:val="0"/>
        </w:rPr>
        <w:t xml:space="preserve">Resident</w:t>
      </w:r>
    </w:p>
    <w:p w:rsidR="00000000" w:rsidDel="00000000" w:rsidP="00000000" w:rsidRDefault="00000000" w:rsidRPr="00000000" w14:paraId="000002EB">
      <w:pPr>
        <w:spacing w:before="0" w:lineRule="auto"/>
        <w:rPr/>
      </w:pPr>
      <w:r w:rsidDel="00000000" w:rsidR="00000000" w:rsidRPr="00000000">
        <w:rPr>
          <w:rtl w:val="0"/>
        </w:rPr>
        <w:t xml:space="preserve">If the resident bit is set to 0, then that specific page does not have a frame in physical memory, usually because that paged was swapped out to disk. Accessing a page which is not resident is a page fault.</w:t>
      </w:r>
    </w:p>
    <w:p w:rsidR="00000000" w:rsidDel="00000000" w:rsidP="00000000" w:rsidRDefault="00000000" w:rsidRPr="00000000" w14:paraId="000002EC">
      <w:pPr>
        <w:spacing w:before="200" w:lineRule="auto"/>
        <w:rPr>
          <w:b w:val="1"/>
        </w:rPr>
      </w:pPr>
      <w:r w:rsidDel="00000000" w:rsidR="00000000" w:rsidRPr="00000000">
        <w:rPr>
          <w:b w:val="1"/>
          <w:rtl w:val="0"/>
        </w:rPr>
        <w:t xml:space="preserve">Dirty</w:t>
      </w:r>
    </w:p>
    <w:p w:rsidR="00000000" w:rsidDel="00000000" w:rsidP="00000000" w:rsidRDefault="00000000" w:rsidRPr="00000000" w14:paraId="000002ED">
      <w:pPr>
        <w:spacing w:before="0" w:lineRule="auto"/>
        <w:rPr/>
      </w:pPr>
      <w:r w:rsidDel="00000000" w:rsidR="00000000" w:rsidRPr="00000000">
        <w:rPr>
          <w:rtl w:val="0"/>
        </w:rPr>
        <w:t xml:space="preserve">The dirty bit has been set by the hardware when the page has been written to in the last cycle. The dirty bit indicates that a block of memory has been modified, but has not been saved to secondary storage yet.</w:t>
      </w:r>
    </w:p>
    <w:p w:rsidR="00000000" w:rsidDel="00000000" w:rsidP="00000000" w:rsidRDefault="00000000" w:rsidRPr="00000000" w14:paraId="000002EE">
      <w:pPr>
        <w:spacing w:before="200" w:lineRule="auto"/>
        <w:rPr>
          <w:b w:val="1"/>
        </w:rPr>
      </w:pPr>
      <w:r w:rsidDel="00000000" w:rsidR="00000000" w:rsidRPr="00000000">
        <w:rPr>
          <w:b w:val="1"/>
          <w:rtl w:val="0"/>
        </w:rPr>
        <w:t xml:space="preserve">Reference</w:t>
      </w:r>
    </w:p>
    <w:p w:rsidR="00000000" w:rsidDel="00000000" w:rsidP="00000000" w:rsidRDefault="00000000" w:rsidRPr="00000000" w14:paraId="000002EF">
      <w:pPr>
        <w:spacing w:before="0" w:lineRule="auto"/>
        <w:rPr/>
      </w:pPr>
      <w:r w:rsidDel="00000000" w:rsidR="00000000" w:rsidRPr="00000000">
        <w:rPr>
          <w:rtl w:val="0"/>
        </w:rPr>
        <w:t xml:space="preserve">The reference bit is set to 1 by the hardware when the page has been accessed in the last cycle. It is often used for determining which pages to swap to disk.</w:t>
      </w:r>
      <w:r w:rsidDel="00000000" w:rsidR="00000000" w:rsidRPr="00000000">
        <w:rPr>
          <w:rtl w:val="0"/>
        </w:rPr>
      </w:r>
    </w:p>
    <w:p w:rsidR="00000000" w:rsidDel="00000000" w:rsidP="00000000" w:rsidRDefault="00000000" w:rsidRPr="00000000" w14:paraId="000002F0">
      <w:pPr>
        <w:pStyle w:val="Heading3"/>
        <w:spacing w:before="200" w:lineRule="auto"/>
        <w:rPr/>
      </w:pPr>
      <w:bookmarkStart w:colFirst="0" w:colLast="0" w:name="_yjyu67l21d9n" w:id="83"/>
      <w:bookmarkEnd w:id="83"/>
      <w:r w:rsidDel="00000000" w:rsidR="00000000" w:rsidRPr="00000000">
        <w:rPr>
          <w:rtl w:val="0"/>
        </w:rPr>
        <w:t xml:space="preserve">Multi-Level Page Tables</w:t>
      </w:r>
    </w:p>
    <w:p w:rsidR="00000000" w:rsidDel="00000000" w:rsidP="00000000" w:rsidRDefault="00000000" w:rsidRPr="00000000" w14:paraId="000002F1">
      <w:pPr>
        <w:rPr/>
      </w:pPr>
      <w:r w:rsidDel="00000000" w:rsidR="00000000" w:rsidRPr="00000000">
        <w:rPr>
          <w:rtl w:val="0"/>
        </w:rPr>
        <w:t xml:space="preserve">Often times, storing the entire page table in memory can be incredibly difficult, especially as the number of pages increases. To solve this problem, computer scientists introduced another level of indirection: the multiple-level page table.</w:t>
      </w:r>
    </w:p>
    <w:p w:rsidR="00000000" w:rsidDel="00000000" w:rsidP="00000000" w:rsidRDefault="00000000" w:rsidRPr="00000000" w14:paraId="000002F2">
      <w:pPr>
        <w:spacing w:before="200" w:lineRule="auto"/>
        <w:rPr/>
      </w:pPr>
      <w:r w:rsidDel="00000000" w:rsidR="00000000" w:rsidRPr="00000000">
        <w:rPr>
          <w:rtl w:val="0"/>
        </w:rPr>
        <w:t xml:space="preserve">In a system with multiple levels of paging, only the main 1st level page is stored in memory initially. Instead of maps to specific frames, the 1st level page table maps to a 2nd level page table, which maps to frames. </w:t>
      </w:r>
    </w:p>
    <w:p w:rsidR="00000000" w:rsidDel="00000000" w:rsidP="00000000" w:rsidRDefault="00000000" w:rsidRPr="00000000" w14:paraId="000002F3">
      <w:pPr>
        <w:spacing w:before="200" w:lineRule="auto"/>
        <w:rPr/>
      </w:pPr>
      <w:r w:rsidDel="00000000" w:rsidR="00000000" w:rsidRPr="00000000">
        <w:rPr>
          <w:rtl w:val="0"/>
        </w:rPr>
        <w:t xml:space="preserve">For example, consider a system with 32-bit physical and logical addresses, and 4096-byte pages. We need </w:t>
      </w:r>
      <w:r w:rsidDel="00000000" w:rsidR="00000000" w:rsidRPr="00000000">
        <w:rPr>
          <w:color w:val="ff0000"/>
          <w:rtl w:val="0"/>
        </w:rPr>
        <w:t xml:space="preserve">12 bits </w:t>
      </w:r>
      <w:r w:rsidDel="00000000" w:rsidR="00000000" w:rsidRPr="00000000">
        <w:rPr>
          <w:rtl w:val="0"/>
        </w:rPr>
        <w:t xml:space="preserve">to represent the offset inside of the page, so the remaining </w:t>
      </w:r>
      <w:r w:rsidDel="00000000" w:rsidR="00000000" w:rsidRPr="00000000">
        <w:rPr>
          <w:color w:val="0000ff"/>
          <w:rtl w:val="0"/>
        </w:rPr>
        <w:t xml:space="preserve">20 bits </w:t>
      </w:r>
      <w:r w:rsidDel="00000000" w:rsidR="00000000" w:rsidRPr="00000000">
        <w:rPr>
          <w:rtl w:val="0"/>
        </w:rPr>
        <w:t xml:space="preserve">are reserved for the page table.</w:t>
      </w:r>
    </w:p>
    <w:p w:rsidR="00000000" w:rsidDel="00000000" w:rsidP="00000000" w:rsidRDefault="00000000" w:rsidRPr="00000000" w14:paraId="000002F4">
      <w:pPr>
        <w:spacing w:before="200" w:lineRule="auto"/>
        <w:rPr/>
      </w:pPr>
      <w:r w:rsidDel="00000000" w:rsidR="00000000" w:rsidRPr="00000000">
        <w:rPr>
          <w:rtl w:val="0"/>
        </w:rPr>
        <w:t xml:space="preserve">In a single-level page table system, a page table with a </w:t>
      </w:r>
      <w:r w:rsidDel="00000000" w:rsidR="00000000" w:rsidRPr="00000000">
        <w:rPr>
          <w:color w:val="0000ff"/>
          <w:rtl w:val="0"/>
        </w:rPr>
        <w:t xml:space="preserve">20 bit </w:t>
      </w:r>
      <w:r w:rsidDel="00000000" w:rsidR="00000000" w:rsidRPr="00000000">
        <w:rPr>
          <w:rtl w:val="0"/>
        </w:rPr>
        <w:t xml:space="preserve">index would require up to 2</w:t>
      </w:r>
      <w:r w:rsidDel="00000000" w:rsidR="00000000" w:rsidRPr="00000000">
        <w:rPr>
          <w:vertAlign w:val="superscript"/>
          <w:rtl w:val="0"/>
        </w:rPr>
        <w:t xml:space="preserve">20</w:t>
      </w:r>
      <w:r w:rsidDel="00000000" w:rsidR="00000000" w:rsidRPr="00000000">
        <w:rPr>
          <w:rtl w:val="0"/>
        </w:rPr>
        <w:t xml:space="preserve"> = 1,048,576 entries. If each entry is 3 bytes (20 bit physical address, and 4 bits to indicate page flags), a single page table would be 3 MB, just for a single process. </w:t>
      </w:r>
    </w:p>
    <w:p w:rsidR="00000000" w:rsidDel="00000000" w:rsidP="00000000" w:rsidRDefault="00000000" w:rsidRPr="00000000" w14:paraId="000002F5">
      <w:pPr>
        <w:spacing w:before="200" w:lineRule="auto"/>
        <w:rPr/>
      </w:pPr>
      <w:r w:rsidDel="00000000" w:rsidR="00000000" w:rsidRPr="00000000">
        <w:rPr>
          <w:rFonts w:ascii="Roboto Mono" w:cs="Roboto Mono" w:eastAsia="Roboto Mono" w:hAnsi="Roboto Mono"/>
          <w:color w:val="0000ff"/>
          <w:sz w:val="20"/>
          <w:szCs w:val="20"/>
          <w:rtl w:val="0"/>
        </w:rPr>
        <w:t xml:space="preserve">0000 0000 0000 0000 0000</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ff0000"/>
          <w:sz w:val="20"/>
          <w:szCs w:val="20"/>
          <w:rtl w:val="0"/>
        </w:rPr>
        <w:t xml:space="preserve">0000 0000 0000</w:t>
      </w:r>
      <w:r w:rsidDel="00000000" w:rsidR="00000000" w:rsidRPr="00000000">
        <w:rPr>
          <w:color w:val="ff0000"/>
          <w:rtl w:val="0"/>
        </w:rPr>
        <w:t xml:space="preserve"> </w:t>
      </w:r>
      <w:r w:rsidDel="00000000" w:rsidR="00000000" w:rsidRPr="00000000">
        <w:rPr>
          <w:rtl w:val="0"/>
        </w:rPr>
        <w:t xml:space="preserve">(first </w:t>
      </w:r>
      <w:r w:rsidDel="00000000" w:rsidR="00000000" w:rsidRPr="00000000">
        <w:rPr>
          <w:color w:val="0000ff"/>
          <w:rtl w:val="0"/>
        </w:rPr>
        <w:t xml:space="preserve">20 bits</w:t>
      </w:r>
      <w:r w:rsidDel="00000000" w:rsidR="00000000" w:rsidRPr="00000000">
        <w:rPr>
          <w:rtl w:val="0"/>
        </w:rPr>
        <w:t xml:space="preserve"> represent page number, last </w:t>
      </w:r>
      <w:r w:rsidDel="00000000" w:rsidR="00000000" w:rsidRPr="00000000">
        <w:rPr>
          <w:color w:val="ff0000"/>
          <w:rtl w:val="0"/>
        </w:rPr>
        <w:t xml:space="preserve">12 bits</w:t>
      </w:r>
      <w:r w:rsidDel="00000000" w:rsidR="00000000" w:rsidRPr="00000000">
        <w:rPr>
          <w:rtl w:val="0"/>
        </w:rPr>
        <w:t xml:space="preserve"> represent offset)</w:t>
      </w:r>
    </w:p>
    <w:p w:rsidR="00000000" w:rsidDel="00000000" w:rsidP="00000000" w:rsidRDefault="00000000" w:rsidRPr="00000000" w14:paraId="000002F6">
      <w:pPr>
        <w:spacing w:after="200" w:before="200" w:lineRule="auto"/>
        <w:rPr/>
      </w:pPr>
      <w:r w:rsidDel="00000000" w:rsidR="00000000" w:rsidRPr="00000000">
        <w:rPr>
          <w:rtl w:val="0"/>
        </w:rPr>
        <w:t xml:space="preserve">In a two-level page system, the </w:t>
      </w:r>
      <w:r w:rsidDel="00000000" w:rsidR="00000000" w:rsidRPr="00000000">
        <w:rPr>
          <w:color w:val="0000ff"/>
          <w:rtl w:val="0"/>
        </w:rPr>
        <w:t xml:space="preserve">20 bits </w:t>
      </w:r>
      <w:r w:rsidDel="00000000" w:rsidR="00000000" w:rsidRPr="00000000">
        <w:rPr>
          <w:rtl w:val="0"/>
        </w:rPr>
        <w:t xml:space="preserve">are divided into 2 sections for each page, maybe </w:t>
      </w:r>
      <w:r w:rsidDel="00000000" w:rsidR="00000000" w:rsidRPr="00000000">
        <w:rPr>
          <w:color w:val="ff9900"/>
          <w:rtl w:val="0"/>
        </w:rPr>
        <w:t xml:space="preserve">8 bits </w:t>
      </w:r>
      <w:r w:rsidDel="00000000" w:rsidR="00000000" w:rsidRPr="00000000">
        <w:rPr>
          <w:rtl w:val="0"/>
        </w:rPr>
        <w:t xml:space="preserve">for the first level page table (which is always stored in memory), and </w:t>
      </w:r>
      <w:r w:rsidDel="00000000" w:rsidR="00000000" w:rsidRPr="00000000">
        <w:rPr>
          <w:color w:val="a64d79"/>
          <w:rtl w:val="0"/>
        </w:rPr>
        <w:t xml:space="preserve">12 bits </w:t>
      </w:r>
      <w:r w:rsidDel="00000000" w:rsidR="00000000" w:rsidRPr="00000000">
        <w:rPr>
          <w:rtl w:val="0"/>
        </w:rPr>
        <w:t xml:space="preserve">for the second level page table. The second level page table is the table that actually contains the physical frame and page bits. See </w:t>
      </w:r>
      <w:hyperlink w:anchor="_3cpzcx5c14vx">
        <w:r w:rsidDel="00000000" w:rsidR="00000000" w:rsidRPr="00000000">
          <w:rPr>
            <w:color w:val="1155cc"/>
            <w:u w:val="single"/>
            <w:rtl w:val="0"/>
          </w:rPr>
          <w:t xml:space="preserve">below</w:t>
        </w:r>
      </w:hyperlink>
      <w:r w:rsidDel="00000000" w:rsidR="00000000" w:rsidRPr="00000000">
        <w:rPr>
          <w:rtl w:val="0"/>
        </w:rPr>
        <w:t xml:space="preserve"> for more information about accessing pages in a multi-level system. Linux typically uses a three-level paging system.</w:t>
      </w:r>
    </w:p>
    <w:p w:rsidR="00000000" w:rsidDel="00000000" w:rsidP="00000000" w:rsidRDefault="00000000" w:rsidRPr="00000000" w14:paraId="000002F7">
      <w:pPr>
        <w:spacing w:after="200" w:before="200" w:lineRule="auto"/>
        <w:rPr/>
      </w:pPr>
      <w:r w:rsidDel="00000000" w:rsidR="00000000" w:rsidRPr="00000000">
        <w:rPr>
          <w:rtl w:val="0"/>
        </w:rPr>
        <w:t xml:space="preserve">Obviously, multi-level page tables require the processor to load the secondary page tables into memory before it can determine the physical frame, which can lead to performance implications when loading addresses not in the TLB.</w:t>
      </w:r>
      <w:r w:rsidDel="00000000" w:rsidR="00000000" w:rsidRPr="00000000">
        <w:rPr>
          <w:rtl w:val="0"/>
        </w:rPr>
      </w:r>
    </w:p>
    <w:tbl>
      <w:tblPr>
        <w:tblStyle w:val="Table27"/>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2F8">
            <w:pPr>
              <w:pStyle w:val="Heading3"/>
              <w:spacing w:before="0" w:lineRule="auto"/>
              <w:rPr/>
            </w:pPr>
            <w:bookmarkStart w:colFirst="0" w:colLast="0" w:name="_3cpzcx5c14vx" w:id="84"/>
            <w:bookmarkEnd w:id="84"/>
            <w:r w:rsidDel="00000000" w:rsidR="00000000" w:rsidRPr="00000000">
              <w:rPr>
                <w:rtl w:val="0"/>
              </w:rPr>
              <w:t xml:space="preserve">Worked Example (Quiz 8)</w:t>
            </w:r>
          </w:p>
          <w:p w:rsidR="00000000" w:rsidDel="00000000" w:rsidP="00000000" w:rsidRDefault="00000000" w:rsidRPr="00000000" w14:paraId="000002F9">
            <w:pPr>
              <w:spacing w:after="200" w:lineRule="auto"/>
              <w:rPr/>
            </w:pPr>
            <w:r w:rsidDel="00000000" w:rsidR="00000000" w:rsidRPr="00000000">
              <w:rPr>
                <w:rtl w:val="0"/>
              </w:rPr>
              <w:t xml:space="preserve">I have a system that uses two-level paging, with 12-bit logical addresses, 16-bit physical addresses, 256-byte pages, and 4 entries in each first-level page table. </w:t>
            </w:r>
          </w:p>
          <w:p w:rsidR="00000000" w:rsidDel="00000000" w:rsidP="00000000" w:rsidRDefault="00000000" w:rsidRPr="00000000" w14:paraId="000002FA">
            <w:pPr>
              <w:rPr/>
            </w:pPr>
            <w:r w:rsidDel="00000000" w:rsidR="00000000" w:rsidRPr="00000000">
              <w:rPr>
                <w:rtl w:val="0"/>
              </w:rPr>
              <w:t xml:space="preserve">If this is my first-level page table...</w:t>
            </w:r>
          </w:p>
          <w:p w:rsidR="00000000" w:rsidDel="00000000" w:rsidP="00000000" w:rsidRDefault="00000000" w:rsidRPr="00000000" w14:paraId="000002FB">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Index   Address</w:t>
            </w:r>
          </w:p>
          <w:p w:rsidR="00000000" w:rsidDel="00000000" w:rsidP="00000000" w:rsidRDefault="00000000" w:rsidRPr="00000000" w14:paraId="000002FC">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0       0x0050</w:t>
            </w:r>
          </w:p>
          <w:p w:rsidR="00000000" w:rsidDel="00000000" w:rsidP="00000000" w:rsidRDefault="00000000" w:rsidRPr="00000000" w14:paraId="000002FD">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1       --  //unmapped</w:t>
            </w:r>
          </w:p>
          <w:p w:rsidR="00000000" w:rsidDel="00000000" w:rsidP="00000000" w:rsidRDefault="00000000" w:rsidRPr="00000000" w14:paraId="000002FE">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2       0x0100</w:t>
            </w:r>
          </w:p>
          <w:p w:rsidR="00000000" w:rsidDel="00000000" w:rsidP="00000000" w:rsidRDefault="00000000" w:rsidRPr="00000000" w14:paraId="000002FF">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3       0x0200</w:t>
            </w:r>
          </w:p>
          <w:p w:rsidR="00000000" w:rsidDel="00000000" w:rsidP="00000000" w:rsidRDefault="00000000" w:rsidRPr="00000000" w14:paraId="00000300">
            <w:pPr>
              <w:spacing w:before="200" w:lineRule="auto"/>
              <w:rPr/>
            </w:pPr>
            <w:r w:rsidDel="00000000" w:rsidR="00000000" w:rsidRPr="00000000">
              <w:rPr>
                <w:rtl w:val="0"/>
              </w:rPr>
              <w:t xml:space="preserve">...and the second-level table at address 0x0100 starts with...</w:t>
            </w:r>
          </w:p>
          <w:p w:rsidR="00000000" w:rsidDel="00000000" w:rsidP="00000000" w:rsidRDefault="00000000" w:rsidRPr="00000000" w14:paraId="00000301">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Index    Frame</w:t>
            </w:r>
          </w:p>
          <w:p w:rsidR="00000000" w:rsidDel="00000000" w:rsidP="00000000" w:rsidRDefault="00000000" w:rsidRPr="00000000" w14:paraId="00000302">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0        0x10</w:t>
            </w:r>
          </w:p>
          <w:p w:rsidR="00000000" w:rsidDel="00000000" w:rsidP="00000000" w:rsidRDefault="00000000" w:rsidRPr="00000000" w14:paraId="00000303">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1        0x30</w:t>
            </w:r>
          </w:p>
          <w:p w:rsidR="00000000" w:rsidDel="00000000" w:rsidP="00000000" w:rsidRDefault="00000000" w:rsidRPr="00000000" w14:paraId="00000304">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2        0xAA</w:t>
            </w:r>
          </w:p>
          <w:p w:rsidR="00000000" w:rsidDel="00000000" w:rsidP="00000000" w:rsidRDefault="00000000" w:rsidRPr="00000000" w14:paraId="00000305">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306">
            <w:pPr>
              <w:spacing w:before="200" w:lineRule="auto"/>
              <w:rPr>
                <w:rFonts w:ascii="Roboto Mono" w:cs="Roboto Mono" w:eastAsia="Roboto Mono" w:hAnsi="Roboto Mono"/>
                <w:sz w:val="20"/>
                <w:szCs w:val="20"/>
              </w:rPr>
            </w:pPr>
            <w:r w:rsidDel="00000000" w:rsidR="00000000" w:rsidRPr="00000000">
              <w:rPr>
                <w:rtl w:val="0"/>
              </w:rPr>
              <w:t xml:space="preserve">...and the second-level table at address 0x0200 starts with..</w:t>
            </w: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307">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Index    Frame</w:t>
            </w:r>
          </w:p>
          <w:p w:rsidR="00000000" w:rsidDel="00000000" w:rsidP="00000000" w:rsidRDefault="00000000" w:rsidRPr="00000000" w14:paraId="00000308">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0        0xB0</w:t>
            </w:r>
          </w:p>
          <w:p w:rsidR="00000000" w:rsidDel="00000000" w:rsidP="00000000" w:rsidRDefault="00000000" w:rsidRPr="00000000" w14:paraId="00000309">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1        0xCC</w:t>
            </w:r>
          </w:p>
          <w:p w:rsidR="00000000" w:rsidDel="00000000" w:rsidP="00000000" w:rsidRDefault="00000000" w:rsidRPr="00000000" w14:paraId="0000030A">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2        0x0D</w:t>
            </w:r>
          </w:p>
          <w:p w:rsidR="00000000" w:rsidDel="00000000" w:rsidP="00000000" w:rsidRDefault="00000000" w:rsidRPr="00000000" w14:paraId="0000030B">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30C">
            <w:pPr>
              <w:rPr>
                <w:rFonts w:ascii="Roboto Mono" w:cs="Roboto Mono" w:eastAsia="Roboto Mono" w:hAnsi="Roboto Mono"/>
                <w:sz w:val="20"/>
                <w:szCs w:val="20"/>
              </w:rPr>
            </w:pPr>
            <w:r w:rsidDel="00000000" w:rsidR="00000000" w:rsidRPr="00000000">
              <w:rPr>
                <w:rtl w:val="0"/>
              </w:rPr>
            </w:r>
          </w:p>
          <w:p w:rsidR="00000000" w:rsidDel="00000000" w:rsidP="00000000" w:rsidRDefault="00000000" w:rsidRPr="00000000" w14:paraId="0000030D">
            <w:pPr>
              <w:numPr>
                <w:ilvl w:val="0"/>
                <w:numId w:val="14"/>
              </w:numPr>
              <w:spacing w:before="200" w:lineRule="auto"/>
              <w:ind w:left="360" w:hanging="360"/>
              <w:rPr>
                <w:b w:val="1"/>
              </w:rPr>
            </w:pPr>
            <w:r w:rsidDel="00000000" w:rsidR="00000000" w:rsidRPr="00000000">
              <w:rPr>
                <w:b w:val="1"/>
                <w:rtl w:val="0"/>
              </w:rPr>
              <w:t xml:space="preserve">How many entries does each second-level page table have</w:t>
            </w:r>
            <w:r w:rsidDel="00000000" w:rsidR="00000000" w:rsidRPr="00000000">
              <w:rPr>
                <w:b w:val="1"/>
                <w:rtl w:val="0"/>
              </w:rPr>
              <w:t xml:space="preserve">?</w:t>
            </w:r>
          </w:p>
          <w:p w:rsidR="00000000" w:rsidDel="00000000" w:rsidP="00000000" w:rsidRDefault="00000000" w:rsidRPr="00000000" w14:paraId="0000030E">
            <w:pPr>
              <w:spacing w:before="200" w:lineRule="auto"/>
              <w:ind w:left="360" w:firstLine="0"/>
              <w:rPr/>
            </w:pPr>
            <w:r w:rsidDel="00000000" w:rsidR="00000000" w:rsidRPr="00000000">
              <w:rPr>
                <w:rtl w:val="0"/>
              </w:rPr>
              <w:t xml:space="preserve">Divide the bits of a logical address into their constituent parts. We need </w:t>
            </w:r>
            <w:r w:rsidDel="00000000" w:rsidR="00000000" w:rsidRPr="00000000">
              <w:rPr>
                <w:color w:val="0000ff"/>
                <w:rtl w:val="0"/>
              </w:rPr>
              <w:t xml:space="preserve">8 bits</w:t>
            </w:r>
            <w:r w:rsidDel="00000000" w:rsidR="00000000" w:rsidRPr="00000000">
              <w:rPr>
                <w:rtl w:val="0"/>
              </w:rPr>
              <w:t xml:space="preserve"> to store the page offset (because pages are 256 bytes, and 2</w:t>
            </w:r>
            <w:r w:rsidDel="00000000" w:rsidR="00000000" w:rsidRPr="00000000">
              <w:rPr>
                <w:vertAlign w:val="superscript"/>
                <w:rtl w:val="0"/>
              </w:rPr>
              <w:t xml:space="preserve">8</w:t>
            </w:r>
            <w:r w:rsidDel="00000000" w:rsidR="00000000" w:rsidRPr="00000000">
              <w:rPr>
                <w:rtl w:val="0"/>
              </w:rPr>
              <w:t xml:space="preserve"> = 256), and </w:t>
            </w:r>
            <w:r w:rsidDel="00000000" w:rsidR="00000000" w:rsidRPr="00000000">
              <w:rPr>
                <w:color w:val="ff0000"/>
                <w:rtl w:val="0"/>
              </w:rPr>
              <w:t xml:space="preserve">2 bits </w:t>
            </w:r>
            <w:r w:rsidDel="00000000" w:rsidR="00000000" w:rsidRPr="00000000">
              <w:rPr>
                <w:rtl w:val="0"/>
              </w:rPr>
              <w:t xml:space="preserve">to store the first level page table (4 entries = 2</w:t>
            </w:r>
            <w:r w:rsidDel="00000000" w:rsidR="00000000" w:rsidRPr="00000000">
              <w:rPr>
                <w:vertAlign w:val="superscript"/>
                <w:rtl w:val="0"/>
              </w:rPr>
              <w:t xml:space="preserve">2</w:t>
            </w:r>
            <w:r w:rsidDel="00000000" w:rsidR="00000000" w:rsidRPr="00000000">
              <w:rPr>
                <w:rtl w:val="0"/>
              </w:rPr>
              <w:t xml:space="preserve">), so the remaining</w:t>
            </w:r>
            <w:r w:rsidDel="00000000" w:rsidR="00000000" w:rsidRPr="00000000">
              <w:rPr>
                <w:color w:val="bf9000"/>
                <w:rtl w:val="0"/>
              </w:rPr>
              <w:t xml:space="preserve"> 2 bits</w:t>
            </w:r>
            <w:r w:rsidDel="00000000" w:rsidR="00000000" w:rsidRPr="00000000">
              <w:rPr>
                <w:color w:val="93c47d"/>
                <w:rtl w:val="0"/>
              </w:rPr>
              <w:t xml:space="preserve"> </w:t>
            </w:r>
            <w:r w:rsidDel="00000000" w:rsidR="00000000" w:rsidRPr="00000000">
              <w:rPr>
                <w:rtl w:val="0"/>
              </w:rPr>
              <w:t xml:space="preserve">can be used for the second level page table.</w:t>
            </w:r>
          </w:p>
          <w:p w:rsidR="00000000" w:rsidDel="00000000" w:rsidP="00000000" w:rsidRDefault="00000000" w:rsidRPr="00000000" w14:paraId="0000030F">
            <w:pPr>
              <w:spacing w:before="200" w:lineRule="auto"/>
              <w:ind w:firstLine="360"/>
              <w:rPr>
                <w:rFonts w:ascii="Roboto Mono" w:cs="Roboto Mono" w:eastAsia="Roboto Mono" w:hAnsi="Roboto Mono"/>
                <w:color w:val="0000ff"/>
                <w:sz w:val="20"/>
                <w:szCs w:val="20"/>
              </w:rPr>
            </w:pPr>
            <w:r w:rsidDel="00000000" w:rsidR="00000000" w:rsidRPr="00000000">
              <w:rPr>
                <w:rFonts w:ascii="Roboto Mono" w:cs="Roboto Mono" w:eastAsia="Roboto Mono" w:hAnsi="Roboto Mono"/>
                <w:color w:val="ff0000"/>
                <w:sz w:val="20"/>
                <w:szCs w:val="20"/>
                <w:rtl w:val="0"/>
              </w:rPr>
              <w:t xml:space="preserve">00</w:t>
            </w:r>
            <w:r w:rsidDel="00000000" w:rsidR="00000000" w:rsidRPr="00000000">
              <w:rPr>
                <w:rFonts w:ascii="Roboto Mono" w:cs="Roboto Mono" w:eastAsia="Roboto Mono" w:hAnsi="Roboto Mono"/>
                <w:color w:val="bf9000"/>
                <w:sz w:val="20"/>
                <w:szCs w:val="20"/>
                <w:rtl w:val="0"/>
              </w:rPr>
              <w:t xml:space="preserve">00</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0000 0000</w:t>
            </w:r>
          </w:p>
          <w:p w:rsidR="00000000" w:rsidDel="00000000" w:rsidP="00000000" w:rsidRDefault="00000000" w:rsidRPr="00000000" w14:paraId="00000310">
            <w:pPr>
              <w:spacing w:before="200" w:line="240" w:lineRule="auto"/>
              <w:ind w:left="360" w:firstLine="0"/>
              <w:rPr>
                <w:b w:val="1"/>
              </w:rPr>
            </w:pPr>
            <w:r w:rsidDel="00000000" w:rsidR="00000000" w:rsidRPr="00000000">
              <w:rPr>
                <w:rtl w:val="0"/>
              </w:rPr>
              <w:t xml:space="preserve">So, because 2 bits are used for the second level page table, there are</w:t>
            </w:r>
            <w:r w:rsidDel="00000000" w:rsidR="00000000" w:rsidRPr="00000000">
              <w:rPr>
                <w:b w:val="1"/>
                <w:rtl w:val="0"/>
              </w:rPr>
              <w:t xml:space="preserve"> 4 entries in the 2nd level page table </w:t>
            </w:r>
            <w:r w:rsidDel="00000000" w:rsidR="00000000" w:rsidRPr="00000000">
              <w:rPr>
                <w:rtl w:val="0"/>
              </w:rPr>
            </w:r>
          </w:p>
          <w:p w:rsidR="00000000" w:rsidDel="00000000" w:rsidP="00000000" w:rsidRDefault="00000000" w:rsidRPr="00000000" w14:paraId="00000311">
            <w:pPr>
              <w:numPr>
                <w:ilvl w:val="0"/>
                <w:numId w:val="14"/>
              </w:numPr>
              <w:spacing w:before="200" w:lineRule="auto"/>
              <w:ind w:left="360"/>
              <w:rPr>
                <w:b w:val="1"/>
              </w:rPr>
            </w:pPr>
            <w:r w:rsidDel="00000000" w:rsidR="00000000" w:rsidRPr="00000000">
              <w:rPr>
                <w:b w:val="1"/>
                <w:rtl w:val="0"/>
              </w:rPr>
              <w:t xml:space="preserve">What physical address does 0x60A map to?</w:t>
            </w:r>
          </w:p>
          <w:p w:rsidR="00000000" w:rsidDel="00000000" w:rsidP="00000000" w:rsidRDefault="00000000" w:rsidRPr="00000000" w14:paraId="00000312">
            <w:pPr>
              <w:spacing w:before="200" w:lineRule="auto"/>
              <w:ind w:left="360" w:firstLine="0"/>
              <w:rPr/>
            </w:pPr>
            <w:r w:rsidDel="00000000" w:rsidR="00000000" w:rsidRPr="00000000">
              <w:rPr>
                <w:rFonts w:ascii="Roboto Mono" w:cs="Roboto Mono" w:eastAsia="Roboto Mono" w:hAnsi="Roboto Mono"/>
                <w:sz w:val="20"/>
                <w:szCs w:val="20"/>
                <w:rtl w:val="0"/>
              </w:rPr>
              <w:t xml:space="preserve">0x60A = </w:t>
            </w:r>
            <w:r w:rsidDel="00000000" w:rsidR="00000000" w:rsidRPr="00000000">
              <w:rPr>
                <w:rFonts w:ascii="Roboto Mono" w:cs="Roboto Mono" w:eastAsia="Roboto Mono" w:hAnsi="Roboto Mono"/>
                <w:color w:val="ff0000"/>
                <w:sz w:val="20"/>
                <w:szCs w:val="20"/>
                <w:rtl w:val="0"/>
              </w:rPr>
              <w:t xml:space="preserve">01</w:t>
            </w:r>
            <w:r w:rsidDel="00000000" w:rsidR="00000000" w:rsidRPr="00000000">
              <w:rPr>
                <w:rFonts w:ascii="Roboto Mono" w:cs="Roboto Mono" w:eastAsia="Roboto Mono" w:hAnsi="Roboto Mono"/>
                <w:color w:val="bf9000"/>
                <w:sz w:val="20"/>
                <w:szCs w:val="20"/>
                <w:rtl w:val="0"/>
              </w:rPr>
              <w:t xml:space="preserve">10</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0000 1010 </w:t>
            </w:r>
            <w:r w:rsidDel="00000000" w:rsidR="00000000" w:rsidRPr="00000000">
              <w:rPr>
                <w:rtl w:val="0"/>
              </w:rPr>
              <w:t xml:space="preserve">(1st Level Page: 1, 2nd Level Page: 2, Offset: 10)</w:t>
            </w:r>
          </w:p>
          <w:p w:rsidR="00000000" w:rsidDel="00000000" w:rsidP="00000000" w:rsidRDefault="00000000" w:rsidRPr="00000000" w14:paraId="00000313">
            <w:pPr>
              <w:spacing w:before="200" w:lineRule="auto"/>
              <w:ind w:left="720" w:hanging="360"/>
              <w:rPr/>
            </w:pPr>
            <w:r w:rsidDel="00000000" w:rsidR="00000000" w:rsidRPr="00000000">
              <w:rPr>
                <w:rtl w:val="0"/>
              </w:rPr>
              <w:t xml:space="preserve">Because the 1st entry of the 1st level page is unused, this is a </w:t>
            </w:r>
            <w:r w:rsidDel="00000000" w:rsidR="00000000" w:rsidRPr="00000000">
              <w:rPr>
                <w:b w:val="1"/>
                <w:rtl w:val="0"/>
              </w:rPr>
              <w:t xml:space="preserve">segmentation fault</w:t>
            </w:r>
            <w:r w:rsidDel="00000000" w:rsidR="00000000" w:rsidRPr="00000000">
              <w:rPr>
                <w:rtl w:val="0"/>
              </w:rPr>
            </w:r>
          </w:p>
          <w:p w:rsidR="00000000" w:rsidDel="00000000" w:rsidP="00000000" w:rsidRDefault="00000000" w:rsidRPr="00000000" w14:paraId="00000314">
            <w:pPr>
              <w:numPr>
                <w:ilvl w:val="0"/>
                <w:numId w:val="14"/>
              </w:numPr>
              <w:spacing w:before="200" w:lineRule="auto"/>
              <w:ind w:left="360"/>
              <w:rPr>
                <w:b w:val="1"/>
              </w:rPr>
            </w:pPr>
            <w:r w:rsidDel="00000000" w:rsidR="00000000" w:rsidRPr="00000000">
              <w:rPr>
                <w:b w:val="1"/>
                <w:rtl w:val="0"/>
              </w:rPr>
              <w:t xml:space="preserve">What physical address does 0x817 map to?</w:t>
            </w:r>
          </w:p>
          <w:p w:rsidR="00000000" w:rsidDel="00000000" w:rsidP="00000000" w:rsidRDefault="00000000" w:rsidRPr="00000000" w14:paraId="00000315">
            <w:pPr>
              <w:spacing w:before="200" w:lineRule="auto"/>
              <w:ind w:left="720" w:hanging="360"/>
              <w:rPr/>
            </w:pPr>
            <w:r w:rsidDel="00000000" w:rsidR="00000000" w:rsidRPr="00000000">
              <w:rPr>
                <w:rFonts w:ascii="Roboto Mono" w:cs="Roboto Mono" w:eastAsia="Roboto Mono" w:hAnsi="Roboto Mono"/>
                <w:sz w:val="20"/>
                <w:szCs w:val="20"/>
                <w:rtl w:val="0"/>
              </w:rPr>
              <w:t xml:space="preserve">0x817 = </w:t>
            </w:r>
            <w:r w:rsidDel="00000000" w:rsidR="00000000" w:rsidRPr="00000000">
              <w:rPr>
                <w:rFonts w:ascii="Roboto Mono" w:cs="Roboto Mono" w:eastAsia="Roboto Mono" w:hAnsi="Roboto Mono"/>
                <w:color w:val="ff0000"/>
                <w:sz w:val="20"/>
                <w:szCs w:val="20"/>
                <w:rtl w:val="0"/>
              </w:rPr>
              <w:t xml:space="preserve">10</w:t>
            </w:r>
            <w:r w:rsidDel="00000000" w:rsidR="00000000" w:rsidRPr="00000000">
              <w:rPr>
                <w:rFonts w:ascii="Roboto Mono" w:cs="Roboto Mono" w:eastAsia="Roboto Mono" w:hAnsi="Roboto Mono"/>
                <w:color w:val="bf9000"/>
                <w:sz w:val="20"/>
                <w:szCs w:val="20"/>
                <w:rtl w:val="0"/>
              </w:rPr>
              <w:t xml:space="preserve">00</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0001 0111 </w:t>
            </w:r>
            <w:r w:rsidDel="00000000" w:rsidR="00000000" w:rsidRPr="00000000">
              <w:rPr>
                <w:rtl w:val="0"/>
              </w:rPr>
              <w:t xml:space="preserve">(1st Level Page: 2, 2nd Level Page: 0, Offset: 7)</w:t>
            </w:r>
          </w:p>
          <w:p w:rsidR="00000000" w:rsidDel="00000000" w:rsidP="00000000" w:rsidRDefault="00000000" w:rsidRPr="00000000" w14:paraId="00000316">
            <w:pPr>
              <w:spacing w:before="200" w:lineRule="auto"/>
              <w:ind w:left="720" w:hanging="360"/>
              <w:rPr/>
            </w:pPr>
            <w:r w:rsidDel="00000000" w:rsidR="00000000" w:rsidRPr="00000000">
              <w:rPr>
                <w:rtl w:val="0"/>
              </w:rPr>
              <w:t xml:space="preserve">The first level page table maps to the page table at </w:t>
            </w:r>
            <w:r w:rsidDel="00000000" w:rsidR="00000000" w:rsidRPr="00000000">
              <w:rPr>
                <w:rFonts w:ascii="Roboto Mono" w:cs="Roboto Mono" w:eastAsia="Roboto Mono" w:hAnsi="Roboto Mono"/>
                <w:sz w:val="20"/>
                <w:szCs w:val="20"/>
                <w:rtl w:val="0"/>
              </w:rPr>
              <w:t xml:space="preserve">0x0100</w:t>
            </w:r>
            <w:r w:rsidDel="00000000" w:rsidR="00000000" w:rsidRPr="00000000">
              <w:rPr>
                <w:rtl w:val="0"/>
              </w:rPr>
              <w:t xml:space="preserve">, which we have a page table for. The second level address has the frame 0x10 at entry 0, so offset that by the page offset to get</w:t>
            </w:r>
          </w:p>
          <w:p w:rsidR="00000000" w:rsidDel="00000000" w:rsidP="00000000" w:rsidRDefault="00000000" w:rsidRPr="00000000" w14:paraId="00000317">
            <w:pPr>
              <w:spacing w:before="200" w:lineRule="auto"/>
              <w:ind w:left="720" w:hanging="360"/>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0x1000 + 0x17 = 0x1017</w:t>
            </w:r>
          </w:p>
          <w:p w:rsidR="00000000" w:rsidDel="00000000" w:rsidP="00000000" w:rsidRDefault="00000000" w:rsidRPr="00000000" w14:paraId="00000318">
            <w:pPr>
              <w:numPr>
                <w:ilvl w:val="0"/>
                <w:numId w:val="14"/>
              </w:numPr>
              <w:spacing w:before="200" w:lineRule="auto"/>
              <w:ind w:left="360"/>
              <w:rPr>
                <w:b w:val="1"/>
                <w:u w:val="none"/>
              </w:rPr>
            </w:pPr>
            <w:r w:rsidDel="00000000" w:rsidR="00000000" w:rsidRPr="00000000">
              <w:rPr>
                <w:b w:val="1"/>
                <w:rtl w:val="0"/>
              </w:rPr>
              <w:t xml:space="preserve">What physical address does 0xEAA map to?</w:t>
            </w:r>
          </w:p>
          <w:p w:rsidR="00000000" w:rsidDel="00000000" w:rsidP="00000000" w:rsidRDefault="00000000" w:rsidRPr="00000000" w14:paraId="00000319">
            <w:pPr>
              <w:spacing w:before="200" w:lineRule="auto"/>
              <w:ind w:left="360" w:firstLine="0"/>
              <w:rPr/>
            </w:pPr>
            <w:r w:rsidDel="00000000" w:rsidR="00000000" w:rsidRPr="00000000">
              <w:rPr>
                <w:rFonts w:ascii="Roboto Mono" w:cs="Roboto Mono" w:eastAsia="Roboto Mono" w:hAnsi="Roboto Mono"/>
                <w:sz w:val="20"/>
                <w:szCs w:val="20"/>
                <w:rtl w:val="0"/>
              </w:rPr>
              <w:t xml:space="preserve">0xEAA = </w:t>
            </w:r>
            <w:r w:rsidDel="00000000" w:rsidR="00000000" w:rsidRPr="00000000">
              <w:rPr>
                <w:rFonts w:ascii="Roboto Mono" w:cs="Roboto Mono" w:eastAsia="Roboto Mono" w:hAnsi="Roboto Mono"/>
                <w:color w:val="ff0000"/>
                <w:sz w:val="20"/>
                <w:szCs w:val="20"/>
                <w:rtl w:val="0"/>
              </w:rPr>
              <w:t xml:space="preserve">11</w:t>
            </w:r>
            <w:r w:rsidDel="00000000" w:rsidR="00000000" w:rsidRPr="00000000">
              <w:rPr>
                <w:rFonts w:ascii="Roboto Mono" w:cs="Roboto Mono" w:eastAsia="Roboto Mono" w:hAnsi="Roboto Mono"/>
                <w:color w:val="bf9000"/>
                <w:sz w:val="20"/>
                <w:szCs w:val="20"/>
                <w:rtl w:val="0"/>
              </w:rPr>
              <w:t xml:space="preserve">10</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1010 1010 </w:t>
            </w:r>
            <w:r w:rsidDel="00000000" w:rsidR="00000000" w:rsidRPr="00000000">
              <w:rPr>
                <w:rtl w:val="0"/>
              </w:rPr>
              <w:t xml:space="preserve">(1st Level Page: 3, 2nd Level Page: 2, Offset: 170)</w:t>
            </w:r>
          </w:p>
          <w:p w:rsidR="00000000" w:rsidDel="00000000" w:rsidP="00000000" w:rsidRDefault="00000000" w:rsidRPr="00000000" w14:paraId="0000031A">
            <w:pPr>
              <w:spacing w:before="200" w:lineRule="auto"/>
              <w:ind w:left="360" w:firstLine="0"/>
              <w:rPr/>
            </w:pPr>
            <w:r w:rsidDel="00000000" w:rsidR="00000000" w:rsidRPr="00000000">
              <w:rPr>
                <w:rtl w:val="0"/>
              </w:rPr>
              <w:t xml:space="preserve">The first level page table maps to the page table at address </w:t>
            </w:r>
            <w:r w:rsidDel="00000000" w:rsidR="00000000" w:rsidRPr="00000000">
              <w:rPr>
                <w:b w:val="1"/>
                <w:rtl w:val="0"/>
              </w:rPr>
              <w:t xml:space="preserve">0x0200</w:t>
            </w:r>
            <w:r w:rsidDel="00000000" w:rsidR="00000000" w:rsidRPr="00000000">
              <w:rPr>
                <w:rtl w:val="0"/>
              </w:rPr>
              <w:t xml:space="preserve">. The entry at index 2 for that page table is the frame </w:t>
            </w:r>
            <w:r w:rsidDel="00000000" w:rsidR="00000000" w:rsidRPr="00000000">
              <w:rPr>
                <w:rFonts w:ascii="Roboto Mono" w:cs="Roboto Mono" w:eastAsia="Roboto Mono" w:hAnsi="Roboto Mono"/>
                <w:sz w:val="20"/>
                <w:szCs w:val="20"/>
                <w:rtl w:val="0"/>
              </w:rPr>
              <w:t xml:space="preserve">0x0D</w:t>
            </w:r>
            <w:r w:rsidDel="00000000" w:rsidR="00000000" w:rsidRPr="00000000">
              <w:rPr>
                <w:rtl w:val="0"/>
              </w:rPr>
              <w:t xml:space="preserve"> so:</w:t>
            </w:r>
          </w:p>
          <w:p w:rsidR="00000000" w:rsidDel="00000000" w:rsidP="00000000" w:rsidRDefault="00000000" w:rsidRPr="00000000" w14:paraId="0000031B">
            <w:pPr>
              <w:spacing w:before="200" w:lineRule="auto"/>
              <w:ind w:left="360" w:firstLine="0"/>
              <w:rPr/>
            </w:pPr>
            <w:r w:rsidDel="00000000" w:rsidR="00000000" w:rsidRPr="00000000">
              <w:rPr>
                <w:rFonts w:ascii="Roboto Mono" w:cs="Roboto Mono" w:eastAsia="Roboto Mono" w:hAnsi="Roboto Mono"/>
                <w:sz w:val="20"/>
                <w:szCs w:val="20"/>
                <w:rtl w:val="0"/>
              </w:rPr>
              <w:t xml:space="preserve">0x0D00 + 0xAA = 0x0DAA</w:t>
            </w:r>
            <w:r w:rsidDel="00000000" w:rsidR="00000000" w:rsidRPr="00000000">
              <w:rPr>
                <w:rtl w:val="0"/>
              </w:rPr>
            </w:r>
          </w:p>
          <w:p w:rsidR="00000000" w:rsidDel="00000000" w:rsidP="00000000" w:rsidRDefault="00000000" w:rsidRPr="00000000" w14:paraId="0000031C">
            <w:pPr>
              <w:numPr>
                <w:ilvl w:val="0"/>
                <w:numId w:val="14"/>
              </w:numPr>
              <w:spacing w:before="200" w:lineRule="auto"/>
              <w:ind w:left="360"/>
              <w:rPr>
                <w:b w:val="1"/>
                <w:u w:val="none"/>
              </w:rPr>
            </w:pPr>
            <w:r w:rsidDel="00000000" w:rsidR="00000000" w:rsidRPr="00000000">
              <w:rPr>
                <w:b w:val="1"/>
                <w:rtl w:val="0"/>
              </w:rPr>
              <w:t xml:space="preserve">What physical address does 0x3D5 map to?</w:t>
            </w:r>
          </w:p>
          <w:p w:rsidR="00000000" w:rsidDel="00000000" w:rsidP="00000000" w:rsidRDefault="00000000" w:rsidRPr="00000000" w14:paraId="0000031D">
            <w:pPr>
              <w:spacing w:before="200" w:lineRule="auto"/>
              <w:ind w:left="360" w:firstLine="0"/>
              <w:rPr/>
            </w:pPr>
            <w:r w:rsidDel="00000000" w:rsidR="00000000" w:rsidRPr="00000000">
              <w:rPr>
                <w:rFonts w:ascii="Roboto Mono" w:cs="Roboto Mono" w:eastAsia="Roboto Mono" w:hAnsi="Roboto Mono"/>
                <w:sz w:val="20"/>
                <w:szCs w:val="20"/>
                <w:rtl w:val="0"/>
              </w:rPr>
              <w:t xml:space="preserve">0x3D5 = </w:t>
            </w:r>
            <w:r w:rsidDel="00000000" w:rsidR="00000000" w:rsidRPr="00000000">
              <w:rPr>
                <w:rFonts w:ascii="Roboto Mono" w:cs="Roboto Mono" w:eastAsia="Roboto Mono" w:hAnsi="Roboto Mono"/>
                <w:color w:val="ff0000"/>
                <w:sz w:val="20"/>
                <w:szCs w:val="20"/>
                <w:rtl w:val="0"/>
              </w:rPr>
              <w:t xml:space="preserve">00</w:t>
            </w:r>
            <w:r w:rsidDel="00000000" w:rsidR="00000000" w:rsidRPr="00000000">
              <w:rPr>
                <w:rFonts w:ascii="Roboto Mono" w:cs="Roboto Mono" w:eastAsia="Roboto Mono" w:hAnsi="Roboto Mono"/>
                <w:color w:val="bf9000"/>
                <w:sz w:val="20"/>
                <w:szCs w:val="20"/>
                <w:rtl w:val="0"/>
              </w:rPr>
              <w:t xml:space="preserve">11</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1101 0101 </w:t>
            </w:r>
            <w:r w:rsidDel="00000000" w:rsidR="00000000" w:rsidRPr="00000000">
              <w:rPr>
                <w:rtl w:val="0"/>
              </w:rPr>
              <w:t xml:space="preserve">(1st Level Page: 0, 2nd Level Page: 3, Offset: 213)</w:t>
            </w:r>
          </w:p>
          <w:p w:rsidR="00000000" w:rsidDel="00000000" w:rsidP="00000000" w:rsidRDefault="00000000" w:rsidRPr="00000000" w14:paraId="0000031E">
            <w:pPr>
              <w:spacing w:before="200" w:lineRule="auto"/>
              <w:ind w:left="360" w:firstLine="0"/>
              <w:rPr/>
            </w:pPr>
            <w:r w:rsidDel="00000000" w:rsidR="00000000" w:rsidRPr="00000000">
              <w:rPr>
                <w:rtl w:val="0"/>
              </w:rPr>
              <w:t xml:space="preserve">The first level page table maps to the page table at address </w:t>
            </w:r>
            <w:r w:rsidDel="00000000" w:rsidR="00000000" w:rsidRPr="00000000">
              <w:rPr>
                <w:b w:val="1"/>
                <w:rtl w:val="0"/>
              </w:rPr>
              <w:t xml:space="preserve">0x0050</w:t>
            </w:r>
            <w:r w:rsidDel="00000000" w:rsidR="00000000" w:rsidRPr="00000000">
              <w:rPr>
                <w:rtl w:val="0"/>
              </w:rPr>
              <w:t xml:space="preserve">. We don’t know have the page table at that address, so this </w:t>
            </w:r>
            <w:r w:rsidDel="00000000" w:rsidR="00000000" w:rsidRPr="00000000">
              <w:rPr>
                <w:b w:val="1"/>
                <w:rtl w:val="0"/>
              </w:rPr>
              <w:t xml:space="preserve">cannot be determined</w:t>
            </w:r>
            <w:r w:rsidDel="00000000" w:rsidR="00000000" w:rsidRPr="00000000">
              <w:rPr>
                <w:rtl w:val="0"/>
              </w:rPr>
            </w:r>
          </w:p>
          <w:p w:rsidR="00000000" w:rsidDel="00000000" w:rsidP="00000000" w:rsidRDefault="00000000" w:rsidRPr="00000000" w14:paraId="0000031F">
            <w:pPr>
              <w:pStyle w:val="Heading3"/>
              <w:spacing w:before="200" w:lineRule="auto"/>
              <w:rPr/>
            </w:pPr>
            <w:bookmarkStart w:colFirst="0" w:colLast="0" w:name="_445uh168n8cu" w:id="85"/>
            <w:bookmarkEnd w:id="85"/>
            <w:r w:rsidDel="00000000" w:rsidR="00000000" w:rsidRPr="00000000">
              <w:rPr>
                <w:rtl w:val="0"/>
              </w:rPr>
              <w:t xml:space="preserve">Worked Example (Quiz 9)</w:t>
            </w:r>
          </w:p>
          <w:p w:rsidR="00000000" w:rsidDel="00000000" w:rsidP="00000000" w:rsidRDefault="00000000" w:rsidRPr="00000000" w14:paraId="00000320">
            <w:pPr>
              <w:spacing w:line="240" w:lineRule="auto"/>
              <w:rPr/>
            </w:pPr>
            <w:r w:rsidDel="00000000" w:rsidR="00000000" w:rsidRPr="00000000">
              <w:rPr>
                <w:rtl w:val="0"/>
              </w:rPr>
              <w:t xml:space="preserve">Two-level paging with 16-bit logical addresses, 16-bit physical addresses, 256-byte pages, and 8 entries in each first-level page table</w:t>
            </w:r>
          </w:p>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pPr>
            <w:r w:rsidDel="00000000" w:rsidR="00000000" w:rsidRPr="00000000">
              <w:rPr>
                <w:rtl w:val="0"/>
              </w:rPr>
              <w:t xml:space="preserve">If this is my first-level page table (not all entries shown)</w:t>
            </w:r>
          </w:p>
          <w:p w:rsidR="00000000" w:rsidDel="00000000" w:rsidP="00000000" w:rsidRDefault="00000000" w:rsidRPr="00000000" w14:paraId="00000322">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Index   Address</w:t>
            </w:r>
          </w:p>
          <w:p w:rsidR="00000000" w:rsidDel="00000000" w:rsidP="00000000" w:rsidRDefault="00000000" w:rsidRPr="00000000" w14:paraId="00000323">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0       0x0050</w:t>
            </w:r>
          </w:p>
          <w:p w:rsidR="00000000" w:rsidDel="00000000" w:rsidP="00000000" w:rsidRDefault="00000000" w:rsidRPr="00000000" w14:paraId="00000324">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1       0x0400</w:t>
            </w:r>
          </w:p>
          <w:p w:rsidR="00000000" w:rsidDel="00000000" w:rsidP="00000000" w:rsidRDefault="00000000" w:rsidRPr="00000000" w14:paraId="00000325">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2       --  //unmapped</w:t>
            </w:r>
          </w:p>
          <w:p w:rsidR="00000000" w:rsidDel="00000000" w:rsidP="00000000" w:rsidRDefault="00000000" w:rsidRPr="00000000" w14:paraId="00000326">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3       0x0600</w:t>
            </w:r>
          </w:p>
          <w:p w:rsidR="00000000" w:rsidDel="00000000" w:rsidP="00000000" w:rsidRDefault="00000000" w:rsidRPr="00000000" w14:paraId="00000327">
            <w:pPr>
              <w:spacing w:line="240" w:lineRule="auto"/>
              <w:rPr>
                <w:rFonts w:ascii="Roboto Mono" w:cs="Roboto Mono" w:eastAsia="Roboto Mono" w:hAnsi="Roboto Mono"/>
                <w:sz w:val="20"/>
                <w:szCs w:val="20"/>
              </w:rPr>
            </w:pPr>
            <w:r w:rsidDel="00000000" w:rsidR="00000000" w:rsidRPr="00000000">
              <w:rPr>
                <w:rtl w:val="0"/>
              </w:rPr>
            </w:r>
          </w:p>
          <w:p w:rsidR="00000000" w:rsidDel="00000000" w:rsidP="00000000" w:rsidRDefault="00000000" w:rsidRPr="00000000" w14:paraId="00000328">
            <w:pPr>
              <w:spacing w:line="240" w:lineRule="auto"/>
              <w:rPr>
                <w:rFonts w:ascii="Roboto Mono" w:cs="Roboto Mono" w:eastAsia="Roboto Mono" w:hAnsi="Roboto Mono"/>
                <w:sz w:val="20"/>
                <w:szCs w:val="20"/>
              </w:rPr>
            </w:pPr>
            <w:r w:rsidDel="00000000" w:rsidR="00000000" w:rsidRPr="00000000">
              <w:rPr>
                <w:rtl w:val="0"/>
              </w:rPr>
              <w:t xml:space="preserve">...and the second-level table at address 0x0400 starts with...</w:t>
            </w:r>
            <w:r w:rsidDel="00000000" w:rsidR="00000000" w:rsidRPr="00000000">
              <w:rPr>
                <w:rtl w:val="0"/>
              </w:rPr>
            </w:r>
          </w:p>
          <w:p w:rsidR="00000000" w:rsidDel="00000000" w:rsidP="00000000" w:rsidRDefault="00000000" w:rsidRPr="00000000" w14:paraId="00000329">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Index    Frame</w:t>
            </w:r>
          </w:p>
          <w:p w:rsidR="00000000" w:rsidDel="00000000" w:rsidP="00000000" w:rsidRDefault="00000000" w:rsidRPr="00000000" w14:paraId="0000032A">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0        0x10</w:t>
            </w:r>
          </w:p>
          <w:p w:rsidR="00000000" w:rsidDel="00000000" w:rsidP="00000000" w:rsidRDefault="00000000" w:rsidRPr="00000000" w14:paraId="0000032B">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1        0x30</w:t>
            </w:r>
          </w:p>
          <w:p w:rsidR="00000000" w:rsidDel="00000000" w:rsidP="00000000" w:rsidRDefault="00000000" w:rsidRPr="00000000" w14:paraId="0000032C">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2        0xAA</w:t>
            </w:r>
          </w:p>
          <w:p w:rsidR="00000000" w:rsidDel="00000000" w:rsidP="00000000" w:rsidRDefault="00000000" w:rsidRPr="00000000" w14:paraId="0000032D">
            <w:pPr>
              <w:spacing w:line="240" w:lineRule="auto"/>
              <w:rPr>
                <w:rFonts w:ascii="Roboto Mono" w:cs="Roboto Mono" w:eastAsia="Roboto Mono" w:hAnsi="Roboto Mono"/>
                <w:sz w:val="20"/>
                <w:szCs w:val="20"/>
              </w:rPr>
            </w:pPr>
            <w:r w:rsidDel="00000000" w:rsidR="00000000" w:rsidRPr="00000000">
              <w:rPr>
                <w:rtl w:val="0"/>
              </w:rPr>
            </w:r>
          </w:p>
          <w:p w:rsidR="00000000" w:rsidDel="00000000" w:rsidP="00000000" w:rsidRDefault="00000000" w:rsidRPr="00000000" w14:paraId="0000032E">
            <w:pPr>
              <w:spacing w:line="240" w:lineRule="auto"/>
              <w:rPr/>
            </w:pPr>
            <w:r w:rsidDel="00000000" w:rsidR="00000000" w:rsidRPr="00000000">
              <w:rPr>
                <w:rtl w:val="0"/>
              </w:rPr>
              <w:t xml:space="preserve">...and the second-level table at address 0x0600 starts with...</w:t>
            </w:r>
          </w:p>
          <w:p w:rsidR="00000000" w:rsidDel="00000000" w:rsidP="00000000" w:rsidRDefault="00000000" w:rsidRPr="00000000" w14:paraId="0000032F">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Index    Frame</w:t>
            </w:r>
          </w:p>
          <w:p w:rsidR="00000000" w:rsidDel="00000000" w:rsidP="00000000" w:rsidRDefault="00000000" w:rsidRPr="00000000" w14:paraId="00000330">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0        0xB0</w:t>
            </w:r>
          </w:p>
          <w:p w:rsidR="00000000" w:rsidDel="00000000" w:rsidP="00000000" w:rsidRDefault="00000000" w:rsidRPr="00000000" w14:paraId="00000331">
            <w:pPr>
              <w:spacing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1        0xCC</w:t>
            </w:r>
          </w:p>
          <w:p w:rsidR="00000000" w:rsidDel="00000000" w:rsidP="00000000" w:rsidRDefault="00000000" w:rsidRPr="00000000" w14:paraId="00000332">
            <w:pPr>
              <w:spacing w:line="240" w:lineRule="auto"/>
              <w:rPr/>
            </w:pPr>
            <w:r w:rsidDel="00000000" w:rsidR="00000000" w:rsidRPr="00000000">
              <w:rPr>
                <w:rFonts w:ascii="Roboto Mono" w:cs="Roboto Mono" w:eastAsia="Roboto Mono" w:hAnsi="Roboto Mono"/>
                <w:sz w:val="20"/>
                <w:szCs w:val="20"/>
                <w:rtl w:val="0"/>
              </w:rPr>
              <w:t xml:space="preserve">2        0x0D</w:t>
            </w:r>
            <w:r w:rsidDel="00000000" w:rsidR="00000000" w:rsidRPr="00000000">
              <w:rPr>
                <w:rtl w:val="0"/>
              </w:rPr>
            </w:r>
          </w:p>
          <w:p w:rsidR="00000000" w:rsidDel="00000000" w:rsidP="00000000" w:rsidRDefault="00000000" w:rsidRPr="00000000" w14:paraId="00000333">
            <w:pPr>
              <w:numPr>
                <w:ilvl w:val="0"/>
                <w:numId w:val="18"/>
              </w:numPr>
              <w:spacing w:before="200" w:lineRule="auto"/>
              <w:ind w:left="720" w:hanging="360"/>
              <w:rPr>
                <w:b w:val="1"/>
              </w:rPr>
            </w:pPr>
            <w:r w:rsidDel="00000000" w:rsidR="00000000" w:rsidRPr="00000000">
              <w:rPr>
                <w:b w:val="1"/>
                <w:rtl w:val="0"/>
              </w:rPr>
              <w:t xml:space="preserve">How many entries does each 2nd-level page table have?</w:t>
            </w:r>
          </w:p>
          <w:p w:rsidR="00000000" w:rsidDel="00000000" w:rsidP="00000000" w:rsidRDefault="00000000" w:rsidRPr="00000000" w14:paraId="00000334">
            <w:pPr>
              <w:spacing w:before="200" w:lineRule="auto"/>
              <w:ind w:left="720" w:firstLine="0"/>
              <w:rPr/>
            </w:pPr>
            <w:r w:rsidDel="00000000" w:rsidR="00000000" w:rsidRPr="00000000">
              <w:rPr>
                <w:rtl w:val="0"/>
              </w:rPr>
              <w:t xml:space="preserve">With 8 entries in the 1st level page table, we need </w:t>
            </w:r>
            <w:r w:rsidDel="00000000" w:rsidR="00000000" w:rsidRPr="00000000">
              <w:rPr>
                <w:color w:val="ff0000"/>
                <w:rtl w:val="0"/>
              </w:rPr>
              <w:t xml:space="preserve">3 bits. </w:t>
            </w:r>
            <w:r w:rsidDel="00000000" w:rsidR="00000000" w:rsidRPr="00000000">
              <w:rPr>
                <w:rtl w:val="0"/>
              </w:rPr>
              <w:t xml:space="preserve">We need </w:t>
            </w:r>
            <w:r w:rsidDel="00000000" w:rsidR="00000000" w:rsidRPr="00000000">
              <w:rPr>
                <w:color w:val="0000ff"/>
                <w:rtl w:val="0"/>
              </w:rPr>
              <w:t xml:space="preserve">8 bits</w:t>
            </w:r>
            <w:r w:rsidDel="00000000" w:rsidR="00000000" w:rsidRPr="00000000">
              <w:rPr>
                <w:rtl w:val="0"/>
              </w:rPr>
              <w:t xml:space="preserve"> to store the page offset, so the remaining </w:t>
            </w:r>
            <w:r w:rsidDel="00000000" w:rsidR="00000000" w:rsidRPr="00000000">
              <w:rPr>
                <w:color w:val="bf9000"/>
                <w:rtl w:val="0"/>
              </w:rPr>
              <w:t xml:space="preserve">5 bits </w:t>
            </w:r>
            <w:r w:rsidDel="00000000" w:rsidR="00000000" w:rsidRPr="00000000">
              <w:rPr>
                <w:rtl w:val="0"/>
              </w:rPr>
              <w:t xml:space="preserve">are allocated to the 2nd level page table, giving us </w:t>
            </w:r>
            <w:r w:rsidDel="00000000" w:rsidR="00000000" w:rsidRPr="00000000">
              <w:rPr>
                <w:b w:val="1"/>
                <w:rtl w:val="0"/>
              </w:rPr>
              <w:t xml:space="preserve">32 entries</w:t>
            </w:r>
            <w:r w:rsidDel="00000000" w:rsidR="00000000" w:rsidRPr="00000000">
              <w:rPr>
                <w:rtl w:val="0"/>
              </w:rPr>
              <w:t xml:space="preserve"> (2</w:t>
            </w:r>
            <w:r w:rsidDel="00000000" w:rsidR="00000000" w:rsidRPr="00000000">
              <w:rPr>
                <w:vertAlign w:val="superscript"/>
                <w:rtl w:val="0"/>
              </w:rPr>
              <w:t xml:space="preserve">5</w:t>
            </w:r>
            <w:r w:rsidDel="00000000" w:rsidR="00000000" w:rsidRPr="00000000">
              <w:rPr>
                <w:rtl w:val="0"/>
              </w:rPr>
              <w:t xml:space="preserve"> = 32)</w:t>
            </w:r>
          </w:p>
          <w:p w:rsidR="00000000" w:rsidDel="00000000" w:rsidP="00000000" w:rsidRDefault="00000000" w:rsidRPr="00000000" w14:paraId="00000335">
            <w:pPr>
              <w:spacing w:before="200" w:lineRule="auto"/>
              <w:ind w:left="720" w:firstLine="0"/>
              <w:rPr>
                <w:b w:val="1"/>
              </w:rPr>
            </w:pPr>
            <w:r w:rsidDel="00000000" w:rsidR="00000000" w:rsidRPr="00000000">
              <w:rPr>
                <w:rFonts w:ascii="Roboto Mono" w:cs="Roboto Mono" w:eastAsia="Roboto Mono" w:hAnsi="Roboto Mono"/>
                <w:color w:val="ff0000"/>
                <w:sz w:val="20"/>
                <w:szCs w:val="20"/>
                <w:rtl w:val="0"/>
              </w:rPr>
              <w:t xml:space="preserve">000</w:t>
            </w:r>
            <w:r w:rsidDel="00000000" w:rsidR="00000000" w:rsidRPr="00000000">
              <w:rPr>
                <w:rFonts w:ascii="Roboto Mono" w:cs="Roboto Mono" w:eastAsia="Roboto Mono" w:hAnsi="Roboto Mono"/>
                <w:color w:val="bf9000"/>
                <w:sz w:val="20"/>
                <w:szCs w:val="20"/>
                <w:rtl w:val="0"/>
              </w:rPr>
              <w:t xml:space="preserve">0 0000</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0000 0000</w:t>
            </w:r>
            <w:r w:rsidDel="00000000" w:rsidR="00000000" w:rsidRPr="00000000">
              <w:rPr>
                <w:rtl w:val="0"/>
              </w:rPr>
            </w:r>
          </w:p>
          <w:p w:rsidR="00000000" w:rsidDel="00000000" w:rsidP="00000000" w:rsidRDefault="00000000" w:rsidRPr="00000000" w14:paraId="00000336">
            <w:pPr>
              <w:numPr>
                <w:ilvl w:val="0"/>
                <w:numId w:val="18"/>
              </w:numPr>
              <w:spacing w:before="200" w:lineRule="auto"/>
              <w:ind w:left="720" w:hanging="360"/>
              <w:rPr>
                <w:b w:val="1"/>
                <w:u w:val="none"/>
              </w:rPr>
            </w:pPr>
            <w:r w:rsidDel="00000000" w:rsidR="00000000" w:rsidRPr="00000000">
              <w:rPr>
                <w:b w:val="1"/>
                <w:rtl w:val="0"/>
              </w:rPr>
              <w:t xml:space="preserve">What physical address does 0x020A map to?</w:t>
            </w:r>
          </w:p>
          <w:p w:rsidR="00000000" w:rsidDel="00000000" w:rsidP="00000000" w:rsidRDefault="00000000" w:rsidRPr="00000000" w14:paraId="00000337">
            <w:pPr>
              <w:spacing w:before="200" w:lineRule="auto"/>
              <w:ind w:left="720" w:firstLine="0"/>
              <w:rPr/>
            </w:pPr>
            <w:r w:rsidDel="00000000" w:rsidR="00000000" w:rsidRPr="00000000">
              <w:rPr>
                <w:rFonts w:ascii="Roboto Mono" w:cs="Roboto Mono" w:eastAsia="Roboto Mono" w:hAnsi="Roboto Mono"/>
                <w:sz w:val="20"/>
                <w:szCs w:val="20"/>
                <w:rtl w:val="0"/>
              </w:rPr>
              <w:t xml:space="preserve">0x020A = </w:t>
            </w:r>
            <w:r w:rsidDel="00000000" w:rsidR="00000000" w:rsidRPr="00000000">
              <w:rPr>
                <w:rFonts w:ascii="Roboto Mono" w:cs="Roboto Mono" w:eastAsia="Roboto Mono" w:hAnsi="Roboto Mono"/>
                <w:color w:val="ff0000"/>
                <w:sz w:val="20"/>
                <w:szCs w:val="20"/>
                <w:rtl w:val="0"/>
              </w:rPr>
              <w:t xml:space="preserve">000</w:t>
            </w:r>
            <w:r w:rsidDel="00000000" w:rsidR="00000000" w:rsidRPr="00000000">
              <w:rPr>
                <w:rFonts w:ascii="Roboto Mono" w:cs="Roboto Mono" w:eastAsia="Roboto Mono" w:hAnsi="Roboto Mono"/>
                <w:color w:val="bf9000"/>
                <w:sz w:val="20"/>
                <w:szCs w:val="20"/>
                <w:rtl w:val="0"/>
              </w:rPr>
              <w:t xml:space="preserve">0 0010</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0000 1010</w:t>
            </w:r>
            <w:r w:rsidDel="00000000" w:rsidR="00000000" w:rsidRPr="00000000">
              <w:rPr>
                <w:rtl w:val="0"/>
              </w:rPr>
              <w:t xml:space="preserve"> (1st Level Page: 0, 2nd Level Page: 2, Offset: 10)</w:t>
            </w:r>
          </w:p>
          <w:p w:rsidR="00000000" w:rsidDel="00000000" w:rsidP="00000000" w:rsidRDefault="00000000" w:rsidRPr="00000000" w14:paraId="00000338">
            <w:pPr>
              <w:spacing w:before="200" w:lineRule="auto"/>
              <w:ind w:left="720" w:firstLine="0"/>
              <w:rPr/>
            </w:pPr>
            <w:r w:rsidDel="00000000" w:rsidR="00000000" w:rsidRPr="00000000">
              <w:rPr>
                <w:rtl w:val="0"/>
              </w:rPr>
              <w:t xml:space="preserve">The first level page table maps to the page table at address </w:t>
            </w:r>
            <w:r w:rsidDel="00000000" w:rsidR="00000000" w:rsidRPr="00000000">
              <w:rPr>
                <w:b w:val="1"/>
                <w:rtl w:val="0"/>
              </w:rPr>
              <w:t xml:space="preserve">0x0050</w:t>
            </w:r>
            <w:r w:rsidDel="00000000" w:rsidR="00000000" w:rsidRPr="00000000">
              <w:rPr>
                <w:rtl w:val="0"/>
              </w:rPr>
              <w:t xml:space="preserve">. We don’t know have the page table at that address, so this </w:t>
            </w:r>
            <w:r w:rsidDel="00000000" w:rsidR="00000000" w:rsidRPr="00000000">
              <w:rPr>
                <w:b w:val="1"/>
                <w:rtl w:val="0"/>
              </w:rPr>
              <w:t xml:space="preserve">cannot be determined.</w:t>
            </w:r>
            <w:r w:rsidDel="00000000" w:rsidR="00000000" w:rsidRPr="00000000">
              <w:rPr>
                <w:rtl w:val="0"/>
              </w:rPr>
            </w:r>
          </w:p>
          <w:p w:rsidR="00000000" w:rsidDel="00000000" w:rsidP="00000000" w:rsidRDefault="00000000" w:rsidRPr="00000000" w14:paraId="00000339">
            <w:pPr>
              <w:numPr>
                <w:ilvl w:val="0"/>
                <w:numId w:val="18"/>
              </w:numPr>
              <w:spacing w:before="200" w:lineRule="auto"/>
              <w:ind w:left="720" w:hanging="360"/>
              <w:rPr>
                <w:b w:val="1"/>
                <w:u w:val="none"/>
              </w:rPr>
            </w:pPr>
            <w:r w:rsidDel="00000000" w:rsidR="00000000" w:rsidRPr="00000000">
              <w:rPr>
                <w:b w:val="1"/>
                <w:rtl w:val="0"/>
              </w:rPr>
              <w:t xml:space="preserve">What physical address does 0x4217 map to?</w:t>
            </w:r>
          </w:p>
          <w:p w:rsidR="00000000" w:rsidDel="00000000" w:rsidP="00000000" w:rsidRDefault="00000000" w:rsidRPr="00000000" w14:paraId="0000033A">
            <w:pPr>
              <w:spacing w:before="200" w:lineRule="auto"/>
              <w:ind w:left="720" w:firstLine="0"/>
              <w:rPr/>
            </w:pPr>
            <w:r w:rsidDel="00000000" w:rsidR="00000000" w:rsidRPr="00000000">
              <w:rPr>
                <w:rFonts w:ascii="Roboto Mono" w:cs="Roboto Mono" w:eastAsia="Roboto Mono" w:hAnsi="Roboto Mono"/>
                <w:sz w:val="20"/>
                <w:szCs w:val="20"/>
                <w:rtl w:val="0"/>
              </w:rPr>
              <w:t xml:space="preserve">0x4217 = </w:t>
            </w:r>
            <w:r w:rsidDel="00000000" w:rsidR="00000000" w:rsidRPr="00000000">
              <w:rPr>
                <w:rFonts w:ascii="Roboto Mono" w:cs="Roboto Mono" w:eastAsia="Roboto Mono" w:hAnsi="Roboto Mono"/>
                <w:color w:val="ff0000"/>
                <w:sz w:val="20"/>
                <w:szCs w:val="20"/>
                <w:rtl w:val="0"/>
              </w:rPr>
              <w:t xml:space="preserve">010</w:t>
            </w:r>
            <w:r w:rsidDel="00000000" w:rsidR="00000000" w:rsidRPr="00000000">
              <w:rPr>
                <w:rFonts w:ascii="Roboto Mono" w:cs="Roboto Mono" w:eastAsia="Roboto Mono" w:hAnsi="Roboto Mono"/>
                <w:color w:val="bf9000"/>
                <w:sz w:val="20"/>
                <w:szCs w:val="20"/>
                <w:rtl w:val="0"/>
              </w:rPr>
              <w:t xml:space="preserve">0 0010</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0001 0111</w:t>
            </w:r>
            <w:r w:rsidDel="00000000" w:rsidR="00000000" w:rsidRPr="00000000">
              <w:rPr>
                <w:rtl w:val="0"/>
              </w:rPr>
              <w:t xml:space="preserve"> (1st Level Page: 2, 2nd Level Page: 2, Offset: 23)</w:t>
            </w:r>
          </w:p>
          <w:p w:rsidR="00000000" w:rsidDel="00000000" w:rsidP="00000000" w:rsidRDefault="00000000" w:rsidRPr="00000000" w14:paraId="0000033B">
            <w:pPr>
              <w:spacing w:before="200" w:lineRule="auto"/>
              <w:ind w:left="720" w:firstLine="0"/>
              <w:rPr/>
            </w:pPr>
            <w:r w:rsidDel="00000000" w:rsidR="00000000" w:rsidRPr="00000000">
              <w:rPr>
                <w:rtl w:val="0"/>
              </w:rPr>
              <w:t xml:space="preserve">The first level page table maps to the an unused 2nd level page table, so access this address would be a </w:t>
            </w:r>
            <w:r w:rsidDel="00000000" w:rsidR="00000000" w:rsidRPr="00000000">
              <w:rPr>
                <w:b w:val="1"/>
                <w:rtl w:val="0"/>
              </w:rPr>
              <w:t xml:space="preserve">segmentation fault.</w:t>
            </w:r>
            <w:r w:rsidDel="00000000" w:rsidR="00000000" w:rsidRPr="00000000">
              <w:rPr>
                <w:rtl w:val="0"/>
              </w:rPr>
            </w:r>
          </w:p>
          <w:p w:rsidR="00000000" w:rsidDel="00000000" w:rsidP="00000000" w:rsidRDefault="00000000" w:rsidRPr="00000000" w14:paraId="0000033C">
            <w:pPr>
              <w:numPr>
                <w:ilvl w:val="0"/>
                <w:numId w:val="18"/>
              </w:numPr>
              <w:spacing w:before="200" w:lineRule="auto"/>
              <w:ind w:left="720" w:hanging="360"/>
              <w:rPr>
                <w:b w:val="1"/>
                <w:u w:val="none"/>
              </w:rPr>
            </w:pPr>
            <w:r w:rsidDel="00000000" w:rsidR="00000000" w:rsidRPr="00000000">
              <w:rPr>
                <w:b w:val="1"/>
                <w:rtl w:val="0"/>
              </w:rPr>
              <w:t xml:space="preserve">What physical address does 0x10AA map to?</w:t>
            </w:r>
          </w:p>
          <w:p w:rsidR="00000000" w:rsidDel="00000000" w:rsidP="00000000" w:rsidRDefault="00000000" w:rsidRPr="00000000" w14:paraId="0000033D">
            <w:pPr>
              <w:spacing w:before="200" w:lineRule="auto"/>
              <w:ind w:left="720" w:firstLine="0"/>
              <w:rPr/>
            </w:pPr>
            <w:r w:rsidDel="00000000" w:rsidR="00000000" w:rsidRPr="00000000">
              <w:rPr>
                <w:rFonts w:ascii="Roboto Mono" w:cs="Roboto Mono" w:eastAsia="Roboto Mono" w:hAnsi="Roboto Mono"/>
                <w:sz w:val="20"/>
                <w:szCs w:val="20"/>
                <w:rtl w:val="0"/>
              </w:rPr>
              <w:t xml:space="preserve">0x10AA = </w:t>
            </w:r>
            <w:r w:rsidDel="00000000" w:rsidR="00000000" w:rsidRPr="00000000">
              <w:rPr>
                <w:rFonts w:ascii="Roboto Mono" w:cs="Roboto Mono" w:eastAsia="Roboto Mono" w:hAnsi="Roboto Mono"/>
                <w:color w:val="ff0000"/>
                <w:sz w:val="20"/>
                <w:szCs w:val="20"/>
                <w:rtl w:val="0"/>
              </w:rPr>
              <w:t xml:space="preserve">000</w:t>
            </w:r>
            <w:r w:rsidDel="00000000" w:rsidR="00000000" w:rsidRPr="00000000">
              <w:rPr>
                <w:rFonts w:ascii="Roboto Mono" w:cs="Roboto Mono" w:eastAsia="Roboto Mono" w:hAnsi="Roboto Mono"/>
                <w:color w:val="bf9000"/>
                <w:sz w:val="20"/>
                <w:szCs w:val="20"/>
                <w:rtl w:val="0"/>
              </w:rPr>
              <w:t xml:space="preserve">1 0000</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1010 1010</w:t>
            </w:r>
            <w:r w:rsidDel="00000000" w:rsidR="00000000" w:rsidRPr="00000000">
              <w:rPr>
                <w:rtl w:val="0"/>
              </w:rPr>
              <w:t xml:space="preserve"> (1st Level Page: 0, 2nd Level Page: 16, Offset: 170)</w:t>
            </w:r>
          </w:p>
          <w:p w:rsidR="00000000" w:rsidDel="00000000" w:rsidP="00000000" w:rsidRDefault="00000000" w:rsidRPr="00000000" w14:paraId="0000033E">
            <w:pPr>
              <w:spacing w:before="200" w:lineRule="auto"/>
              <w:ind w:left="720" w:firstLine="0"/>
              <w:rPr>
                <w:b w:val="1"/>
              </w:rPr>
            </w:pPr>
            <w:r w:rsidDel="00000000" w:rsidR="00000000" w:rsidRPr="00000000">
              <w:rPr>
                <w:rtl w:val="0"/>
              </w:rPr>
              <w:t xml:space="preserve">The first level page table maps to the page table at address </w:t>
            </w:r>
            <w:r w:rsidDel="00000000" w:rsidR="00000000" w:rsidRPr="00000000">
              <w:rPr>
                <w:b w:val="1"/>
                <w:rtl w:val="0"/>
              </w:rPr>
              <w:t xml:space="preserve">0x0050</w:t>
            </w:r>
            <w:r w:rsidDel="00000000" w:rsidR="00000000" w:rsidRPr="00000000">
              <w:rPr>
                <w:rtl w:val="0"/>
              </w:rPr>
              <w:t xml:space="preserve">. We don’t know have the page table at that address, so this </w:t>
            </w:r>
            <w:r w:rsidDel="00000000" w:rsidR="00000000" w:rsidRPr="00000000">
              <w:rPr>
                <w:b w:val="1"/>
                <w:rtl w:val="0"/>
              </w:rPr>
              <w:t xml:space="preserve">cannot be determined.</w:t>
            </w:r>
          </w:p>
          <w:p w:rsidR="00000000" w:rsidDel="00000000" w:rsidP="00000000" w:rsidRDefault="00000000" w:rsidRPr="00000000" w14:paraId="0000033F">
            <w:pPr>
              <w:numPr>
                <w:ilvl w:val="0"/>
                <w:numId w:val="18"/>
              </w:numPr>
              <w:spacing w:before="200" w:lineRule="auto"/>
              <w:ind w:left="720" w:hanging="360"/>
              <w:rPr>
                <w:b w:val="1"/>
              </w:rPr>
            </w:pPr>
            <w:r w:rsidDel="00000000" w:rsidR="00000000" w:rsidRPr="00000000">
              <w:rPr>
                <w:b w:val="1"/>
                <w:rtl w:val="0"/>
              </w:rPr>
              <w:t xml:space="preserve">What physical address does 0x61D5 map to?</w:t>
            </w:r>
          </w:p>
          <w:p w:rsidR="00000000" w:rsidDel="00000000" w:rsidP="00000000" w:rsidRDefault="00000000" w:rsidRPr="00000000" w14:paraId="00000340">
            <w:pPr>
              <w:spacing w:before="200" w:lineRule="auto"/>
              <w:ind w:left="720" w:firstLine="0"/>
              <w:rPr/>
            </w:pPr>
            <w:r w:rsidDel="00000000" w:rsidR="00000000" w:rsidRPr="00000000">
              <w:rPr>
                <w:rFonts w:ascii="Roboto Mono" w:cs="Roboto Mono" w:eastAsia="Roboto Mono" w:hAnsi="Roboto Mono"/>
                <w:sz w:val="20"/>
                <w:szCs w:val="20"/>
                <w:rtl w:val="0"/>
              </w:rPr>
              <w:t xml:space="preserve">0x61D5 = </w:t>
            </w:r>
            <w:r w:rsidDel="00000000" w:rsidR="00000000" w:rsidRPr="00000000">
              <w:rPr>
                <w:rFonts w:ascii="Roboto Mono" w:cs="Roboto Mono" w:eastAsia="Roboto Mono" w:hAnsi="Roboto Mono"/>
                <w:color w:val="ff0000"/>
                <w:sz w:val="20"/>
                <w:szCs w:val="20"/>
                <w:rtl w:val="0"/>
              </w:rPr>
              <w:t xml:space="preserve">011</w:t>
            </w:r>
            <w:r w:rsidDel="00000000" w:rsidR="00000000" w:rsidRPr="00000000">
              <w:rPr>
                <w:rFonts w:ascii="Roboto Mono" w:cs="Roboto Mono" w:eastAsia="Roboto Mono" w:hAnsi="Roboto Mono"/>
                <w:color w:val="bf9000"/>
                <w:sz w:val="20"/>
                <w:szCs w:val="20"/>
                <w:rtl w:val="0"/>
              </w:rPr>
              <w:t xml:space="preserve">0 0001</w:t>
            </w:r>
            <w:r w:rsidDel="00000000" w:rsidR="00000000" w:rsidRPr="00000000">
              <w:rPr>
                <w:rFonts w:ascii="Roboto Mono" w:cs="Roboto Mono" w:eastAsia="Roboto Mono" w:hAnsi="Roboto Mono"/>
                <w:color w:val="ff0000"/>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1101 0101</w:t>
            </w:r>
            <w:r w:rsidDel="00000000" w:rsidR="00000000" w:rsidRPr="00000000">
              <w:rPr>
                <w:rtl w:val="0"/>
              </w:rPr>
              <w:t xml:space="preserve"> (1st Level Page: 3, 2nd Level Page: 1, Offset: 213)</w:t>
            </w:r>
          </w:p>
          <w:p w:rsidR="00000000" w:rsidDel="00000000" w:rsidP="00000000" w:rsidRDefault="00000000" w:rsidRPr="00000000" w14:paraId="00000341">
            <w:pPr>
              <w:spacing w:before="200" w:lineRule="auto"/>
              <w:ind w:left="720" w:firstLine="0"/>
              <w:rPr/>
            </w:pPr>
            <w:r w:rsidDel="00000000" w:rsidR="00000000" w:rsidRPr="00000000">
              <w:rPr>
                <w:rtl w:val="0"/>
              </w:rPr>
              <w:t xml:space="preserve">The first level page table maps to the page table at address </w:t>
            </w:r>
            <w:r w:rsidDel="00000000" w:rsidR="00000000" w:rsidRPr="00000000">
              <w:rPr>
                <w:b w:val="1"/>
                <w:rtl w:val="0"/>
              </w:rPr>
              <w:t xml:space="preserve">0x0600</w:t>
            </w:r>
            <w:r w:rsidDel="00000000" w:rsidR="00000000" w:rsidRPr="00000000">
              <w:rPr>
                <w:rtl w:val="0"/>
              </w:rPr>
              <w:t xml:space="preserve">. Indexing into that page table, we get a frame of </w:t>
            </w:r>
            <w:r w:rsidDel="00000000" w:rsidR="00000000" w:rsidRPr="00000000">
              <w:rPr>
                <w:b w:val="1"/>
                <w:rtl w:val="0"/>
              </w:rPr>
              <w:t xml:space="preserve">0xCC</w:t>
            </w:r>
            <w:r w:rsidDel="00000000" w:rsidR="00000000" w:rsidRPr="00000000">
              <w:rPr>
                <w:rtl w:val="0"/>
              </w:rPr>
              <w:t xml:space="preserve">, so:</w:t>
            </w:r>
          </w:p>
          <w:p w:rsidR="00000000" w:rsidDel="00000000" w:rsidP="00000000" w:rsidRDefault="00000000" w:rsidRPr="00000000" w14:paraId="00000342">
            <w:pPr>
              <w:spacing w:before="200" w:lineRule="auto"/>
              <w:ind w:left="720" w:firstLine="0"/>
              <w:rPr>
                <w:b w:val="1"/>
              </w:rPr>
            </w:pPr>
            <w:r w:rsidDel="00000000" w:rsidR="00000000" w:rsidRPr="00000000">
              <w:rPr>
                <w:rFonts w:ascii="Roboto Mono" w:cs="Roboto Mono" w:eastAsia="Roboto Mono" w:hAnsi="Roboto Mono"/>
                <w:sz w:val="20"/>
                <w:szCs w:val="20"/>
                <w:rtl w:val="0"/>
              </w:rPr>
              <w:t xml:space="preserve">0xCC00 + 0xD5 = </w:t>
            </w:r>
            <w:r w:rsidDel="00000000" w:rsidR="00000000" w:rsidRPr="00000000">
              <w:rPr>
                <w:rFonts w:ascii="Roboto Mono" w:cs="Roboto Mono" w:eastAsia="Roboto Mono" w:hAnsi="Roboto Mono"/>
                <w:b w:val="1"/>
                <w:sz w:val="20"/>
                <w:szCs w:val="20"/>
                <w:rtl w:val="0"/>
              </w:rPr>
              <w:t xml:space="preserve">0xCCD5</w:t>
            </w:r>
            <w:r w:rsidDel="00000000" w:rsidR="00000000" w:rsidRPr="00000000">
              <w:rPr>
                <w:rtl w:val="0"/>
              </w:rPr>
            </w:r>
          </w:p>
        </w:tc>
      </w:tr>
    </w:tbl>
    <w:p w:rsidR="00000000" w:rsidDel="00000000" w:rsidP="00000000" w:rsidRDefault="00000000" w:rsidRPr="00000000" w14:paraId="00000343">
      <w:pPr>
        <w:spacing w:before="200" w:lineRule="auto"/>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r>
    </w:p>
    <w:tbl>
      <w:tblPr>
        <w:tblStyle w:val="Table28"/>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345">
            <w:pPr>
              <w:pStyle w:val="Heading3"/>
              <w:spacing w:before="0" w:lineRule="auto"/>
              <w:rPr/>
            </w:pPr>
            <w:bookmarkStart w:colFirst="0" w:colLast="0" w:name="_v06y5oopa175" w:id="86"/>
            <w:bookmarkEnd w:id="86"/>
            <w:r w:rsidDel="00000000" w:rsidR="00000000" w:rsidRPr="00000000">
              <w:rPr>
                <w:rtl w:val="0"/>
              </w:rPr>
              <w:t xml:space="preserve">Worked Example (Quiz 10)</w:t>
            </w:r>
          </w:p>
          <w:p w:rsidR="00000000" w:rsidDel="00000000" w:rsidP="00000000" w:rsidRDefault="00000000" w:rsidRPr="00000000" w14:paraId="00000346">
            <w:pPr>
              <w:spacing w:line="240" w:lineRule="auto"/>
              <w:rPr/>
            </w:pPr>
            <w:r w:rsidDel="00000000" w:rsidR="00000000" w:rsidRPr="00000000">
              <w:rPr>
                <w:rtl w:val="0"/>
              </w:rPr>
              <w:t xml:space="preserve">I have a system that uses three-level paging, with 16-bit logical addresses, 256-byte pages, and 4 entries in each first-level page table, and 8 entries in each 2nd-level page table.</w:t>
            </w:r>
          </w:p>
          <w:p w:rsidR="00000000" w:rsidDel="00000000" w:rsidP="00000000" w:rsidRDefault="00000000" w:rsidRPr="00000000" w14:paraId="00000347">
            <w:pPr>
              <w:spacing w:line="240" w:lineRule="auto"/>
              <w:rPr/>
            </w:pPr>
            <w:r w:rsidDel="00000000" w:rsidR="00000000" w:rsidRPr="00000000">
              <w:rPr>
                <w:rtl w:val="0"/>
              </w:rPr>
            </w:r>
          </w:p>
          <w:p w:rsidR="00000000" w:rsidDel="00000000" w:rsidP="00000000" w:rsidRDefault="00000000" w:rsidRPr="00000000" w14:paraId="00000348">
            <w:pPr>
              <w:numPr>
                <w:ilvl w:val="0"/>
                <w:numId w:val="3"/>
              </w:numPr>
              <w:spacing w:line="240" w:lineRule="auto"/>
              <w:ind w:left="720" w:hanging="360"/>
              <w:rPr>
                <w:b w:val="1"/>
                <w:u w:val="none"/>
              </w:rPr>
            </w:pPr>
            <w:r w:rsidDel="00000000" w:rsidR="00000000" w:rsidRPr="00000000">
              <w:rPr>
                <w:b w:val="1"/>
                <w:rtl w:val="0"/>
              </w:rPr>
              <w:t xml:space="preserve">How many entries are in each 3rd-level page table?</w:t>
            </w:r>
          </w:p>
          <w:p w:rsidR="00000000" w:rsidDel="00000000" w:rsidP="00000000" w:rsidRDefault="00000000" w:rsidRPr="00000000" w14:paraId="00000349">
            <w:pPr>
              <w:spacing w:before="200" w:line="240" w:lineRule="auto"/>
              <w:ind w:left="720" w:firstLine="0"/>
              <w:rPr/>
            </w:pPr>
            <w:r w:rsidDel="00000000" w:rsidR="00000000" w:rsidRPr="00000000">
              <w:rPr>
                <w:rtl w:val="0"/>
              </w:rPr>
              <w:t xml:space="preserve">We need </w:t>
            </w:r>
            <w:r w:rsidDel="00000000" w:rsidR="00000000" w:rsidRPr="00000000">
              <w:rPr>
                <w:color w:val="0000ff"/>
                <w:rtl w:val="0"/>
              </w:rPr>
              <w:t xml:space="preserve">8 bits</w:t>
            </w:r>
            <w:r w:rsidDel="00000000" w:rsidR="00000000" w:rsidRPr="00000000">
              <w:rPr>
                <w:rtl w:val="0"/>
              </w:rPr>
              <w:t xml:space="preserve"> to represent the offset into 256 byte page. The first level page table has 4 entries, so needs </w:t>
            </w:r>
            <w:r w:rsidDel="00000000" w:rsidR="00000000" w:rsidRPr="00000000">
              <w:rPr>
                <w:color w:val="ff0000"/>
                <w:rtl w:val="0"/>
              </w:rPr>
              <w:t xml:space="preserve">2 bits</w:t>
            </w:r>
            <w:r w:rsidDel="00000000" w:rsidR="00000000" w:rsidRPr="00000000">
              <w:rPr>
                <w:rtl w:val="0"/>
              </w:rPr>
              <w:t xml:space="preserve">. The second level page table has 8 entries, so needs </w:t>
            </w:r>
            <w:r w:rsidDel="00000000" w:rsidR="00000000" w:rsidRPr="00000000">
              <w:rPr>
                <w:color w:val="bf9000"/>
                <w:rtl w:val="0"/>
              </w:rPr>
              <w:t xml:space="preserve">3 bits. </w:t>
            </w:r>
            <w:r w:rsidDel="00000000" w:rsidR="00000000" w:rsidRPr="00000000">
              <w:rPr>
                <w:rtl w:val="0"/>
              </w:rPr>
              <w:t xml:space="preserve">So the final </w:t>
            </w:r>
            <w:r w:rsidDel="00000000" w:rsidR="00000000" w:rsidRPr="00000000">
              <w:rPr>
                <w:color w:val="43831a"/>
                <w:rtl w:val="0"/>
              </w:rPr>
              <w:t xml:space="preserve">3 bits</w:t>
            </w:r>
            <w:r w:rsidDel="00000000" w:rsidR="00000000" w:rsidRPr="00000000">
              <w:rPr>
                <w:rtl w:val="0"/>
              </w:rPr>
              <w:t xml:space="preserve"> are dedicated to the third level page table, meaning there can be </w:t>
            </w:r>
            <w:r w:rsidDel="00000000" w:rsidR="00000000" w:rsidRPr="00000000">
              <w:rPr>
                <w:b w:val="1"/>
                <w:rtl w:val="0"/>
              </w:rPr>
              <w:t xml:space="preserve">8 entries</w:t>
            </w:r>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34A">
            <w:pPr>
              <w:spacing w:after="200" w:before="200" w:line="240" w:lineRule="auto"/>
              <w:ind w:left="720" w:firstLine="0"/>
              <w:rPr>
                <w:rFonts w:ascii="Roboto Mono" w:cs="Roboto Mono" w:eastAsia="Roboto Mono" w:hAnsi="Roboto Mono"/>
                <w:color w:val="0000ff"/>
                <w:sz w:val="20"/>
                <w:szCs w:val="20"/>
              </w:rPr>
            </w:pPr>
            <w:r w:rsidDel="00000000" w:rsidR="00000000" w:rsidRPr="00000000">
              <w:rPr>
                <w:rFonts w:ascii="Roboto Mono" w:cs="Roboto Mono" w:eastAsia="Roboto Mono" w:hAnsi="Roboto Mono"/>
                <w:color w:val="ff0000"/>
                <w:sz w:val="20"/>
                <w:szCs w:val="20"/>
                <w:rtl w:val="0"/>
              </w:rPr>
              <w:t xml:space="preserve">00</w:t>
            </w:r>
            <w:r w:rsidDel="00000000" w:rsidR="00000000" w:rsidRPr="00000000">
              <w:rPr>
                <w:rFonts w:ascii="Roboto Mono" w:cs="Roboto Mono" w:eastAsia="Roboto Mono" w:hAnsi="Roboto Mono"/>
                <w:color w:val="bf9000"/>
                <w:sz w:val="20"/>
                <w:szCs w:val="20"/>
                <w:rtl w:val="0"/>
              </w:rPr>
              <w:t xml:space="preserve">00 0</w:t>
            </w:r>
            <w:r w:rsidDel="00000000" w:rsidR="00000000" w:rsidRPr="00000000">
              <w:rPr>
                <w:rFonts w:ascii="Roboto Mono" w:cs="Roboto Mono" w:eastAsia="Roboto Mono" w:hAnsi="Roboto Mono"/>
                <w:color w:val="38761d"/>
                <w:sz w:val="20"/>
                <w:szCs w:val="20"/>
                <w:rtl w:val="0"/>
              </w:rPr>
              <w:t xml:space="preserve">000</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0000 0000</w:t>
            </w:r>
          </w:p>
          <w:p w:rsidR="00000000" w:rsidDel="00000000" w:rsidP="00000000" w:rsidRDefault="00000000" w:rsidRPr="00000000" w14:paraId="0000034B">
            <w:pPr>
              <w:numPr>
                <w:ilvl w:val="0"/>
                <w:numId w:val="3"/>
              </w:numPr>
              <w:spacing w:line="240" w:lineRule="auto"/>
              <w:ind w:left="720" w:hanging="360"/>
              <w:rPr>
                <w:b w:val="1"/>
              </w:rPr>
            </w:pPr>
            <w:r w:rsidDel="00000000" w:rsidR="00000000" w:rsidRPr="00000000">
              <w:rPr>
                <w:b w:val="1"/>
                <w:rtl w:val="0"/>
              </w:rPr>
              <w:t xml:space="preserve">In the same scenario as the previous question, if what index would you use in the 3rd-level page table for logical address, 0x46F2?</w:t>
            </w:r>
            <w:r w:rsidDel="00000000" w:rsidR="00000000" w:rsidRPr="00000000">
              <w:rPr>
                <w:rtl w:val="0"/>
              </w:rPr>
            </w:r>
          </w:p>
          <w:p w:rsidR="00000000" w:rsidDel="00000000" w:rsidP="00000000" w:rsidRDefault="00000000" w:rsidRPr="00000000" w14:paraId="0000034C">
            <w:pPr>
              <w:spacing w:line="240" w:lineRule="auto"/>
              <w:ind w:left="720" w:firstLine="0"/>
              <w:rPr/>
            </w:pPr>
            <w:r w:rsidDel="00000000" w:rsidR="00000000" w:rsidRPr="00000000">
              <w:rPr>
                <w:rtl w:val="0"/>
              </w:rPr>
            </w:r>
          </w:p>
          <w:p w:rsidR="00000000" w:rsidDel="00000000" w:rsidP="00000000" w:rsidRDefault="00000000" w:rsidRPr="00000000" w14:paraId="0000034D">
            <w:pPr>
              <w:spacing w:line="240" w:lineRule="auto"/>
              <w:ind w:left="720" w:firstLine="0"/>
              <w:rPr>
                <w:rFonts w:ascii="Roboto Mono" w:cs="Roboto Mono" w:eastAsia="Roboto Mono" w:hAnsi="Roboto Mono"/>
                <w:color w:val="0000ff"/>
                <w:sz w:val="20"/>
                <w:szCs w:val="20"/>
              </w:rPr>
            </w:pPr>
            <w:r w:rsidDel="00000000" w:rsidR="00000000" w:rsidRPr="00000000">
              <w:rPr>
                <w:rFonts w:ascii="Roboto Mono" w:cs="Roboto Mono" w:eastAsia="Roboto Mono" w:hAnsi="Roboto Mono"/>
                <w:sz w:val="20"/>
                <w:szCs w:val="20"/>
                <w:rtl w:val="0"/>
              </w:rPr>
              <w:t xml:space="preserve">0x46F2 = </w:t>
            </w:r>
            <w:r w:rsidDel="00000000" w:rsidR="00000000" w:rsidRPr="00000000">
              <w:rPr>
                <w:rFonts w:ascii="Roboto Mono" w:cs="Roboto Mono" w:eastAsia="Roboto Mono" w:hAnsi="Roboto Mono"/>
                <w:color w:val="ff0000"/>
                <w:sz w:val="20"/>
                <w:szCs w:val="20"/>
                <w:rtl w:val="0"/>
              </w:rPr>
              <w:t xml:space="preserve">01</w:t>
            </w:r>
            <w:r w:rsidDel="00000000" w:rsidR="00000000" w:rsidRPr="00000000">
              <w:rPr>
                <w:rFonts w:ascii="Roboto Mono" w:cs="Roboto Mono" w:eastAsia="Roboto Mono" w:hAnsi="Roboto Mono"/>
                <w:color w:val="bf9000"/>
                <w:sz w:val="20"/>
                <w:szCs w:val="20"/>
                <w:rtl w:val="0"/>
              </w:rPr>
              <w:t xml:space="preserve">00 0</w:t>
            </w:r>
            <w:r w:rsidDel="00000000" w:rsidR="00000000" w:rsidRPr="00000000">
              <w:rPr>
                <w:rFonts w:ascii="Roboto Mono" w:cs="Roboto Mono" w:eastAsia="Roboto Mono" w:hAnsi="Roboto Mono"/>
                <w:color w:val="38761d"/>
                <w:sz w:val="20"/>
                <w:szCs w:val="20"/>
                <w:rtl w:val="0"/>
              </w:rPr>
              <w:t xml:space="preserve">110</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111 0010</w:t>
            </w:r>
          </w:p>
          <w:p w:rsidR="00000000" w:rsidDel="00000000" w:rsidP="00000000" w:rsidRDefault="00000000" w:rsidRPr="00000000" w14:paraId="0000034E">
            <w:pPr>
              <w:spacing w:after="200" w:before="200" w:line="240" w:lineRule="auto"/>
              <w:ind w:left="720" w:firstLine="0"/>
              <w:rPr>
                <w:b w:val="1"/>
              </w:rPr>
            </w:pPr>
            <w:r w:rsidDel="00000000" w:rsidR="00000000" w:rsidRPr="00000000">
              <w:rPr>
                <w:rtl w:val="0"/>
              </w:rPr>
              <w:t xml:space="preserve">In this address, the 3rd level page table has an</w:t>
            </w:r>
            <w:r w:rsidDel="00000000" w:rsidR="00000000" w:rsidRPr="00000000">
              <w:rPr>
                <w:b w:val="1"/>
                <w:rtl w:val="0"/>
              </w:rPr>
              <w:t xml:space="preserve"> index of 6</w:t>
            </w:r>
          </w:p>
          <w:p w:rsidR="00000000" w:rsidDel="00000000" w:rsidP="00000000" w:rsidRDefault="00000000" w:rsidRPr="00000000" w14:paraId="0000034F">
            <w:pPr>
              <w:numPr>
                <w:ilvl w:val="0"/>
                <w:numId w:val="3"/>
              </w:numPr>
              <w:spacing w:line="240" w:lineRule="auto"/>
              <w:ind w:left="720" w:hanging="360"/>
              <w:rPr>
                <w:b w:val="1"/>
              </w:rPr>
            </w:pPr>
            <w:r w:rsidDel="00000000" w:rsidR="00000000" w:rsidRPr="00000000">
              <w:rPr>
                <w:b w:val="1"/>
                <w:rtl w:val="0"/>
              </w:rPr>
              <w:t xml:space="preserve">What will happen when I access a page with the following bits set.</w:t>
            </w:r>
          </w:p>
          <w:p w:rsidR="00000000" w:rsidDel="00000000" w:rsidP="00000000" w:rsidRDefault="00000000" w:rsidRPr="00000000" w14:paraId="00000350">
            <w:pPr>
              <w:spacing w:before="200" w:line="240" w:lineRule="auto"/>
              <w:ind w:left="720" w:firstLine="0"/>
              <w:rPr>
                <w:b w:val="1"/>
              </w:rPr>
            </w:pPr>
            <w:r w:rsidDel="00000000" w:rsidR="00000000" w:rsidRPr="00000000">
              <w:rPr>
                <w:b w:val="1"/>
                <w:rtl w:val="0"/>
              </w:rPr>
              <w:t xml:space="preserve">valid = 1</w:t>
            </w:r>
          </w:p>
          <w:p w:rsidR="00000000" w:rsidDel="00000000" w:rsidP="00000000" w:rsidRDefault="00000000" w:rsidRPr="00000000" w14:paraId="00000351">
            <w:pPr>
              <w:spacing w:line="240" w:lineRule="auto"/>
              <w:ind w:left="720" w:firstLine="0"/>
              <w:rPr>
                <w:b w:val="1"/>
              </w:rPr>
            </w:pPr>
            <w:r w:rsidDel="00000000" w:rsidR="00000000" w:rsidRPr="00000000">
              <w:rPr>
                <w:b w:val="1"/>
                <w:rtl w:val="0"/>
              </w:rPr>
              <w:t xml:space="preserve">resident = 0</w:t>
            </w:r>
          </w:p>
          <w:p w:rsidR="00000000" w:rsidDel="00000000" w:rsidP="00000000" w:rsidRDefault="00000000" w:rsidRPr="00000000" w14:paraId="00000352">
            <w:pPr>
              <w:spacing w:line="240" w:lineRule="auto"/>
              <w:ind w:left="720" w:firstLine="0"/>
              <w:rPr>
                <w:b w:val="1"/>
              </w:rPr>
            </w:pPr>
            <w:r w:rsidDel="00000000" w:rsidR="00000000" w:rsidRPr="00000000">
              <w:rPr>
                <w:b w:val="1"/>
                <w:rtl w:val="0"/>
              </w:rPr>
              <w:t xml:space="preserve">dirty = 0</w:t>
            </w:r>
          </w:p>
          <w:p w:rsidR="00000000" w:rsidDel="00000000" w:rsidP="00000000" w:rsidRDefault="00000000" w:rsidRPr="00000000" w14:paraId="00000353">
            <w:pPr>
              <w:spacing w:line="240" w:lineRule="auto"/>
              <w:ind w:left="720" w:firstLine="0"/>
              <w:rPr>
                <w:b w:val="1"/>
              </w:rPr>
            </w:pPr>
            <w:r w:rsidDel="00000000" w:rsidR="00000000" w:rsidRPr="00000000">
              <w:rPr>
                <w:b w:val="1"/>
                <w:rtl w:val="0"/>
              </w:rPr>
              <w:t xml:space="preserve">reference = 0</w:t>
            </w:r>
          </w:p>
          <w:p w:rsidR="00000000" w:rsidDel="00000000" w:rsidP="00000000" w:rsidRDefault="00000000" w:rsidRPr="00000000" w14:paraId="00000354">
            <w:pPr>
              <w:spacing w:before="200" w:line="240" w:lineRule="auto"/>
              <w:ind w:left="720" w:firstLine="0"/>
              <w:rPr/>
            </w:pPr>
            <w:r w:rsidDel="00000000" w:rsidR="00000000" w:rsidRPr="00000000">
              <w:rPr>
                <w:rtl w:val="0"/>
              </w:rPr>
              <w:t xml:space="preserve">Because the memory is not resident in the system’s memory, this would be a </w:t>
            </w:r>
            <w:r w:rsidDel="00000000" w:rsidR="00000000" w:rsidRPr="00000000">
              <w:rPr>
                <w:b w:val="1"/>
                <w:rtl w:val="0"/>
              </w:rPr>
              <w:t xml:space="preserve">page fault</w:t>
            </w:r>
            <w:r w:rsidDel="00000000" w:rsidR="00000000" w:rsidRPr="00000000">
              <w:rPr>
                <w:rtl w:val="0"/>
              </w:rPr>
              <w:t xml:space="preserve">. The operating system would need to obtain the block of memory from swap. This would be a context switch to kernel mode.</w:t>
            </w:r>
          </w:p>
          <w:p w:rsidR="00000000" w:rsidDel="00000000" w:rsidP="00000000" w:rsidRDefault="00000000" w:rsidRPr="00000000" w14:paraId="00000355">
            <w:pPr>
              <w:spacing w:line="240" w:lineRule="auto"/>
              <w:ind w:left="720" w:firstLine="0"/>
              <w:rPr>
                <w:b w:val="1"/>
              </w:rPr>
            </w:pPr>
            <w:r w:rsidDel="00000000" w:rsidR="00000000" w:rsidRPr="00000000">
              <w:rPr>
                <w:rtl w:val="0"/>
              </w:rPr>
            </w:r>
          </w:p>
        </w:tc>
      </w:tr>
    </w:tbl>
    <w:p w:rsidR="00000000" w:rsidDel="00000000" w:rsidP="00000000" w:rsidRDefault="00000000" w:rsidRPr="00000000" w14:paraId="00000356">
      <w:pPr>
        <w:pStyle w:val="Heading3"/>
        <w:rPr/>
      </w:pPr>
      <w:bookmarkStart w:colFirst="0" w:colLast="0" w:name="_gv50qmkgmfnd" w:id="87"/>
      <w:bookmarkEnd w:id="87"/>
      <w:r w:rsidDel="00000000" w:rsidR="00000000" w:rsidRPr="00000000">
        <w:rPr>
          <w:rtl w:val="0"/>
        </w:rPr>
        <w:t xml:space="preserve">Page Replacement</w:t>
      </w:r>
    </w:p>
    <w:p w:rsidR="00000000" w:rsidDel="00000000" w:rsidP="00000000" w:rsidRDefault="00000000" w:rsidRPr="00000000" w14:paraId="00000357">
      <w:pPr>
        <w:rPr/>
      </w:pPr>
      <w:r w:rsidDel="00000000" w:rsidR="00000000" w:rsidRPr="00000000">
        <w:rPr>
          <w:rtl w:val="0"/>
        </w:rPr>
        <w:t xml:space="preserve">One of the advantages of virtual memory is the ability to create abstractions that use main memory as their representation. One of these is </w:t>
      </w:r>
      <w:hyperlink w:anchor="_x5aiitt2basl">
        <w:r w:rsidDel="00000000" w:rsidR="00000000" w:rsidRPr="00000000">
          <w:rPr>
            <w:color w:val="1155cc"/>
            <w:u w:val="single"/>
            <w:rtl w:val="0"/>
          </w:rPr>
          <w:t xml:space="preserve">Memory Mapped I/O</w:t>
        </w:r>
      </w:hyperlink>
      <w:r w:rsidDel="00000000" w:rsidR="00000000" w:rsidRPr="00000000">
        <w:rPr>
          <w:rtl w:val="0"/>
        </w:rPr>
        <w:t xml:space="preserve">, which is discussed later, but the primary focus of this section will be enabling swap. Page replacement occurs when the system encounters a page fault (a process requests memory that is not in main memory), so we need to </w:t>
      </w:r>
      <w:r w:rsidDel="00000000" w:rsidR="00000000" w:rsidRPr="00000000">
        <w:rPr>
          <w:i w:val="1"/>
          <w:rtl w:val="0"/>
        </w:rPr>
        <w:t xml:space="preserve">swap</w:t>
      </w:r>
      <w:r w:rsidDel="00000000" w:rsidR="00000000" w:rsidRPr="00000000">
        <w:rPr>
          <w:rtl w:val="0"/>
        </w:rPr>
        <w:t xml:space="preserve"> one of the existing pages in main memory with the page currently in swap. </w:t>
      </w:r>
      <w:r w:rsidDel="00000000" w:rsidR="00000000" w:rsidRPr="00000000">
        <w:rPr>
          <w:rtl w:val="0"/>
        </w:rPr>
        <w:t xml:space="preserve">This is obviously very slow, but allows us time to fix the issue (by stopping processes and freeing memory). When it is time to determine which pages to swap to secondary storage, we can use the reference and dirty bits to see what pages have been accessed recently, and which ones can be swapped to storage.</w:t>
      </w:r>
    </w:p>
    <w:p w:rsidR="00000000" w:rsidDel="00000000" w:rsidP="00000000" w:rsidRDefault="00000000" w:rsidRPr="00000000" w14:paraId="00000358">
      <w:pPr>
        <w:pStyle w:val="Heading4"/>
        <w:spacing w:before="200" w:lineRule="auto"/>
        <w:rPr/>
      </w:pPr>
      <w:bookmarkStart w:colFirst="0" w:colLast="0" w:name="_uewm2kppe7rc" w:id="88"/>
      <w:bookmarkEnd w:id="88"/>
      <w:r w:rsidDel="00000000" w:rsidR="00000000" w:rsidRPr="00000000">
        <w:rPr>
          <w:rtl w:val="0"/>
        </w:rPr>
        <w:t xml:space="preserve">Page Replacement Algorithms</w:t>
      </w:r>
    </w:p>
    <w:p w:rsidR="00000000" w:rsidDel="00000000" w:rsidP="00000000" w:rsidRDefault="00000000" w:rsidRPr="00000000" w14:paraId="00000359">
      <w:pPr>
        <w:rPr/>
      </w:pPr>
      <w:r w:rsidDel="00000000" w:rsidR="00000000" w:rsidRPr="00000000">
        <w:rPr>
          <w:rtl w:val="0"/>
        </w:rPr>
        <w:t xml:space="preserve">To determine what pages are swapped out to secondary storage, and which are kept in main memory. Some terms that can help us understand the language:</w:t>
      </w:r>
    </w:p>
    <w:p w:rsidR="00000000" w:rsidDel="00000000" w:rsidP="00000000" w:rsidRDefault="00000000" w:rsidRPr="00000000" w14:paraId="0000035A">
      <w:pPr>
        <w:spacing w:before="200" w:lineRule="auto"/>
        <w:rPr/>
      </w:pPr>
      <w:r w:rsidDel="00000000" w:rsidR="00000000" w:rsidRPr="00000000">
        <w:rPr>
          <w:b w:val="1"/>
          <w:rtl w:val="0"/>
        </w:rPr>
        <w:t xml:space="preserve">Resident Page </w:t>
      </w:r>
      <w:r w:rsidDel="00000000" w:rsidR="00000000" w:rsidRPr="00000000">
        <w:rPr>
          <w:rtl w:val="0"/>
        </w:rPr>
        <w:t xml:space="preserve">– A page is </w:t>
      </w:r>
      <w:r w:rsidDel="00000000" w:rsidR="00000000" w:rsidRPr="00000000">
        <w:rPr>
          <w:i w:val="1"/>
          <w:rtl w:val="0"/>
        </w:rPr>
        <w:t xml:space="preserve">resident </w:t>
      </w:r>
      <w:r w:rsidDel="00000000" w:rsidR="00000000" w:rsidRPr="00000000">
        <w:rPr>
          <w:rtl w:val="0"/>
        </w:rPr>
        <w:t xml:space="preserve">if it is stored in main memory, not swap. This is usually indicated by the resident bit in the page flags.</w:t>
      </w:r>
    </w:p>
    <w:p w:rsidR="00000000" w:rsidDel="00000000" w:rsidP="00000000" w:rsidRDefault="00000000" w:rsidRPr="00000000" w14:paraId="0000035B">
      <w:pPr>
        <w:spacing w:before="200" w:lineRule="auto"/>
        <w:rPr/>
      </w:pPr>
      <w:r w:rsidDel="00000000" w:rsidR="00000000" w:rsidRPr="00000000">
        <w:rPr>
          <w:b w:val="1"/>
          <w:rtl w:val="0"/>
        </w:rPr>
        <w:t xml:space="preserve">Page Fault</w:t>
      </w:r>
      <w:r w:rsidDel="00000000" w:rsidR="00000000" w:rsidRPr="00000000">
        <w:rPr>
          <w:rtl w:val="0"/>
        </w:rPr>
        <w:t xml:space="preserve"> – When a process requests a page of memory that is not in main memory.</w:t>
      </w:r>
    </w:p>
    <w:p w:rsidR="00000000" w:rsidDel="00000000" w:rsidP="00000000" w:rsidRDefault="00000000" w:rsidRPr="00000000" w14:paraId="0000035C">
      <w:pPr>
        <w:spacing w:before="200" w:lineRule="auto"/>
        <w:rPr/>
      </w:pPr>
      <w:r w:rsidDel="00000000" w:rsidR="00000000" w:rsidRPr="00000000">
        <w:rPr>
          <w:b w:val="1"/>
          <w:rtl w:val="0"/>
        </w:rPr>
        <w:t xml:space="preserve">Victim</w:t>
      </w:r>
      <w:r w:rsidDel="00000000" w:rsidR="00000000" w:rsidRPr="00000000">
        <w:rPr>
          <w:rtl w:val="0"/>
        </w:rPr>
        <w:t xml:space="preserve"> – The page that gets swapped out into secondary storage to accommodate another page. The process of removing this page is known as </w:t>
      </w:r>
      <w:r w:rsidDel="00000000" w:rsidR="00000000" w:rsidRPr="00000000">
        <w:rPr>
          <w:i w:val="1"/>
          <w:rtl w:val="0"/>
        </w:rPr>
        <w:t xml:space="preserve">eviction.</w:t>
      </w:r>
      <w:r w:rsidDel="00000000" w:rsidR="00000000" w:rsidRPr="00000000">
        <w:rPr>
          <w:rtl w:val="0"/>
        </w:rPr>
      </w:r>
    </w:p>
    <w:p w:rsidR="00000000" w:rsidDel="00000000" w:rsidP="00000000" w:rsidRDefault="00000000" w:rsidRPr="00000000" w14:paraId="0000035D">
      <w:pPr>
        <w:spacing w:before="200" w:lineRule="auto"/>
        <w:rPr/>
      </w:pPr>
      <w:r w:rsidDel="00000000" w:rsidR="00000000" w:rsidRPr="00000000">
        <w:rPr>
          <w:b w:val="1"/>
          <w:rtl w:val="0"/>
        </w:rPr>
        <w:t xml:space="preserve">Demand Paging</w:t>
      </w:r>
      <w:r w:rsidDel="00000000" w:rsidR="00000000" w:rsidRPr="00000000">
        <w:rPr>
          <w:rtl w:val="0"/>
        </w:rPr>
        <w:t xml:space="preserve"> – A lazy-loading method of bringing pages into memory. Pages are only swapped into memory from secondary storage if there is a page fault.</w:t>
      </w:r>
    </w:p>
    <w:p w:rsidR="00000000" w:rsidDel="00000000" w:rsidP="00000000" w:rsidRDefault="00000000" w:rsidRPr="00000000" w14:paraId="0000035E">
      <w:pPr>
        <w:spacing w:before="200" w:lineRule="auto"/>
        <w:rPr/>
      </w:pPr>
      <w:r w:rsidDel="00000000" w:rsidR="00000000" w:rsidRPr="00000000">
        <w:rPr>
          <w:b w:val="1"/>
          <w:rtl w:val="0"/>
        </w:rPr>
        <w:t xml:space="preserve">Thrashing </w:t>
      </w:r>
      <w:r w:rsidDel="00000000" w:rsidR="00000000" w:rsidRPr="00000000">
        <w:rPr>
          <w:rtl w:val="0"/>
        </w:rPr>
        <w:t xml:space="preserve">– Repeatedly swapping memory to and from disk. A machine is thrashing when it is encountering repeated page faults, needing to swap memory frequently. This can absolutely cripple performance, and prevent anything from running efficiently at all. We should design our page replacement algorithms to minimize thrashing</w:t>
      </w:r>
      <w:r w:rsidDel="00000000" w:rsidR="00000000" w:rsidRPr="00000000">
        <w:rPr>
          <w:rtl w:val="0"/>
        </w:rPr>
      </w:r>
    </w:p>
    <w:p w:rsidR="00000000" w:rsidDel="00000000" w:rsidP="00000000" w:rsidRDefault="00000000" w:rsidRPr="00000000" w14:paraId="0000035F">
      <w:pPr>
        <w:pStyle w:val="Heading5"/>
        <w:rPr/>
      </w:pPr>
      <w:bookmarkStart w:colFirst="0" w:colLast="0" w:name="_t75f6pm78s43" w:id="89"/>
      <w:bookmarkEnd w:id="89"/>
      <w:r w:rsidDel="00000000" w:rsidR="00000000" w:rsidRPr="00000000">
        <w:rPr>
          <w:rtl w:val="0"/>
        </w:rPr>
        <w:t xml:space="preserve">Local vs. Global</w:t>
      </w:r>
    </w:p>
    <w:p w:rsidR="00000000" w:rsidDel="00000000" w:rsidP="00000000" w:rsidRDefault="00000000" w:rsidRPr="00000000" w14:paraId="00000360">
      <w:pPr>
        <w:rPr/>
      </w:pPr>
      <w:r w:rsidDel="00000000" w:rsidR="00000000" w:rsidRPr="00000000">
        <w:rPr>
          <w:rtl w:val="0"/>
        </w:rPr>
        <w:t xml:space="preserve">In Local Page Replacement, when a new page needs to be brought into main memory, the page replacement algorithm will only select pages that are owned by the particular process. In Global Page Replacement, the algorithm may select any page currently in main memory. Generally speaking, global page replacement is more efficient on a system-wide basis, but local page replacement leads to more consistent performance for processes. One program that consumes a lot of memory will have more of an impact on other processes in a system with global page replacement, as other processes’ pages could get swapped to secondary storage to accommodate the more hungry process.</w:t>
      </w:r>
      <w:r w:rsidDel="00000000" w:rsidR="00000000" w:rsidRPr="00000000">
        <w:rPr>
          <w:rtl w:val="0"/>
        </w:rPr>
      </w:r>
    </w:p>
    <w:p w:rsidR="00000000" w:rsidDel="00000000" w:rsidP="00000000" w:rsidRDefault="00000000" w:rsidRPr="00000000" w14:paraId="00000361">
      <w:pPr>
        <w:pStyle w:val="Heading5"/>
        <w:rPr/>
      </w:pPr>
      <w:bookmarkStart w:colFirst="0" w:colLast="0" w:name="_dwsy2o2en6kb" w:id="90"/>
      <w:bookmarkEnd w:id="90"/>
      <w:r w:rsidDel="00000000" w:rsidR="00000000" w:rsidRPr="00000000">
        <w:rPr>
          <w:rtl w:val="0"/>
        </w:rPr>
        <w:t xml:space="preserve">First In, First Out</w:t>
      </w:r>
    </w:p>
    <w:p w:rsidR="00000000" w:rsidDel="00000000" w:rsidP="00000000" w:rsidRDefault="00000000" w:rsidRPr="00000000" w14:paraId="00000362">
      <w:pPr>
        <w:rPr/>
      </w:pPr>
      <w:r w:rsidDel="00000000" w:rsidR="00000000" w:rsidRPr="00000000">
        <w:rPr>
          <w:rtl w:val="0"/>
        </w:rPr>
        <w:t xml:space="preserve">In the FIFO algorithm, the operating system keeps a queue of pages as they are created. When a swap needs to be performed, the OS will chose the oldest one to swap. </w:t>
      </w:r>
      <w:r w:rsidDel="00000000" w:rsidR="00000000" w:rsidRPr="00000000">
        <w:rPr>
          <w:i w:val="1"/>
          <w:rtl w:val="0"/>
        </w:rPr>
        <w:t xml:space="preserve">Note: </w:t>
      </w:r>
      <w:r w:rsidDel="00000000" w:rsidR="00000000" w:rsidRPr="00000000">
        <w:rPr>
          <w:rtl w:val="0"/>
        </w:rPr>
        <w:t xml:space="preserve">in local page replacement, this will be the oldest page that is owned by the particular process.</w:t>
      </w:r>
    </w:p>
    <w:p w:rsidR="00000000" w:rsidDel="00000000" w:rsidP="00000000" w:rsidRDefault="00000000" w:rsidRPr="00000000" w14:paraId="00000363">
      <w:pPr>
        <w:pStyle w:val="Heading5"/>
        <w:rPr/>
      </w:pPr>
      <w:bookmarkStart w:colFirst="0" w:colLast="0" w:name="_jefbcle2kdfw" w:id="91"/>
      <w:bookmarkEnd w:id="91"/>
      <w:r w:rsidDel="00000000" w:rsidR="00000000" w:rsidRPr="00000000">
        <w:rPr>
          <w:rtl w:val="0"/>
        </w:rPr>
        <w:t xml:space="preserve">Not Recently Used</w:t>
      </w:r>
    </w:p>
    <w:p w:rsidR="00000000" w:rsidDel="00000000" w:rsidP="00000000" w:rsidRDefault="00000000" w:rsidRPr="00000000" w14:paraId="00000364">
      <w:pPr>
        <w:rPr/>
      </w:pPr>
      <w:r w:rsidDel="00000000" w:rsidR="00000000" w:rsidRPr="00000000">
        <w:rPr>
          <w:rtl w:val="0"/>
        </w:rPr>
        <w:t xml:space="preserve">This algorithm takes advantage of the reference and dirty bits. When a page needs to be replaced, it will group all relevant pages into 4 categories: </w:t>
      </w:r>
    </w:p>
    <w:p w:rsidR="00000000" w:rsidDel="00000000" w:rsidP="00000000" w:rsidRDefault="00000000" w:rsidRPr="00000000" w14:paraId="00000365">
      <w:pPr>
        <w:spacing w:before="200" w:lineRule="auto"/>
        <w:rPr/>
      </w:pPr>
      <w:r w:rsidDel="00000000" w:rsidR="00000000" w:rsidRPr="00000000">
        <w:rPr>
          <w:rtl w:val="0"/>
        </w:rPr>
        <w:t xml:space="preserve">4. referenced, modified</w:t>
      </w:r>
    </w:p>
    <w:p w:rsidR="00000000" w:rsidDel="00000000" w:rsidP="00000000" w:rsidRDefault="00000000" w:rsidRPr="00000000" w14:paraId="00000366">
      <w:pPr>
        <w:rPr/>
      </w:pPr>
      <w:r w:rsidDel="00000000" w:rsidR="00000000" w:rsidRPr="00000000">
        <w:rPr>
          <w:rtl w:val="0"/>
        </w:rPr>
        <w:t xml:space="preserve">3. referenced, not modified</w:t>
      </w:r>
    </w:p>
    <w:p w:rsidR="00000000" w:rsidDel="00000000" w:rsidP="00000000" w:rsidRDefault="00000000" w:rsidRPr="00000000" w14:paraId="00000367">
      <w:pPr>
        <w:rPr/>
      </w:pPr>
      <w:r w:rsidDel="00000000" w:rsidR="00000000" w:rsidRPr="00000000">
        <w:rPr>
          <w:rtl w:val="0"/>
        </w:rPr>
        <w:t xml:space="preserve">2. not referenced, modified</w:t>
      </w:r>
    </w:p>
    <w:p w:rsidR="00000000" w:rsidDel="00000000" w:rsidP="00000000" w:rsidRDefault="00000000" w:rsidRPr="00000000" w14:paraId="00000368">
      <w:pPr>
        <w:rPr/>
      </w:pPr>
      <w:r w:rsidDel="00000000" w:rsidR="00000000" w:rsidRPr="00000000">
        <w:rPr>
          <w:rtl w:val="0"/>
        </w:rPr>
        <w:t xml:space="preserve">1. not referenced, not modified</w:t>
      </w:r>
    </w:p>
    <w:p w:rsidR="00000000" w:rsidDel="00000000" w:rsidP="00000000" w:rsidRDefault="00000000" w:rsidRPr="00000000" w14:paraId="00000369">
      <w:pPr>
        <w:spacing w:before="200" w:lineRule="auto"/>
        <w:rPr/>
      </w:pPr>
      <w:r w:rsidDel="00000000" w:rsidR="00000000" w:rsidRPr="00000000">
        <w:rPr>
          <w:rtl w:val="0"/>
        </w:rPr>
        <w:t xml:space="preserve">The OS will first try to evict a page which has not been referenced or modified since the last interrupt cycle, continuing up the priority list until it must evict a page which has been referenced and modified as a final contingency. Not Recently Used improves on FIFO by attempting to keep commonly used pages in memory longer.</w:t>
      </w:r>
      <w:r w:rsidDel="00000000" w:rsidR="00000000" w:rsidRPr="00000000">
        <w:rPr>
          <w:rtl w:val="0"/>
        </w:rPr>
      </w:r>
    </w:p>
    <w:p w:rsidR="00000000" w:rsidDel="00000000" w:rsidP="00000000" w:rsidRDefault="00000000" w:rsidRPr="00000000" w14:paraId="0000036A">
      <w:pPr>
        <w:pStyle w:val="Heading5"/>
        <w:rPr/>
      </w:pPr>
      <w:bookmarkStart w:colFirst="0" w:colLast="0" w:name="_wfvgxpqr16g8" w:id="92"/>
      <w:bookmarkEnd w:id="92"/>
      <w:r w:rsidDel="00000000" w:rsidR="00000000" w:rsidRPr="00000000">
        <w:rPr>
          <w:rtl w:val="0"/>
        </w:rPr>
        <w:t xml:space="preserve">Second Chance</w:t>
      </w:r>
    </w:p>
    <w:p w:rsidR="00000000" w:rsidDel="00000000" w:rsidP="00000000" w:rsidRDefault="00000000" w:rsidRPr="00000000" w14:paraId="0000036B">
      <w:pPr>
        <w:rPr/>
      </w:pPr>
      <w:r w:rsidDel="00000000" w:rsidR="00000000" w:rsidRPr="00000000">
        <w:rPr>
          <w:rtl w:val="0"/>
        </w:rPr>
        <w:t xml:space="preserve">In second chance, the system will maintain a queue of pages, as in FIFO. The system will pull the first page from the queue, and check if the reference bit is set (indicating if it has been read since the last clock cycle). If the page has been referenced, then it will be added to the back of the queue, otherwise it will be paged out to disk. Second chance typically performs better than First In, First Out to prevent thrashing, as it is less likely that key pages will be swapped to disk. This can be similarly implemented using </w:t>
      </w:r>
      <w:r w:rsidDel="00000000" w:rsidR="00000000" w:rsidRPr="00000000">
        <w:rPr>
          <w:i w:val="1"/>
          <w:rtl w:val="0"/>
        </w:rPr>
        <w:t xml:space="preserve">Clock Page Replacement</w:t>
      </w:r>
      <w:r w:rsidDel="00000000" w:rsidR="00000000" w:rsidRPr="00000000">
        <w:rPr>
          <w:rtl w:val="0"/>
        </w:rPr>
        <w:t xml:space="preserve">, which operates very similarly.</w:t>
      </w:r>
    </w:p>
    <w:p w:rsidR="00000000" w:rsidDel="00000000" w:rsidP="00000000" w:rsidRDefault="00000000" w:rsidRPr="00000000" w14:paraId="0000036C">
      <w:pPr>
        <w:pStyle w:val="Heading5"/>
        <w:rPr/>
      </w:pPr>
      <w:bookmarkStart w:colFirst="0" w:colLast="0" w:name="_djc5arhidzfq" w:id="93"/>
      <w:bookmarkEnd w:id="93"/>
      <w:r w:rsidDel="00000000" w:rsidR="00000000" w:rsidRPr="00000000">
        <w:rPr>
          <w:rtl w:val="0"/>
        </w:rPr>
        <w:t xml:space="preserve">Least Recently Used</w:t>
      </w:r>
    </w:p>
    <w:p w:rsidR="00000000" w:rsidDel="00000000" w:rsidP="00000000" w:rsidRDefault="00000000" w:rsidRPr="00000000" w14:paraId="0000036D">
      <w:pPr>
        <w:rPr/>
      </w:pPr>
      <w:r w:rsidDel="00000000" w:rsidR="00000000" w:rsidRPr="00000000">
        <w:rPr>
          <w:rtl w:val="0"/>
        </w:rPr>
        <w:t xml:space="preserve">In LRU page replacement, the system maintains a LRU cache, a data structure that keeps track of the pages which have been used the least in recent past. The OS selects pages from the LRU when it needs to evict a page. Performance for the LRU is very good, but can incur significant costs to store and maintain the data structure.</w:t>
      </w:r>
      <w:r w:rsidDel="00000000" w:rsidR="00000000" w:rsidRPr="00000000">
        <w:rPr>
          <w:rtl w:val="0"/>
        </w:rPr>
      </w:r>
    </w:p>
    <w:p w:rsidR="00000000" w:rsidDel="00000000" w:rsidP="00000000" w:rsidRDefault="00000000" w:rsidRPr="00000000" w14:paraId="0000036E">
      <w:pPr>
        <w:pStyle w:val="Heading4"/>
        <w:spacing w:before="200" w:lineRule="auto"/>
        <w:rPr/>
      </w:pPr>
      <w:bookmarkStart w:colFirst="0" w:colLast="0" w:name="_838pfgk52rks" w:id="94"/>
      <w:bookmarkEnd w:id="94"/>
      <w:r w:rsidDel="00000000" w:rsidR="00000000" w:rsidRPr="00000000">
        <w:rPr>
          <w:rtl w:val="0"/>
        </w:rPr>
        <w:t xml:space="preserve">Copy-on-Write</w:t>
      </w:r>
    </w:p>
    <w:p w:rsidR="00000000" w:rsidDel="00000000" w:rsidP="00000000" w:rsidRDefault="00000000" w:rsidRPr="00000000" w14:paraId="0000036F">
      <w:pPr>
        <w:rPr/>
      </w:pPr>
      <w:r w:rsidDel="00000000" w:rsidR="00000000" w:rsidRPr="00000000">
        <w:rPr>
          <w:rtl w:val="0"/>
        </w:rPr>
        <w:t xml:space="preserve">When you fork a process, you create a duplicate of the original process’s memory, but a lot of that memory is never changed (for example, loaded libraries, stack variables, globals). Memory that is never modified doesn’t </w:t>
      </w:r>
      <w:r w:rsidDel="00000000" w:rsidR="00000000" w:rsidRPr="00000000">
        <w:rPr>
          <w:i w:val="1"/>
          <w:rtl w:val="0"/>
        </w:rPr>
        <w:t xml:space="preserve">strictly</w:t>
      </w:r>
      <w:r w:rsidDel="00000000" w:rsidR="00000000" w:rsidRPr="00000000">
        <w:rPr>
          <w:rtl w:val="0"/>
        </w:rPr>
        <w:t xml:space="preserve"> need to be fully duplicated in RAM. So instead, when forking, an operating system will maintain the same page table (allowing the process to read the same physical frames). When either process writes to a page, then that page gets marked for duplication by setting the </w:t>
      </w:r>
      <w:hyperlink w:anchor="_pvwb17gqcglf">
        <w:r w:rsidDel="00000000" w:rsidR="00000000" w:rsidRPr="00000000">
          <w:rPr>
            <w:color w:val="1155cc"/>
            <w:u w:val="single"/>
            <w:rtl w:val="0"/>
          </w:rPr>
          <w:t xml:space="preserve">dirty bit</w:t>
        </w:r>
      </w:hyperlink>
      <w:r w:rsidDel="00000000" w:rsidR="00000000" w:rsidRPr="00000000">
        <w:rPr>
          <w:rtl w:val="0"/>
        </w:rPr>
        <w:t xml:space="preserve">.</w:t>
      </w:r>
    </w:p>
    <w:p w:rsidR="00000000" w:rsidDel="00000000" w:rsidP="00000000" w:rsidRDefault="00000000" w:rsidRPr="00000000" w14:paraId="00000370">
      <w:pPr>
        <w:rPr/>
      </w:pPr>
      <w:r w:rsidDel="00000000" w:rsidR="00000000" w:rsidRPr="00000000">
        <w:rPr>
          <w:rtl w:val="0"/>
        </w:rPr>
      </w:r>
    </w:p>
    <w:tbl>
      <w:tblPr>
        <w:tblStyle w:val="Table29"/>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371">
            <w:pPr>
              <w:pStyle w:val="Heading3"/>
              <w:widowControl w:val="0"/>
              <w:spacing w:before="0" w:line="240" w:lineRule="auto"/>
              <w:rPr/>
            </w:pPr>
            <w:bookmarkStart w:colFirst="0" w:colLast="0" w:name="_a0ecd8esyoe6" w:id="95"/>
            <w:bookmarkEnd w:id="95"/>
            <w:r w:rsidDel="00000000" w:rsidR="00000000" w:rsidRPr="00000000">
              <w:rPr>
                <w:rtl w:val="0"/>
              </w:rPr>
              <w:t xml:space="preserve">Worked Example (Quiz 12)</w:t>
            </w:r>
          </w:p>
          <w:p w:rsidR="00000000" w:rsidDel="00000000" w:rsidP="00000000" w:rsidRDefault="00000000" w:rsidRPr="00000000" w14:paraId="00000372">
            <w:pPr>
              <w:spacing w:line="240" w:lineRule="auto"/>
              <w:rPr/>
            </w:pPr>
            <w:r w:rsidDel="00000000" w:rsidR="00000000" w:rsidRPr="00000000">
              <w:rPr>
                <w:rtl w:val="0"/>
              </w:rPr>
            </w:r>
          </w:p>
          <w:p w:rsidR="00000000" w:rsidDel="00000000" w:rsidP="00000000" w:rsidRDefault="00000000" w:rsidRPr="00000000" w14:paraId="00000373">
            <w:pPr>
              <w:numPr>
                <w:ilvl w:val="0"/>
                <w:numId w:val="19"/>
              </w:numPr>
              <w:spacing w:line="240" w:lineRule="auto"/>
              <w:ind w:left="720" w:hanging="360"/>
              <w:rPr>
                <w:u w:val="none"/>
              </w:rPr>
            </w:pPr>
            <w:r w:rsidDel="00000000" w:rsidR="00000000" w:rsidRPr="00000000">
              <w:rPr>
                <w:rtl w:val="0"/>
              </w:rPr>
              <w:t xml:space="preserve">A Linux process has 8 valid pages in its page table (all are resident). If it calls fork, and the child process reads from 4 of those pages and writes to 3 of them, </w:t>
            </w:r>
            <w:r w:rsidDel="00000000" w:rsidR="00000000" w:rsidRPr="00000000">
              <w:rPr>
                <w:b w:val="1"/>
                <w:rtl w:val="0"/>
              </w:rPr>
              <w:t xml:space="preserve">how many total physical frames will the two processes need combined (assume everything is still resident and no other memory accesses occurred)?</w:t>
            </w:r>
          </w:p>
          <w:p w:rsidR="00000000" w:rsidDel="00000000" w:rsidP="00000000" w:rsidRDefault="00000000" w:rsidRPr="00000000" w14:paraId="00000374">
            <w:pPr>
              <w:spacing w:before="200" w:line="240" w:lineRule="auto"/>
              <w:ind w:left="720" w:firstLine="0"/>
              <w:rPr/>
            </w:pPr>
            <w:r w:rsidDel="00000000" w:rsidR="00000000" w:rsidRPr="00000000">
              <w:rPr>
                <w:b w:val="1"/>
                <w:rtl w:val="0"/>
              </w:rPr>
              <w:t xml:space="preserve">Only 11 physical frames would be required. </w:t>
            </w:r>
            <w:r w:rsidDel="00000000" w:rsidR="00000000" w:rsidRPr="00000000">
              <w:rPr>
                <w:rtl w:val="0"/>
              </w:rPr>
              <w:t xml:space="preserve">Forked processes will retain the same physical frames in memory until they write to them, as a memory saving optimization. </w:t>
            </w:r>
            <w:r w:rsidDel="00000000" w:rsidR="00000000" w:rsidRPr="00000000">
              <w:rPr>
                <w:rtl w:val="0"/>
              </w:rPr>
            </w:r>
          </w:p>
        </w:tc>
      </w:tr>
    </w:tbl>
    <w:p w:rsidR="00000000" w:rsidDel="00000000" w:rsidP="00000000" w:rsidRDefault="00000000" w:rsidRPr="00000000" w14:paraId="00000375">
      <w:pPr>
        <w:pStyle w:val="Heading2"/>
        <w:rPr/>
      </w:pPr>
      <w:bookmarkStart w:colFirst="0" w:colLast="0" w:name="_6gg2qsqf9z1y" w:id="96"/>
      <w:bookmarkEnd w:id="96"/>
      <w:r w:rsidDel="00000000" w:rsidR="00000000" w:rsidRPr="00000000">
        <w:rPr>
          <w:rtl w:val="0"/>
        </w:rPr>
        <w:t xml:space="preserve">Fragmentation</w:t>
      </w:r>
    </w:p>
    <w:p w:rsidR="00000000" w:rsidDel="00000000" w:rsidP="00000000" w:rsidRDefault="00000000" w:rsidRPr="00000000" w14:paraId="00000376">
      <w:pPr>
        <w:rPr/>
      </w:pPr>
      <w:r w:rsidDel="00000000" w:rsidR="00000000" w:rsidRPr="00000000">
        <w:rPr>
          <w:rtl w:val="0"/>
        </w:rPr>
        <w:t xml:space="preserve">When you have these heterogeneous sized segments dividing your memory, you will have a number of small gaps that are ultimately unusable.</w:t>
      </w:r>
    </w:p>
    <w:p w:rsidR="00000000" w:rsidDel="00000000" w:rsidP="00000000" w:rsidRDefault="00000000" w:rsidRPr="00000000" w14:paraId="00000377">
      <w:pPr>
        <w:ind w:left="180" w:firstLine="0"/>
        <w:rPr>
          <w:i w:val="1"/>
        </w:rPr>
      </w:pPr>
      <w:r w:rsidDel="00000000" w:rsidR="00000000" w:rsidRPr="00000000">
        <w:rPr>
          <w:i w:val="1"/>
          <w:rtl w:val="0"/>
        </w:rPr>
        <w:t xml:space="preserve">Figure: the small gaps between segments may be too small to be usable.</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858000" cy="863600"/>
            <wp:effectExtent b="0" l="0" r="0" t="0"/>
            <wp:wrapTopAndBottom distB="114300" distT="114300"/>
            <wp:docPr id="24" name="image9.png"/>
            <a:graphic>
              <a:graphicData uri="http://schemas.openxmlformats.org/drawingml/2006/picture">
                <pic:pic>
                  <pic:nvPicPr>
                    <pic:cNvPr id="0" name="image9.png"/>
                    <pic:cNvPicPr preferRelativeResize="0"/>
                  </pic:nvPicPr>
                  <pic:blipFill>
                    <a:blip r:embed="rId32"/>
                    <a:srcRect b="0" l="0" r="0" t="0"/>
                    <a:stretch>
                      <a:fillRect/>
                    </a:stretch>
                  </pic:blipFill>
                  <pic:spPr>
                    <a:xfrm>
                      <a:off x="0" y="0"/>
                      <a:ext cx="6858000" cy="863600"/>
                    </a:xfrm>
                    <a:prstGeom prst="rect"/>
                    <a:ln/>
                  </pic:spPr>
                </pic:pic>
              </a:graphicData>
            </a:graphic>
          </wp:anchor>
        </w:drawing>
      </w:r>
    </w:p>
    <w:p w:rsidR="00000000" w:rsidDel="00000000" w:rsidP="00000000" w:rsidRDefault="00000000" w:rsidRPr="00000000" w14:paraId="00000378">
      <w:pPr>
        <w:spacing w:before="200" w:lineRule="auto"/>
        <w:rPr/>
      </w:pPr>
      <w:r w:rsidDel="00000000" w:rsidR="00000000" w:rsidRPr="00000000">
        <w:rPr>
          <w:rtl w:val="0"/>
        </w:rPr>
        <w:t xml:space="preserve">Fragmentation in the context of memory segmentation is usually considered to be external fragmentation. Paged memory cannot be fragmented externally, but the large size of blocks that need to be allocated in the paged memory systems can lead to internal fragmentation. </w:t>
      </w:r>
    </w:p>
    <w:p w:rsidR="00000000" w:rsidDel="00000000" w:rsidP="00000000" w:rsidRDefault="00000000" w:rsidRPr="00000000" w14:paraId="00000379">
      <w:pPr>
        <w:spacing w:before="200" w:lineRule="auto"/>
        <w:rPr/>
      </w:pPr>
      <w:r w:rsidDel="00000000" w:rsidR="00000000" w:rsidRPr="00000000">
        <w:rPr>
          <w:rtl w:val="0"/>
        </w:rPr>
        <w:t xml:space="preserve">Note that internal and external fragmentation are kind of nebulous, and depend on your perspective. For example, consider a system with paged memory with blocks of 4096. Now further consider writing an allocator for this system that works in a segment style (explicit free list). The gaps in the this allocator are </w:t>
      </w:r>
      <w:r w:rsidDel="00000000" w:rsidR="00000000" w:rsidRPr="00000000">
        <w:rPr>
          <w:i w:val="1"/>
          <w:rtl w:val="0"/>
        </w:rPr>
        <w:t xml:space="preserve">external </w:t>
      </w:r>
      <w:r w:rsidDel="00000000" w:rsidR="00000000" w:rsidRPr="00000000">
        <w:rPr>
          <w:rtl w:val="0"/>
        </w:rPr>
        <w:t xml:space="preserve">to the individual blocks of memory returned by the allocator, but internal to the Operating System, as there is no gap for the pages to fill.</w:t>
      </w:r>
    </w:p>
    <w:p w:rsidR="00000000" w:rsidDel="00000000" w:rsidP="00000000" w:rsidRDefault="00000000" w:rsidRPr="00000000" w14:paraId="0000037A">
      <w:pPr>
        <w:pStyle w:val="Heading2"/>
        <w:rPr/>
      </w:pPr>
      <w:bookmarkStart w:colFirst="0" w:colLast="0" w:name="_v09613lb46du" w:id="97"/>
      <w:bookmarkEnd w:id="97"/>
      <w:r w:rsidDel="00000000" w:rsidR="00000000" w:rsidRPr="00000000">
        <w:rPr>
          <w:rtl w:val="0"/>
        </w:rPr>
        <w:t xml:space="preserve">Allocators</w:t>
      </w:r>
    </w:p>
    <w:p w:rsidR="00000000" w:rsidDel="00000000" w:rsidP="00000000" w:rsidRDefault="00000000" w:rsidRPr="00000000" w14:paraId="0000037B">
      <w:pPr>
        <w:rPr/>
      </w:pPr>
      <w:r w:rsidDel="00000000" w:rsidR="00000000" w:rsidRPr="00000000">
        <w:rPr>
          <w:rtl w:val="0"/>
        </w:rPr>
        <w:t xml:space="preserve">The operating system has means of us being able to obtain virtual memory (see and example of mmap below), but usually it only works with larger blocks of memory (of say 4096 bytes). Most allocations do not need this much memory, so requesting a page from memory to store a small array can lead to significant internal fragmentation. To solve this problem we create an </w:t>
      </w:r>
      <w:r w:rsidDel="00000000" w:rsidR="00000000" w:rsidRPr="00000000">
        <w:rPr>
          <w:i w:val="1"/>
          <w:rtl w:val="0"/>
        </w:rPr>
        <w:t xml:space="preserve">allocator</w:t>
      </w:r>
      <w:r w:rsidDel="00000000" w:rsidR="00000000" w:rsidRPr="00000000">
        <w:rPr>
          <w:rtl w:val="0"/>
        </w:rPr>
        <w:t xml:space="preserve">, a library that can request this memory for us, and then divide it into multiple allocations to reuse.</w:t>
      </w:r>
    </w:p>
    <w:p w:rsidR="00000000" w:rsidDel="00000000" w:rsidP="00000000" w:rsidRDefault="00000000" w:rsidRPr="00000000" w14:paraId="0000037C">
      <w:pPr>
        <w:rPr/>
      </w:pPr>
      <w:r w:rsidDel="00000000" w:rsidR="00000000" w:rsidRPr="00000000">
        <w:rPr>
          <w:rtl w:val="0"/>
        </w:rPr>
      </w:r>
    </w:p>
    <w:tbl>
      <w:tblPr>
        <w:tblStyle w:val="Table30"/>
        <w:jc w:val="left"/>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ono" w:cs="Roboto Mono" w:eastAsia="Roboto Mono" w:hAnsi="Roboto Mono"/>
                <w:color w:val="333333"/>
                <w:sz w:val="20"/>
                <w:szCs w:val="20"/>
              </w:rPr>
            </w:pPr>
            <w:r w:rsidDel="00000000" w:rsidR="00000000" w:rsidRPr="00000000">
              <w:rPr>
                <w:rFonts w:ascii="Roboto Mono" w:cs="Roboto Mono" w:eastAsia="Roboto Mono" w:hAnsi="Roboto Mono"/>
                <w:b w:val="1"/>
                <w:color w:val="333333"/>
                <w:sz w:val="20"/>
                <w:szCs w:val="20"/>
                <w:rtl w:val="0"/>
              </w:rPr>
              <w:t xml:space="preserve">int</w:t>
            </w:r>
            <w:r w:rsidDel="00000000" w:rsidR="00000000" w:rsidRPr="00000000">
              <w:rPr>
                <w:rFonts w:ascii="Roboto Mono" w:cs="Roboto Mono" w:eastAsia="Roboto Mono" w:hAnsi="Roboto Mono"/>
                <w:color w:val="333333"/>
                <w:sz w:val="20"/>
                <w:szCs w:val="20"/>
                <w:rtl w:val="0"/>
              </w:rPr>
              <w:t xml:space="preserve"> </w:t>
            </w:r>
            <w:r w:rsidDel="00000000" w:rsidR="00000000" w:rsidRPr="00000000">
              <w:rPr>
                <w:rFonts w:ascii="Roboto Mono" w:cs="Roboto Mono" w:eastAsia="Roboto Mono" w:hAnsi="Roboto Mono"/>
                <w:b w:val="1"/>
                <w:color w:val="990000"/>
                <w:sz w:val="20"/>
                <w:szCs w:val="20"/>
                <w:rtl w:val="0"/>
              </w:rPr>
              <w:t xml:space="preserve">main</w:t>
            </w:r>
            <w:r w:rsidDel="00000000" w:rsidR="00000000" w:rsidRPr="00000000">
              <w:rPr>
                <w:rFonts w:ascii="Roboto Mono" w:cs="Roboto Mono" w:eastAsia="Roboto Mono" w:hAnsi="Roboto Mono"/>
                <w:color w:val="333333"/>
                <w:sz w:val="20"/>
                <w:szCs w:val="20"/>
                <w:rtl w:val="0"/>
              </w:rPr>
              <w:t xml:space="preserve">() {</w:t>
              <w:br w:type="textWrapping"/>
              <w:t xml:space="preserve">  </w:t>
            </w:r>
            <w:r w:rsidDel="00000000" w:rsidR="00000000" w:rsidRPr="00000000">
              <w:rPr>
                <w:rFonts w:ascii="Roboto Mono" w:cs="Roboto Mono" w:eastAsia="Roboto Mono" w:hAnsi="Roboto Mono"/>
                <w:b w:val="1"/>
                <w:color w:val="333333"/>
                <w:sz w:val="20"/>
                <w:szCs w:val="20"/>
                <w:rtl w:val="0"/>
              </w:rPr>
              <w:t xml:space="preserve">void</w:t>
            </w:r>
            <w:r w:rsidDel="00000000" w:rsidR="00000000" w:rsidRPr="00000000">
              <w:rPr>
                <w:rFonts w:ascii="Roboto Mono" w:cs="Roboto Mono" w:eastAsia="Roboto Mono" w:hAnsi="Roboto Mono"/>
                <w:color w:val="333333"/>
                <w:sz w:val="20"/>
                <w:szCs w:val="20"/>
                <w:rtl w:val="0"/>
              </w:rPr>
              <w:t xml:space="preserve"> *page = (</w:t>
            </w:r>
            <w:r w:rsidDel="00000000" w:rsidR="00000000" w:rsidRPr="00000000">
              <w:rPr>
                <w:rFonts w:ascii="Roboto Mono" w:cs="Roboto Mono" w:eastAsia="Roboto Mono" w:hAnsi="Roboto Mono"/>
                <w:b w:val="1"/>
                <w:color w:val="333333"/>
                <w:sz w:val="20"/>
                <w:szCs w:val="20"/>
                <w:rtl w:val="0"/>
              </w:rPr>
              <w:t xml:space="preserve">void</w:t>
            </w:r>
            <w:r w:rsidDel="00000000" w:rsidR="00000000" w:rsidRPr="00000000">
              <w:rPr>
                <w:rFonts w:ascii="Roboto Mono" w:cs="Roboto Mono" w:eastAsia="Roboto Mono" w:hAnsi="Roboto Mono"/>
                <w:color w:val="333333"/>
                <w:sz w:val="20"/>
                <w:szCs w:val="20"/>
                <w:rtl w:val="0"/>
              </w:rPr>
              <w:t xml:space="preserve"> *)mmap(</w:t>
            </w:r>
            <w:r w:rsidDel="00000000" w:rsidR="00000000" w:rsidRPr="00000000">
              <w:rPr>
                <w:rFonts w:ascii="Roboto Mono" w:cs="Roboto Mono" w:eastAsia="Roboto Mono" w:hAnsi="Roboto Mono"/>
                <w:color w:val="008080"/>
                <w:sz w:val="20"/>
                <w:szCs w:val="20"/>
                <w:rtl w:val="0"/>
              </w:rPr>
              <w:t xml:space="preserve">NULL</w:t>
            </w:r>
            <w:r w:rsidDel="00000000" w:rsidR="00000000" w:rsidRPr="00000000">
              <w:rPr>
                <w:rFonts w:ascii="Roboto Mono" w:cs="Roboto Mono" w:eastAsia="Roboto Mono" w:hAnsi="Roboto Mono"/>
                <w:color w:val="333333"/>
                <w:sz w:val="20"/>
                <w:szCs w:val="20"/>
                <w:rtl w:val="0"/>
              </w:rPr>
              <w:t xml:space="preserve">, PAGE_SIZE, PROT_READ | PROT_WRITE,</w:t>
              <w:br w:type="textWrapping"/>
              <w:t xml:space="preserve">                                  MAP_PRIVATE, ZERO_FD, </w:t>
            </w:r>
            <w:r w:rsidDel="00000000" w:rsidR="00000000" w:rsidRPr="00000000">
              <w:rPr>
                <w:rFonts w:ascii="Roboto Mono" w:cs="Roboto Mono" w:eastAsia="Roboto Mono" w:hAnsi="Roboto Mono"/>
                <w:color w:val="008080"/>
                <w:sz w:val="20"/>
                <w:szCs w:val="20"/>
                <w:rtl w:val="0"/>
              </w:rPr>
              <w:t xml:space="preserve">0</w:t>
            </w:r>
            <w:r w:rsidDel="00000000" w:rsidR="00000000" w:rsidRPr="00000000">
              <w:rPr>
                <w:rFonts w:ascii="Roboto Mono" w:cs="Roboto Mono" w:eastAsia="Roboto Mono" w:hAnsi="Roboto Mono"/>
                <w:color w:val="333333"/>
                <w:sz w:val="20"/>
                <w:szCs w:val="20"/>
                <w:rtl w:val="0"/>
              </w:rPr>
              <w:t xml:space="preserve">);</w:t>
              <w:br w:type="textWrapping"/>
              <w:t xml:space="preserve">  </w:t>
            </w:r>
            <w:r w:rsidDel="00000000" w:rsidR="00000000" w:rsidRPr="00000000">
              <w:rPr>
                <w:rFonts w:ascii="Roboto Mono" w:cs="Roboto Mono" w:eastAsia="Roboto Mono" w:hAnsi="Roboto Mono"/>
                <w:color w:val="0086b3"/>
                <w:sz w:val="20"/>
                <w:szCs w:val="20"/>
                <w:rtl w:val="0"/>
              </w:rPr>
              <w:t xml:space="preserve">printf</w:t>
            </w:r>
            <w:r w:rsidDel="00000000" w:rsidR="00000000" w:rsidRPr="00000000">
              <w:rPr>
                <w:rFonts w:ascii="Roboto Mono" w:cs="Roboto Mono" w:eastAsia="Roboto Mono" w:hAnsi="Roboto Mono"/>
                <w:color w:val="333333"/>
                <w:sz w:val="20"/>
                <w:szCs w:val="20"/>
                <w:rtl w:val="0"/>
              </w:rPr>
              <w:t xml:space="preserve">(</w:t>
            </w:r>
            <w:r w:rsidDel="00000000" w:rsidR="00000000" w:rsidRPr="00000000">
              <w:rPr>
                <w:rFonts w:ascii="Roboto Mono" w:cs="Roboto Mono" w:eastAsia="Roboto Mono" w:hAnsi="Roboto Mono"/>
                <w:color w:val="dd1144"/>
                <w:sz w:val="20"/>
                <w:szCs w:val="20"/>
                <w:rtl w:val="0"/>
              </w:rPr>
              <w:t xml:space="preserve">"%p"</w:t>
            </w:r>
            <w:r w:rsidDel="00000000" w:rsidR="00000000" w:rsidRPr="00000000">
              <w:rPr>
                <w:rFonts w:ascii="Roboto Mono" w:cs="Roboto Mono" w:eastAsia="Roboto Mono" w:hAnsi="Roboto Mono"/>
                <w:color w:val="333333"/>
                <w:sz w:val="20"/>
                <w:szCs w:val="20"/>
                <w:rtl w:val="0"/>
              </w:rPr>
              <w:t xml:space="preserve">, page);</w:t>
              <w:br w:type="textWrapping"/>
              <w:t xml:space="preserve">}</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i w:val="1"/>
                <w:color w:val="333333"/>
              </w:rPr>
            </w:pPr>
            <w:r w:rsidDel="00000000" w:rsidR="00000000" w:rsidRPr="00000000">
              <w:rPr>
                <w:i w:val="1"/>
                <w:color w:val="333333"/>
                <w:rtl w:val="0"/>
              </w:rPr>
              <w:t xml:space="preserve">Figure: request a page of memory from the operating system, using mmap.</w:t>
            </w:r>
            <w:r w:rsidDel="00000000" w:rsidR="00000000" w:rsidRPr="00000000">
              <w:rPr>
                <w:rtl w:val="0"/>
              </w:rPr>
            </w:r>
          </w:p>
        </w:tc>
      </w:tr>
    </w:tbl>
    <w:p w:rsidR="00000000" w:rsidDel="00000000" w:rsidP="00000000" w:rsidRDefault="00000000" w:rsidRPr="00000000" w14:paraId="0000037F">
      <w:pPr>
        <w:rPr/>
      </w:pPr>
      <w:r w:rsidDel="00000000" w:rsidR="00000000" w:rsidRPr="00000000">
        <w:rPr>
          <w:rtl w:val="0"/>
        </w:rPr>
        <w:t xml:space="preserve">The allocator will use the mmap, brk, and sbrk system calls to obtain and release memory to the operating system. brk() allows you to move the program break (the line between the process code and the heap, to allow you to write to those pages).</w:t>
      </w:r>
    </w:p>
    <w:p w:rsidR="00000000" w:rsidDel="00000000" w:rsidP="00000000" w:rsidRDefault="00000000" w:rsidRPr="00000000" w14:paraId="00000380">
      <w:pPr>
        <w:spacing w:before="200" w:lineRule="auto"/>
        <w:rPr/>
      </w:pPr>
      <w:r w:rsidDel="00000000" w:rsidR="00000000" w:rsidRPr="00000000">
        <w:rPr>
          <w:rtl w:val="0"/>
        </w:rPr>
        <w:t xml:space="preserve">There are several different ways of programming allocators, described below. Much of the logic here follows from the discussion on segmentation vs. paging, as we are essentially performing the same function here, albeit on a smaller scale.</w:t>
      </w:r>
    </w:p>
    <w:p w:rsidR="00000000" w:rsidDel="00000000" w:rsidP="00000000" w:rsidRDefault="00000000" w:rsidRPr="00000000" w14:paraId="00000381">
      <w:pPr>
        <w:pStyle w:val="Heading3"/>
        <w:rPr/>
      </w:pPr>
      <w:bookmarkStart w:colFirst="0" w:colLast="0" w:name="_lip7efso0apc" w:id="98"/>
      <w:bookmarkEnd w:id="98"/>
      <w:r w:rsidDel="00000000" w:rsidR="00000000" w:rsidRPr="00000000">
        <w:rPr>
          <w:rtl w:val="0"/>
        </w:rPr>
        <w:t xml:space="preserve">Implicit Free List</w:t>
      </w:r>
    </w:p>
    <w:p w:rsidR="00000000" w:rsidDel="00000000" w:rsidP="00000000" w:rsidRDefault="00000000" w:rsidRPr="00000000" w14:paraId="00000382">
      <w:pPr>
        <w:rPr/>
      </w:pPr>
      <w:r w:rsidDel="00000000" w:rsidR="00000000" w:rsidRPr="00000000">
        <w:rPr>
          <w:rtl w:val="0"/>
        </w:rPr>
        <w:t xml:space="preserve">In an implicit list, the allocation affixes a prefix to the specific allocation with some metadata, including a size of the allocation, and whether the block has been freed or not. Note that blocks of different sizes are held in the same contiguous space. The process of looking for a free block involves iterating through the memory to find a block of memory that is large enough to accommodate the requested space and has been marked as freed.</w:t>
      </w:r>
    </w:p>
    <w:p w:rsidR="00000000" w:rsidDel="00000000" w:rsidP="00000000" w:rsidRDefault="00000000" w:rsidRPr="00000000" w14:paraId="00000383">
      <w:pPr>
        <w:jc w:val="center"/>
        <w:rPr/>
      </w:pPr>
      <w:r w:rsidDel="00000000" w:rsidR="00000000" w:rsidRPr="00000000">
        <w:rPr/>
        <w:drawing>
          <wp:inline distB="114300" distT="114300" distL="114300" distR="114300">
            <wp:extent cx="4086225" cy="700242"/>
            <wp:effectExtent b="0" l="0" r="0" t="0"/>
            <wp:docPr id="36" name="image30.png"/>
            <a:graphic>
              <a:graphicData uri="http://schemas.openxmlformats.org/drawingml/2006/picture">
                <pic:pic>
                  <pic:nvPicPr>
                    <pic:cNvPr id="0" name="image30.png"/>
                    <pic:cNvPicPr preferRelativeResize="0"/>
                  </pic:nvPicPr>
                  <pic:blipFill>
                    <a:blip r:embed="rId34"/>
                    <a:srcRect b="4275" l="0" r="0" t="0"/>
                    <a:stretch>
                      <a:fillRect/>
                    </a:stretch>
                  </pic:blipFill>
                  <pic:spPr>
                    <a:xfrm>
                      <a:off x="0" y="0"/>
                      <a:ext cx="4086225" cy="700242"/>
                    </a:xfrm>
                    <a:prstGeom prst="rect"/>
                    <a:ln/>
                  </pic:spPr>
                </pic:pic>
              </a:graphicData>
            </a:graphic>
          </wp:inline>
        </w:drawing>
      </w:r>
      <w:r w:rsidDel="00000000" w:rsidR="00000000" w:rsidRPr="00000000">
        <w:rPr>
          <w:rtl w:val="0"/>
        </w:rPr>
      </w:r>
    </w:p>
    <w:p w:rsidR="00000000" w:rsidDel="00000000" w:rsidP="00000000" w:rsidRDefault="00000000" w:rsidRPr="00000000" w14:paraId="00000384">
      <w:pPr>
        <w:pStyle w:val="Heading3"/>
        <w:rPr/>
      </w:pPr>
      <w:bookmarkStart w:colFirst="0" w:colLast="0" w:name="_880qm7i6ial5" w:id="99"/>
      <w:bookmarkEnd w:id="99"/>
      <w:r w:rsidDel="00000000" w:rsidR="00000000" w:rsidRPr="00000000">
        <w:rPr>
          <w:rtl w:val="0"/>
        </w:rPr>
        <w:t xml:space="preserve">Explicit Free List</w:t>
      </w:r>
    </w:p>
    <w:p w:rsidR="00000000" w:rsidDel="00000000" w:rsidP="00000000" w:rsidRDefault="00000000" w:rsidRPr="00000000" w14:paraId="00000385">
      <w:pPr>
        <w:rPr/>
      </w:pPr>
      <w:r w:rsidDel="00000000" w:rsidR="00000000" w:rsidRPr="00000000">
        <w:rPr>
          <w:rtl w:val="0"/>
        </w:rPr>
        <w:t xml:space="preserve">In an explicit free list, each allocation has a prefix that points to the next free block. Then, every page begins with a small header containing a pointer to the first free block. When a block is freed, it can be added to the free list, and then the process of finding a block is iterating through the free list to find a block large enough for our needs. </w:t>
      </w:r>
    </w:p>
    <w:p w:rsidR="00000000" w:rsidDel="00000000" w:rsidP="00000000" w:rsidRDefault="00000000" w:rsidRPr="00000000" w14:paraId="00000386">
      <w:pPr>
        <w:jc w:val="center"/>
        <w:rPr/>
      </w:pPr>
      <w:r w:rsidDel="00000000" w:rsidR="00000000" w:rsidRPr="00000000">
        <w:rPr/>
        <w:drawing>
          <wp:inline distB="114300" distT="114300" distL="114300" distR="114300">
            <wp:extent cx="4074739" cy="726949"/>
            <wp:effectExtent b="0" l="0" r="0" t="0"/>
            <wp:docPr id="38" name="image27.png"/>
            <a:graphic>
              <a:graphicData uri="http://schemas.openxmlformats.org/drawingml/2006/picture">
                <pic:pic>
                  <pic:nvPicPr>
                    <pic:cNvPr id="0" name="image27.png"/>
                    <pic:cNvPicPr preferRelativeResize="0"/>
                  </pic:nvPicPr>
                  <pic:blipFill>
                    <a:blip r:embed="rId35"/>
                    <a:srcRect b="0" l="0" r="0" t="0"/>
                    <a:stretch>
                      <a:fillRect/>
                    </a:stretch>
                  </pic:blipFill>
                  <pic:spPr>
                    <a:xfrm>
                      <a:off x="0" y="0"/>
                      <a:ext cx="4074739" cy="726949"/>
                    </a:xfrm>
                    <a:prstGeom prst="rect"/>
                    <a:ln/>
                  </pic:spPr>
                </pic:pic>
              </a:graphicData>
            </a:graphic>
          </wp:inline>
        </w:drawing>
      </w:r>
      <w:r w:rsidDel="00000000" w:rsidR="00000000" w:rsidRPr="00000000">
        <w:rPr>
          <w:rtl w:val="0"/>
        </w:rPr>
      </w:r>
    </w:p>
    <w:p w:rsidR="00000000" w:rsidDel="00000000" w:rsidP="00000000" w:rsidRDefault="00000000" w:rsidRPr="00000000" w14:paraId="00000387">
      <w:pPr>
        <w:pStyle w:val="Heading3"/>
        <w:rPr/>
      </w:pPr>
      <w:bookmarkStart w:colFirst="0" w:colLast="0" w:name="_n87riyksamr8" w:id="100"/>
      <w:bookmarkEnd w:id="100"/>
      <w:r w:rsidDel="00000000" w:rsidR="00000000" w:rsidRPr="00000000">
        <w:rPr>
          <w:rtl w:val="0"/>
        </w:rPr>
        <w:t xml:space="preserve">Segregated Free List</w:t>
      </w:r>
    </w:p>
    <w:p w:rsidR="00000000" w:rsidDel="00000000" w:rsidP="00000000" w:rsidRDefault="00000000" w:rsidRPr="00000000" w14:paraId="00000388">
      <w:pPr>
        <w:rPr/>
      </w:pPr>
      <w:r w:rsidDel="00000000" w:rsidR="00000000" w:rsidRPr="00000000">
        <w:rPr>
          <w:rtl w:val="0"/>
        </w:rPr>
        <w:t xml:space="preserve">A segregated free list works very similarly to an explicit free list, except that each page has only a single size of allocation (usually a power of 2). This was the method we used for Project 3.</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pStyle w:val="Heading2"/>
        <w:rPr/>
      </w:pPr>
      <w:bookmarkStart w:colFirst="0" w:colLast="0" w:name="_x5aiitt2basl" w:id="101"/>
      <w:bookmarkEnd w:id="101"/>
      <w:r w:rsidDel="00000000" w:rsidR="00000000" w:rsidRPr="00000000">
        <w:rPr>
          <w:rtl w:val="0"/>
        </w:rPr>
        <w:t xml:space="preserve">Memory Mapped I/O</w:t>
      </w:r>
    </w:p>
    <w:p w:rsidR="00000000" w:rsidDel="00000000" w:rsidP="00000000" w:rsidRDefault="00000000" w:rsidRPr="00000000" w14:paraId="0000038B">
      <w:pPr>
        <w:spacing w:after="200" w:lineRule="auto"/>
        <w:rPr/>
      </w:pPr>
      <w:r w:rsidDel="00000000" w:rsidR="00000000" w:rsidRPr="00000000">
        <w:rPr>
          <w:rtl w:val="0"/>
        </w:rPr>
        <w:t xml:space="preserve">In memory mapped I/O, the operating system defines specific addresses in memory as ways to access certain I/O devices. For example, you can use memory mapped I/O to map a file (a portion of the disk) into “system memory” and be able to access that file like you would any other virtual memory. This can allow  us to do file manipulations faster than we would by doing read() and write(), because we do not need to switch into kernel mode to execute those operations.</w:t>
      </w:r>
    </w:p>
    <w:p w:rsidR="00000000" w:rsidDel="00000000" w:rsidP="00000000" w:rsidRDefault="00000000" w:rsidRPr="00000000" w14:paraId="0000038C">
      <w:pPr>
        <w:spacing w:after="200" w:lineRule="auto"/>
        <w:rPr/>
      </w:pPr>
      <w:r w:rsidDel="00000000" w:rsidR="00000000" w:rsidRPr="00000000">
        <w:rPr>
          <w:rtl w:val="0"/>
        </w:rPr>
        <w:t xml:space="preserve">For example, take a look at this example of mapping a file into memory using mmap:</w:t>
      </w:r>
    </w:p>
    <w:tbl>
      <w:tblPr>
        <w:tblStyle w:val="Table31"/>
        <w:jc w:val="left"/>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Mono" w:cs="Roboto Mono" w:eastAsia="Roboto Mono" w:hAnsi="Roboto Mono"/>
                <w:sz w:val="20"/>
                <w:szCs w:val="20"/>
              </w:rPr>
            </w:pPr>
            <w:r w:rsidDel="00000000" w:rsidR="00000000" w:rsidRPr="00000000">
              <w:rPr>
                <w:rFonts w:ascii="Roboto Mono" w:cs="Roboto Mono" w:eastAsia="Roboto Mono" w:hAnsi="Roboto Mono"/>
                <w:b w:val="1"/>
                <w:color w:val="999999"/>
                <w:sz w:val="20"/>
                <w:szCs w:val="20"/>
                <w:rtl w:val="0"/>
              </w:rPr>
              <w:t xml:space="preserve">#include &lt;errno.h&gt;</w:t>
            </w:r>
            <w:r w:rsidDel="00000000" w:rsidR="00000000" w:rsidRPr="00000000">
              <w:rPr>
                <w:rFonts w:ascii="Roboto Mono" w:cs="Roboto Mono" w:eastAsia="Roboto Mono" w:hAnsi="Roboto Mono"/>
                <w:color w:val="333333"/>
                <w:sz w:val="20"/>
                <w:szCs w:val="20"/>
                <w:rtl w:val="0"/>
              </w:rPr>
              <w:br w:type="textWrapping"/>
            </w:r>
            <w:r w:rsidDel="00000000" w:rsidR="00000000" w:rsidRPr="00000000">
              <w:rPr>
                <w:rFonts w:ascii="Roboto Mono" w:cs="Roboto Mono" w:eastAsia="Roboto Mono" w:hAnsi="Roboto Mono"/>
                <w:b w:val="1"/>
                <w:color w:val="999999"/>
                <w:sz w:val="20"/>
                <w:szCs w:val="20"/>
                <w:rtl w:val="0"/>
              </w:rPr>
              <w:t xml:space="preserve">#include &lt;fcntl.h&gt;</w:t>
            </w:r>
            <w:r w:rsidDel="00000000" w:rsidR="00000000" w:rsidRPr="00000000">
              <w:rPr>
                <w:rFonts w:ascii="Roboto Mono" w:cs="Roboto Mono" w:eastAsia="Roboto Mono" w:hAnsi="Roboto Mono"/>
                <w:color w:val="333333"/>
                <w:sz w:val="20"/>
                <w:szCs w:val="20"/>
                <w:rtl w:val="0"/>
              </w:rPr>
              <w:br w:type="textWrapping"/>
            </w:r>
            <w:r w:rsidDel="00000000" w:rsidR="00000000" w:rsidRPr="00000000">
              <w:rPr>
                <w:rFonts w:ascii="Roboto Mono" w:cs="Roboto Mono" w:eastAsia="Roboto Mono" w:hAnsi="Roboto Mono"/>
                <w:b w:val="1"/>
                <w:color w:val="999999"/>
                <w:sz w:val="20"/>
                <w:szCs w:val="20"/>
                <w:rtl w:val="0"/>
              </w:rPr>
              <w:t xml:space="preserve">#include &lt;stdio.h&gt;</w:t>
            </w:r>
            <w:r w:rsidDel="00000000" w:rsidR="00000000" w:rsidRPr="00000000">
              <w:rPr>
                <w:rFonts w:ascii="Roboto Mono" w:cs="Roboto Mono" w:eastAsia="Roboto Mono" w:hAnsi="Roboto Mono"/>
                <w:color w:val="333333"/>
                <w:sz w:val="20"/>
                <w:szCs w:val="20"/>
                <w:rtl w:val="0"/>
              </w:rPr>
              <w:br w:type="textWrapping"/>
            </w:r>
            <w:r w:rsidDel="00000000" w:rsidR="00000000" w:rsidRPr="00000000">
              <w:rPr>
                <w:rFonts w:ascii="Roboto Mono" w:cs="Roboto Mono" w:eastAsia="Roboto Mono" w:hAnsi="Roboto Mono"/>
                <w:b w:val="1"/>
                <w:color w:val="999999"/>
                <w:sz w:val="20"/>
                <w:szCs w:val="20"/>
                <w:rtl w:val="0"/>
              </w:rPr>
              <w:t xml:space="preserve">#include &lt;stdlib.h&gt;</w:t>
            </w:r>
            <w:r w:rsidDel="00000000" w:rsidR="00000000" w:rsidRPr="00000000">
              <w:rPr>
                <w:rFonts w:ascii="Roboto Mono" w:cs="Roboto Mono" w:eastAsia="Roboto Mono" w:hAnsi="Roboto Mono"/>
                <w:color w:val="333333"/>
                <w:sz w:val="20"/>
                <w:szCs w:val="20"/>
                <w:rtl w:val="0"/>
              </w:rPr>
              <w:br w:type="textWrapping"/>
            </w:r>
            <w:r w:rsidDel="00000000" w:rsidR="00000000" w:rsidRPr="00000000">
              <w:rPr>
                <w:rFonts w:ascii="Roboto Mono" w:cs="Roboto Mono" w:eastAsia="Roboto Mono" w:hAnsi="Roboto Mono"/>
                <w:b w:val="1"/>
                <w:color w:val="999999"/>
                <w:sz w:val="20"/>
                <w:szCs w:val="20"/>
                <w:rtl w:val="0"/>
              </w:rPr>
              <w:t xml:space="preserve">#include &lt;sys/mman.h&gt;</w:t>
            </w:r>
            <w:r w:rsidDel="00000000" w:rsidR="00000000" w:rsidRPr="00000000">
              <w:rPr>
                <w:rFonts w:ascii="Roboto Mono" w:cs="Roboto Mono" w:eastAsia="Roboto Mono" w:hAnsi="Roboto Mono"/>
                <w:color w:val="333333"/>
                <w:sz w:val="20"/>
                <w:szCs w:val="20"/>
                <w:rtl w:val="0"/>
              </w:rPr>
              <w:br w:type="textWrapping"/>
            </w:r>
            <w:r w:rsidDel="00000000" w:rsidR="00000000" w:rsidRPr="00000000">
              <w:rPr>
                <w:rFonts w:ascii="Roboto Mono" w:cs="Roboto Mono" w:eastAsia="Roboto Mono" w:hAnsi="Roboto Mono"/>
                <w:b w:val="1"/>
                <w:color w:val="999999"/>
                <w:sz w:val="20"/>
                <w:szCs w:val="20"/>
                <w:rtl w:val="0"/>
              </w:rPr>
              <w:t xml:space="preserve">#include &lt;sys/stat.h&gt;</w:t>
            </w:r>
            <w:r w:rsidDel="00000000" w:rsidR="00000000" w:rsidRPr="00000000">
              <w:rPr>
                <w:rFonts w:ascii="Roboto Mono" w:cs="Roboto Mono" w:eastAsia="Roboto Mono" w:hAnsi="Roboto Mono"/>
                <w:color w:val="333333"/>
                <w:sz w:val="20"/>
                <w:szCs w:val="20"/>
                <w:rtl w:val="0"/>
              </w:rPr>
              <w:br w:type="textWrapping"/>
            </w:r>
            <w:r w:rsidDel="00000000" w:rsidR="00000000" w:rsidRPr="00000000">
              <w:rPr>
                <w:rFonts w:ascii="Roboto Mono" w:cs="Roboto Mono" w:eastAsia="Roboto Mono" w:hAnsi="Roboto Mono"/>
                <w:b w:val="1"/>
                <w:color w:val="999999"/>
                <w:sz w:val="20"/>
                <w:szCs w:val="20"/>
                <w:rtl w:val="0"/>
              </w:rPr>
              <w:t xml:space="preserve">#include &lt;sys/types.h&gt;</w:t>
            </w:r>
            <w:r w:rsidDel="00000000" w:rsidR="00000000" w:rsidRPr="00000000">
              <w:rPr>
                <w:rFonts w:ascii="Roboto Mono" w:cs="Roboto Mono" w:eastAsia="Roboto Mono" w:hAnsi="Roboto Mono"/>
                <w:color w:val="333333"/>
                <w:sz w:val="20"/>
                <w:szCs w:val="20"/>
                <w:rtl w:val="0"/>
              </w:rPr>
              <w:br w:type="textWrapping"/>
            </w:r>
            <w:r w:rsidDel="00000000" w:rsidR="00000000" w:rsidRPr="00000000">
              <w:rPr>
                <w:rFonts w:ascii="Roboto Mono" w:cs="Roboto Mono" w:eastAsia="Roboto Mono" w:hAnsi="Roboto Mono"/>
                <w:b w:val="1"/>
                <w:color w:val="999999"/>
                <w:sz w:val="20"/>
                <w:szCs w:val="20"/>
                <w:rtl w:val="0"/>
              </w:rPr>
              <w:t xml:space="preserve">#include &lt;unistd.h&gt;</w:t>
            </w:r>
            <w:r w:rsidDel="00000000" w:rsidR="00000000" w:rsidRPr="00000000">
              <w:rPr>
                <w:rFonts w:ascii="Roboto Mono" w:cs="Roboto Mono" w:eastAsia="Roboto Mono" w:hAnsi="Roboto Mono"/>
                <w:color w:val="333333"/>
                <w:sz w:val="20"/>
                <w:szCs w:val="20"/>
                <w:rtl w:val="0"/>
              </w:rPr>
              <w:br w:type="textWrapping"/>
              <w:br w:type="textWrapping"/>
            </w:r>
            <w:r w:rsidDel="00000000" w:rsidR="00000000" w:rsidRPr="00000000">
              <w:rPr>
                <w:rFonts w:ascii="Roboto Mono" w:cs="Roboto Mono" w:eastAsia="Roboto Mono" w:hAnsi="Roboto Mono"/>
                <w:b w:val="1"/>
                <w:color w:val="333333"/>
                <w:sz w:val="20"/>
                <w:szCs w:val="20"/>
                <w:rtl w:val="0"/>
              </w:rPr>
              <w:t xml:space="preserve">int</w:t>
            </w:r>
            <w:r w:rsidDel="00000000" w:rsidR="00000000" w:rsidRPr="00000000">
              <w:rPr>
                <w:rFonts w:ascii="Roboto Mono" w:cs="Roboto Mono" w:eastAsia="Roboto Mono" w:hAnsi="Roboto Mono"/>
                <w:color w:val="333333"/>
                <w:sz w:val="20"/>
                <w:szCs w:val="20"/>
                <w:rtl w:val="0"/>
              </w:rPr>
              <w:t xml:space="preserve"> </w:t>
            </w:r>
            <w:r w:rsidDel="00000000" w:rsidR="00000000" w:rsidRPr="00000000">
              <w:rPr>
                <w:rFonts w:ascii="Roboto Mono" w:cs="Roboto Mono" w:eastAsia="Roboto Mono" w:hAnsi="Roboto Mono"/>
                <w:b w:val="1"/>
                <w:color w:val="990000"/>
                <w:sz w:val="20"/>
                <w:szCs w:val="20"/>
                <w:rtl w:val="0"/>
              </w:rPr>
              <w:t xml:space="preserve">main</w:t>
            </w:r>
            <w:r w:rsidDel="00000000" w:rsidR="00000000" w:rsidRPr="00000000">
              <w:rPr>
                <w:rFonts w:ascii="Roboto Mono" w:cs="Roboto Mono" w:eastAsia="Roboto Mono" w:hAnsi="Roboto Mono"/>
                <w:color w:val="333333"/>
                <w:sz w:val="20"/>
                <w:szCs w:val="20"/>
                <w:rtl w:val="0"/>
              </w:rPr>
              <w:t xml:space="preserve">() {</w:t>
              <w:br w:type="textWrapping"/>
              <w:t xml:space="preserve">  FILE *handle = fopen(</w:t>
            </w:r>
            <w:r w:rsidDel="00000000" w:rsidR="00000000" w:rsidRPr="00000000">
              <w:rPr>
                <w:rFonts w:ascii="Roboto Mono" w:cs="Roboto Mono" w:eastAsia="Roboto Mono" w:hAnsi="Roboto Mono"/>
                <w:color w:val="dd1144"/>
                <w:sz w:val="20"/>
                <w:szCs w:val="20"/>
                <w:rtl w:val="0"/>
              </w:rPr>
              <w:t xml:space="preserve">"file.txt"</w:t>
            </w:r>
            <w:r w:rsidDel="00000000" w:rsidR="00000000" w:rsidRPr="00000000">
              <w:rPr>
                <w:rFonts w:ascii="Roboto Mono" w:cs="Roboto Mono" w:eastAsia="Roboto Mono" w:hAnsi="Roboto Mono"/>
                <w:color w:val="333333"/>
                <w:sz w:val="20"/>
                <w:szCs w:val="20"/>
                <w:rtl w:val="0"/>
              </w:rPr>
              <w:t xml:space="preserve">, </w:t>
            </w:r>
            <w:r w:rsidDel="00000000" w:rsidR="00000000" w:rsidRPr="00000000">
              <w:rPr>
                <w:rFonts w:ascii="Roboto Mono" w:cs="Roboto Mono" w:eastAsia="Roboto Mono" w:hAnsi="Roboto Mono"/>
                <w:color w:val="dd1144"/>
                <w:sz w:val="20"/>
                <w:szCs w:val="20"/>
                <w:rtl w:val="0"/>
              </w:rPr>
              <w:t xml:space="preserve">"rw"</w:t>
            </w:r>
            <w:r w:rsidDel="00000000" w:rsidR="00000000" w:rsidRPr="00000000">
              <w:rPr>
                <w:rFonts w:ascii="Roboto Mono" w:cs="Roboto Mono" w:eastAsia="Roboto Mono" w:hAnsi="Roboto Mono"/>
                <w:color w:val="333333"/>
                <w:sz w:val="20"/>
                <w:szCs w:val="20"/>
                <w:rtl w:val="0"/>
              </w:rPr>
              <w:t xml:space="preserve">);</w:t>
              <w:br w:type="textWrapping"/>
              <w:t xml:space="preserve">  </w:t>
            </w:r>
            <w:r w:rsidDel="00000000" w:rsidR="00000000" w:rsidRPr="00000000">
              <w:rPr>
                <w:rFonts w:ascii="Roboto Mono" w:cs="Roboto Mono" w:eastAsia="Roboto Mono" w:hAnsi="Roboto Mono"/>
                <w:b w:val="1"/>
                <w:color w:val="333333"/>
                <w:sz w:val="20"/>
                <w:szCs w:val="20"/>
                <w:rtl w:val="0"/>
              </w:rPr>
              <w:t xml:space="preserve">struct</w:t>
            </w:r>
            <w:r w:rsidDel="00000000" w:rsidR="00000000" w:rsidRPr="00000000">
              <w:rPr>
                <w:rFonts w:ascii="Roboto Mono" w:cs="Roboto Mono" w:eastAsia="Roboto Mono" w:hAnsi="Roboto Mono"/>
                <w:color w:val="333333"/>
                <w:sz w:val="20"/>
                <w:szCs w:val="20"/>
                <w:rtl w:val="0"/>
              </w:rPr>
              <w:t xml:space="preserve"> </w:t>
            </w:r>
            <w:r w:rsidDel="00000000" w:rsidR="00000000" w:rsidRPr="00000000">
              <w:rPr>
                <w:rFonts w:ascii="Roboto Mono" w:cs="Roboto Mono" w:eastAsia="Roboto Mono" w:hAnsi="Roboto Mono"/>
                <w:b w:val="1"/>
                <w:color w:val="445588"/>
                <w:sz w:val="20"/>
                <w:szCs w:val="20"/>
                <w:rtl w:val="0"/>
              </w:rPr>
              <w:t xml:space="preserve">stat</w:t>
            </w:r>
            <w:r w:rsidDel="00000000" w:rsidR="00000000" w:rsidRPr="00000000">
              <w:rPr>
                <w:rFonts w:ascii="Roboto Mono" w:cs="Roboto Mono" w:eastAsia="Roboto Mono" w:hAnsi="Roboto Mono"/>
                <w:color w:val="333333"/>
                <w:sz w:val="20"/>
                <w:szCs w:val="20"/>
                <w:rtl w:val="0"/>
              </w:rPr>
              <w:t xml:space="preserve"> </w:t>
            </w:r>
            <w:r w:rsidDel="00000000" w:rsidR="00000000" w:rsidRPr="00000000">
              <w:rPr>
                <w:rFonts w:ascii="Roboto Mono" w:cs="Roboto Mono" w:eastAsia="Roboto Mono" w:hAnsi="Roboto Mono"/>
                <w:b w:val="1"/>
                <w:color w:val="445588"/>
                <w:sz w:val="20"/>
                <w:szCs w:val="20"/>
                <w:rtl w:val="0"/>
              </w:rPr>
              <w:t xml:space="preserve">filestat</w:t>
            </w:r>
            <w:r w:rsidDel="00000000" w:rsidR="00000000" w:rsidRPr="00000000">
              <w:rPr>
                <w:rFonts w:ascii="Roboto Mono" w:cs="Roboto Mono" w:eastAsia="Roboto Mono" w:hAnsi="Roboto Mono"/>
                <w:color w:val="333333"/>
                <w:sz w:val="20"/>
                <w:szCs w:val="20"/>
                <w:rtl w:val="0"/>
              </w:rPr>
              <w:t xml:space="preserve">;</w:t>
              <w:br w:type="textWrapping"/>
              <w:br w:type="textWrapping"/>
              <w:t xml:space="preserve">  </w:t>
            </w:r>
            <w:r w:rsidDel="00000000" w:rsidR="00000000" w:rsidRPr="00000000">
              <w:rPr>
                <w:rFonts w:ascii="Roboto Mono" w:cs="Roboto Mono" w:eastAsia="Roboto Mono" w:hAnsi="Roboto Mono"/>
                <w:b w:val="1"/>
                <w:color w:val="333333"/>
                <w:sz w:val="20"/>
                <w:szCs w:val="20"/>
                <w:rtl w:val="0"/>
              </w:rPr>
              <w:t xml:space="preserve">if</w:t>
            </w:r>
            <w:r w:rsidDel="00000000" w:rsidR="00000000" w:rsidRPr="00000000">
              <w:rPr>
                <w:rFonts w:ascii="Roboto Mono" w:cs="Roboto Mono" w:eastAsia="Roboto Mono" w:hAnsi="Roboto Mono"/>
                <w:color w:val="333333"/>
                <w:sz w:val="20"/>
                <w:szCs w:val="20"/>
                <w:rtl w:val="0"/>
              </w:rPr>
              <w:t xml:space="preserve"> (fstat(handle, &amp;filestat) != </w:t>
            </w:r>
            <w:r w:rsidDel="00000000" w:rsidR="00000000" w:rsidRPr="00000000">
              <w:rPr>
                <w:rFonts w:ascii="Roboto Mono" w:cs="Roboto Mono" w:eastAsia="Roboto Mono" w:hAnsi="Roboto Mono"/>
                <w:color w:val="008080"/>
                <w:sz w:val="20"/>
                <w:szCs w:val="20"/>
                <w:rtl w:val="0"/>
              </w:rPr>
              <w:t xml:space="preserve">0</w:t>
            </w:r>
            <w:r w:rsidDel="00000000" w:rsidR="00000000" w:rsidRPr="00000000">
              <w:rPr>
                <w:rFonts w:ascii="Roboto Mono" w:cs="Roboto Mono" w:eastAsia="Roboto Mono" w:hAnsi="Roboto Mono"/>
                <w:color w:val="333333"/>
                <w:sz w:val="20"/>
                <w:szCs w:val="20"/>
                <w:rtl w:val="0"/>
              </w:rPr>
              <w:t xml:space="preserve">) {</w:t>
              <w:br w:type="textWrapping"/>
              <w:t xml:space="preserve">    perror(</w:t>
            </w:r>
            <w:r w:rsidDel="00000000" w:rsidR="00000000" w:rsidRPr="00000000">
              <w:rPr>
                <w:rFonts w:ascii="Roboto Mono" w:cs="Roboto Mono" w:eastAsia="Roboto Mono" w:hAnsi="Roboto Mono"/>
                <w:color w:val="dd1144"/>
                <w:sz w:val="20"/>
                <w:szCs w:val="20"/>
                <w:rtl w:val="0"/>
              </w:rPr>
              <w:t xml:space="preserve">"stat failed"</w:t>
            </w:r>
            <w:r w:rsidDel="00000000" w:rsidR="00000000" w:rsidRPr="00000000">
              <w:rPr>
                <w:rFonts w:ascii="Roboto Mono" w:cs="Roboto Mono" w:eastAsia="Roboto Mono" w:hAnsi="Roboto Mono"/>
                <w:color w:val="333333"/>
                <w:sz w:val="20"/>
                <w:szCs w:val="20"/>
                <w:rtl w:val="0"/>
              </w:rPr>
              <w:t xml:space="preserve">);</w:t>
              <w:br w:type="textWrapping"/>
              <w:t xml:space="preserve">    </w:t>
            </w:r>
            <w:r w:rsidDel="00000000" w:rsidR="00000000" w:rsidRPr="00000000">
              <w:rPr>
                <w:rFonts w:ascii="Roboto Mono" w:cs="Roboto Mono" w:eastAsia="Roboto Mono" w:hAnsi="Roboto Mono"/>
                <w:color w:val="0086b3"/>
                <w:sz w:val="20"/>
                <w:szCs w:val="20"/>
                <w:rtl w:val="0"/>
              </w:rPr>
              <w:t xml:space="preserve">exit</w:t>
            </w:r>
            <w:r w:rsidDel="00000000" w:rsidR="00000000" w:rsidRPr="00000000">
              <w:rPr>
                <w:rFonts w:ascii="Roboto Mono" w:cs="Roboto Mono" w:eastAsia="Roboto Mono" w:hAnsi="Roboto Mono"/>
                <w:color w:val="333333"/>
                <w:sz w:val="20"/>
                <w:szCs w:val="20"/>
                <w:rtl w:val="0"/>
              </w:rPr>
              <w:t xml:space="preserve">(</w:t>
            </w:r>
            <w:r w:rsidDel="00000000" w:rsidR="00000000" w:rsidRPr="00000000">
              <w:rPr>
                <w:rFonts w:ascii="Roboto Mono" w:cs="Roboto Mono" w:eastAsia="Roboto Mono" w:hAnsi="Roboto Mono"/>
                <w:color w:val="008080"/>
                <w:sz w:val="20"/>
                <w:szCs w:val="20"/>
                <w:rtl w:val="0"/>
              </w:rPr>
              <w:t xml:space="preserve">1</w:t>
            </w:r>
            <w:r w:rsidDel="00000000" w:rsidR="00000000" w:rsidRPr="00000000">
              <w:rPr>
                <w:rFonts w:ascii="Roboto Mono" w:cs="Roboto Mono" w:eastAsia="Roboto Mono" w:hAnsi="Roboto Mono"/>
                <w:color w:val="333333"/>
                <w:sz w:val="20"/>
                <w:szCs w:val="20"/>
                <w:rtl w:val="0"/>
              </w:rPr>
              <w:t xml:space="preserve">);</w:t>
              <w:br w:type="textWrapping"/>
              <w:t xml:space="preserve">  }</w:t>
              <w:br w:type="textWrapping"/>
              <w:br w:type="textWrapping"/>
              <w:t xml:space="preserve">  </w:t>
            </w:r>
            <w:r w:rsidDel="00000000" w:rsidR="00000000" w:rsidRPr="00000000">
              <w:rPr>
                <w:rFonts w:ascii="Roboto Mono" w:cs="Roboto Mono" w:eastAsia="Roboto Mono" w:hAnsi="Roboto Mono"/>
                <w:b w:val="1"/>
                <w:color w:val="333333"/>
                <w:sz w:val="20"/>
                <w:szCs w:val="20"/>
                <w:rtl w:val="0"/>
              </w:rPr>
              <w:t xml:space="preserve">char</w:t>
            </w:r>
            <w:r w:rsidDel="00000000" w:rsidR="00000000" w:rsidRPr="00000000">
              <w:rPr>
                <w:rFonts w:ascii="Roboto Mono" w:cs="Roboto Mono" w:eastAsia="Roboto Mono" w:hAnsi="Roboto Mono"/>
                <w:color w:val="333333"/>
                <w:sz w:val="20"/>
                <w:szCs w:val="20"/>
                <w:rtl w:val="0"/>
              </w:rPr>
              <w:t xml:space="preserve"> *data;</w:t>
              <w:br w:type="textWrapping"/>
              <w:br w:type="textWrapping"/>
              <w:t xml:space="preserve">  data = (</w:t>
            </w:r>
            <w:r w:rsidDel="00000000" w:rsidR="00000000" w:rsidRPr="00000000">
              <w:rPr>
                <w:rFonts w:ascii="Roboto Mono" w:cs="Roboto Mono" w:eastAsia="Roboto Mono" w:hAnsi="Roboto Mono"/>
                <w:b w:val="1"/>
                <w:color w:val="333333"/>
                <w:sz w:val="20"/>
                <w:szCs w:val="20"/>
                <w:rtl w:val="0"/>
              </w:rPr>
              <w:t xml:space="preserve">char</w:t>
            </w:r>
            <w:r w:rsidDel="00000000" w:rsidR="00000000" w:rsidRPr="00000000">
              <w:rPr>
                <w:rFonts w:ascii="Roboto Mono" w:cs="Roboto Mono" w:eastAsia="Roboto Mono" w:hAnsi="Roboto Mono"/>
                <w:color w:val="333333"/>
                <w:sz w:val="20"/>
                <w:szCs w:val="20"/>
                <w:rtl w:val="0"/>
              </w:rPr>
              <w:t xml:space="preserve"> *)mmap(</w:t>
            </w:r>
            <w:r w:rsidDel="00000000" w:rsidR="00000000" w:rsidRPr="00000000">
              <w:rPr>
                <w:rFonts w:ascii="Roboto Mono" w:cs="Roboto Mono" w:eastAsia="Roboto Mono" w:hAnsi="Roboto Mono"/>
                <w:color w:val="008080"/>
                <w:sz w:val="20"/>
                <w:szCs w:val="20"/>
                <w:rtl w:val="0"/>
              </w:rPr>
              <w:t xml:space="preserve">NULL</w:t>
            </w:r>
            <w:r w:rsidDel="00000000" w:rsidR="00000000" w:rsidRPr="00000000">
              <w:rPr>
                <w:rFonts w:ascii="Roboto Mono" w:cs="Roboto Mono" w:eastAsia="Roboto Mono" w:hAnsi="Roboto Mono"/>
                <w:color w:val="333333"/>
                <w:sz w:val="20"/>
                <w:szCs w:val="20"/>
                <w:rtl w:val="0"/>
              </w:rPr>
              <w:t xml:space="preserve">, filestat.st_size, PROT_READ, MAP_SHARED, handle, </w:t>
            </w:r>
            <w:r w:rsidDel="00000000" w:rsidR="00000000" w:rsidRPr="00000000">
              <w:rPr>
                <w:rFonts w:ascii="Roboto Mono" w:cs="Roboto Mono" w:eastAsia="Roboto Mono" w:hAnsi="Roboto Mono"/>
                <w:color w:val="008080"/>
                <w:sz w:val="20"/>
                <w:szCs w:val="20"/>
                <w:rtl w:val="0"/>
              </w:rPr>
              <w:t xml:space="preserve">0</w:t>
            </w:r>
            <w:r w:rsidDel="00000000" w:rsidR="00000000" w:rsidRPr="00000000">
              <w:rPr>
                <w:rFonts w:ascii="Roboto Mono" w:cs="Roboto Mono" w:eastAsia="Roboto Mono" w:hAnsi="Roboto Mono"/>
                <w:color w:val="333333"/>
                <w:sz w:val="20"/>
                <w:szCs w:val="20"/>
                <w:rtl w:val="0"/>
              </w:rPr>
              <w:t xml:space="preserve">);</w:t>
              <w:br w:type="textWrapping"/>
              <w:t xml:space="preserve">  </w:t>
            </w:r>
            <w:r w:rsidDel="00000000" w:rsidR="00000000" w:rsidRPr="00000000">
              <w:rPr>
                <w:rFonts w:ascii="Roboto Mono" w:cs="Roboto Mono" w:eastAsia="Roboto Mono" w:hAnsi="Roboto Mono"/>
                <w:b w:val="1"/>
                <w:color w:val="333333"/>
                <w:sz w:val="20"/>
                <w:szCs w:val="20"/>
                <w:rtl w:val="0"/>
              </w:rPr>
              <w:t xml:space="preserve">if</w:t>
            </w:r>
            <w:r w:rsidDel="00000000" w:rsidR="00000000" w:rsidRPr="00000000">
              <w:rPr>
                <w:rFonts w:ascii="Roboto Mono" w:cs="Roboto Mono" w:eastAsia="Roboto Mono" w:hAnsi="Roboto Mono"/>
                <w:color w:val="333333"/>
                <w:sz w:val="20"/>
                <w:szCs w:val="20"/>
                <w:rtl w:val="0"/>
              </w:rPr>
              <w:t xml:space="preserve"> (data == MAP_FAILED) {</w:t>
              <w:br w:type="textWrapping"/>
              <w:t xml:space="preserve">    perror(</w:t>
            </w:r>
            <w:r w:rsidDel="00000000" w:rsidR="00000000" w:rsidRPr="00000000">
              <w:rPr>
                <w:rFonts w:ascii="Roboto Mono" w:cs="Roboto Mono" w:eastAsia="Roboto Mono" w:hAnsi="Roboto Mono"/>
                <w:color w:val="dd1144"/>
                <w:sz w:val="20"/>
                <w:szCs w:val="20"/>
                <w:rtl w:val="0"/>
              </w:rPr>
              <w:t xml:space="preserve">"mmap failed"</w:t>
            </w:r>
            <w:r w:rsidDel="00000000" w:rsidR="00000000" w:rsidRPr="00000000">
              <w:rPr>
                <w:rFonts w:ascii="Roboto Mono" w:cs="Roboto Mono" w:eastAsia="Roboto Mono" w:hAnsi="Roboto Mono"/>
                <w:color w:val="333333"/>
                <w:sz w:val="20"/>
                <w:szCs w:val="20"/>
                <w:rtl w:val="0"/>
              </w:rPr>
              <w:t xml:space="preserve">);</w:t>
              <w:br w:type="textWrapping"/>
              <w:t xml:space="preserve">    </w:t>
            </w:r>
            <w:r w:rsidDel="00000000" w:rsidR="00000000" w:rsidRPr="00000000">
              <w:rPr>
                <w:rFonts w:ascii="Roboto Mono" w:cs="Roboto Mono" w:eastAsia="Roboto Mono" w:hAnsi="Roboto Mono"/>
                <w:color w:val="0086b3"/>
                <w:sz w:val="20"/>
                <w:szCs w:val="20"/>
                <w:rtl w:val="0"/>
              </w:rPr>
              <w:t xml:space="preserve">exit</w:t>
            </w:r>
            <w:r w:rsidDel="00000000" w:rsidR="00000000" w:rsidRPr="00000000">
              <w:rPr>
                <w:rFonts w:ascii="Roboto Mono" w:cs="Roboto Mono" w:eastAsia="Roboto Mono" w:hAnsi="Roboto Mono"/>
                <w:color w:val="333333"/>
                <w:sz w:val="20"/>
                <w:szCs w:val="20"/>
                <w:rtl w:val="0"/>
              </w:rPr>
              <w:t xml:space="preserve">(</w:t>
            </w:r>
            <w:r w:rsidDel="00000000" w:rsidR="00000000" w:rsidRPr="00000000">
              <w:rPr>
                <w:rFonts w:ascii="Roboto Mono" w:cs="Roboto Mono" w:eastAsia="Roboto Mono" w:hAnsi="Roboto Mono"/>
                <w:color w:val="008080"/>
                <w:sz w:val="20"/>
                <w:szCs w:val="20"/>
                <w:rtl w:val="0"/>
              </w:rPr>
              <w:t xml:space="preserve">2</w:t>
            </w:r>
            <w:r w:rsidDel="00000000" w:rsidR="00000000" w:rsidRPr="00000000">
              <w:rPr>
                <w:rFonts w:ascii="Roboto Mono" w:cs="Roboto Mono" w:eastAsia="Roboto Mono" w:hAnsi="Roboto Mono"/>
                <w:color w:val="333333"/>
                <w:sz w:val="20"/>
                <w:szCs w:val="20"/>
                <w:rtl w:val="0"/>
              </w:rPr>
              <w:t xml:space="preserve">);</w:t>
              <w:br w:type="textWrapping"/>
              <w:t xml:space="preserve">  }</w:t>
              <w:br w:type="textWrapping"/>
              <w:t xml:space="preserve">}</w:t>
            </w:r>
            <w:r w:rsidDel="00000000" w:rsidR="00000000" w:rsidRPr="00000000">
              <w:rPr>
                <w:rtl w:val="0"/>
              </w:rPr>
            </w:r>
          </w:p>
        </w:tc>
      </w:tr>
    </w:tbl>
    <w:p w:rsidR="00000000" w:rsidDel="00000000" w:rsidP="00000000" w:rsidRDefault="00000000" w:rsidRPr="00000000" w14:paraId="0000038E">
      <w:pPr>
        <w:spacing w:after="200" w:lineRule="auto"/>
        <w:rPr/>
      </w:pPr>
      <w:r w:rsidDel="00000000" w:rsidR="00000000" w:rsidRPr="00000000">
        <w:rPr>
          <w:rtl w:val="0"/>
        </w:rPr>
      </w:r>
    </w:p>
    <w:p w:rsidR="00000000" w:rsidDel="00000000" w:rsidP="00000000" w:rsidRDefault="00000000" w:rsidRPr="00000000" w14:paraId="0000038F">
      <w:pPr>
        <w:pStyle w:val="Heading1"/>
        <w:spacing w:before="200" w:lineRule="auto"/>
        <w:rPr/>
      </w:pPr>
      <w:bookmarkStart w:colFirst="0" w:colLast="0" w:name="_xq3umx28vwg1" w:id="102"/>
      <w:bookmarkEnd w:id="102"/>
      <w:r w:rsidDel="00000000" w:rsidR="00000000" w:rsidRPr="00000000">
        <w:rPr>
          <w:rtl w:val="0"/>
        </w:rPr>
        <w:t xml:space="preserve">Disks</w:t>
      </w:r>
    </w:p>
    <w:p w:rsidR="00000000" w:rsidDel="00000000" w:rsidP="00000000" w:rsidRDefault="00000000" w:rsidRPr="00000000" w14:paraId="00000390">
      <w:pPr>
        <w:pStyle w:val="Heading2"/>
        <w:rPr/>
      </w:pPr>
      <w:bookmarkStart w:colFirst="0" w:colLast="0" w:name="_ofxg68tka3de" w:id="103"/>
      <w:bookmarkEnd w:id="103"/>
      <w:r w:rsidDel="00000000" w:rsidR="00000000" w:rsidRPr="00000000">
        <w:rPr>
          <w:rtl w:val="0"/>
        </w:rPr>
        <w:t xml:space="preserve">Anatomy of a Disk</w:t>
      </w:r>
    </w:p>
    <w:tbl>
      <w:tblPr>
        <w:tblStyle w:val="Table32"/>
        <w:tblW w:w="10800.0" w:type="dxa"/>
        <w:jc w:val="left"/>
        <w:tblLayout w:type="fixed"/>
        <w:tblLook w:val="0600"/>
      </w:tblPr>
      <w:tblGrid>
        <w:gridCol w:w="6435"/>
        <w:gridCol w:w="4365"/>
        <w:tblGridChange w:id="0">
          <w:tblGrid>
            <w:gridCol w:w="6435"/>
            <w:gridCol w:w="4365"/>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391">
            <w:pPr>
              <w:spacing w:line="240" w:lineRule="auto"/>
              <w:rPr/>
            </w:pPr>
            <w:r w:rsidDel="00000000" w:rsidR="00000000" w:rsidRPr="00000000">
              <w:rPr>
                <w:rtl w:val="0"/>
              </w:rPr>
              <w:t xml:space="preserve">A hard disk is composed of a stack of platters (divided into a series of </w:t>
            </w:r>
            <w:r w:rsidDel="00000000" w:rsidR="00000000" w:rsidRPr="00000000">
              <w:rPr>
                <w:i w:val="1"/>
                <w:rtl w:val="0"/>
              </w:rPr>
              <w:t xml:space="preserve">cylinders</w:t>
            </w:r>
            <w:r w:rsidDel="00000000" w:rsidR="00000000" w:rsidRPr="00000000">
              <w:rPr>
                <w:rtl w:val="0"/>
              </w:rPr>
              <w:t xml:space="preserve">), which is read by a read head. Because you physically need to move a read head and rotate the platter to read data, sequential accesses are much more efficient than random access.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widowControl w:val="0"/>
              <w:spacing w:line="240" w:lineRule="auto"/>
              <w:jc w:val="right"/>
              <w:rPr>
                <w:i w:val="1"/>
              </w:rPr>
            </w:pPr>
            <w:r w:rsidDel="00000000" w:rsidR="00000000" w:rsidRPr="00000000">
              <w:rPr>
                <w:i w:val="1"/>
              </w:rPr>
              <w:drawing>
                <wp:inline distB="114300" distT="114300" distL="114300" distR="114300">
                  <wp:extent cx="2338388" cy="1660594"/>
                  <wp:effectExtent b="0" l="0" r="0" t="0"/>
                  <wp:docPr id="12" name="image17.png"/>
                  <a:graphic>
                    <a:graphicData uri="http://schemas.openxmlformats.org/drawingml/2006/picture">
                      <pic:pic>
                        <pic:nvPicPr>
                          <pic:cNvPr id="0" name="image17.png"/>
                          <pic:cNvPicPr preferRelativeResize="0"/>
                        </pic:nvPicPr>
                        <pic:blipFill>
                          <a:blip r:embed="rId36"/>
                          <a:srcRect b="0" l="0" r="0" t="0"/>
                          <a:stretch>
                            <a:fillRect/>
                          </a:stretch>
                        </pic:blipFill>
                        <pic:spPr>
                          <a:xfrm>
                            <a:off x="0" y="0"/>
                            <a:ext cx="2338388" cy="1660594"/>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93">
      <w:pPr>
        <w:pStyle w:val="Heading2"/>
        <w:rPr/>
      </w:pPr>
      <w:bookmarkStart w:colFirst="0" w:colLast="0" w:name="_wooyn2x3vcuu" w:id="104"/>
      <w:bookmarkEnd w:id="104"/>
      <w:r w:rsidDel="00000000" w:rsidR="00000000" w:rsidRPr="00000000">
        <w:rPr>
          <w:rtl w:val="0"/>
        </w:rPr>
        <w:t xml:space="preserve">Boot Sectors</w:t>
      </w:r>
    </w:p>
    <w:p w:rsidR="00000000" w:rsidDel="00000000" w:rsidP="00000000" w:rsidRDefault="00000000" w:rsidRPr="00000000" w14:paraId="00000394">
      <w:pPr>
        <w:rPr/>
      </w:pPr>
      <w:r w:rsidDel="00000000" w:rsidR="00000000" w:rsidRPr="00000000">
        <w:rPr>
          <w:rtl w:val="0"/>
        </w:rPr>
        <w:t xml:space="preserve">The boot sector is the first sector in a File System, and usually contains information about the disk as a whole, as well as basic code that can be used to start the OS. The exact nature and details of the boot sector is beyond the scope of this course. The exact size of the boot sector is dependent on the file system the disk is formatted.</w:t>
      </w:r>
    </w:p>
    <w:p w:rsidR="00000000" w:rsidDel="00000000" w:rsidP="00000000" w:rsidRDefault="00000000" w:rsidRPr="00000000" w14:paraId="00000395">
      <w:pPr>
        <w:pStyle w:val="Heading2"/>
        <w:rPr/>
      </w:pPr>
      <w:bookmarkStart w:colFirst="0" w:colLast="0" w:name="_lfjublkg0typ" w:id="105"/>
      <w:bookmarkEnd w:id="105"/>
      <w:r w:rsidDel="00000000" w:rsidR="00000000" w:rsidRPr="00000000">
        <w:rPr>
          <w:rtl w:val="0"/>
        </w:rPr>
        <w:t xml:space="preserve">Scheduling Methods</w:t>
      </w:r>
    </w:p>
    <w:p w:rsidR="00000000" w:rsidDel="00000000" w:rsidP="00000000" w:rsidRDefault="00000000" w:rsidRPr="00000000" w14:paraId="00000396">
      <w:pPr>
        <w:pStyle w:val="Heading3"/>
        <w:rPr/>
      </w:pPr>
      <w:bookmarkStart w:colFirst="0" w:colLast="0" w:name="_3xvgjqkpxg9s" w:id="106"/>
      <w:bookmarkEnd w:id="106"/>
      <w:r w:rsidDel="00000000" w:rsidR="00000000" w:rsidRPr="00000000">
        <w:rPr>
          <w:rtl w:val="0"/>
        </w:rPr>
        <w:t xml:space="preserve">FCFS - First Come First Serve</w:t>
      </w:r>
    </w:p>
    <w:p w:rsidR="00000000" w:rsidDel="00000000" w:rsidP="00000000" w:rsidRDefault="00000000" w:rsidRPr="00000000" w14:paraId="00000397">
      <w:pPr>
        <w:rPr/>
      </w:pPr>
      <w:r w:rsidDel="00000000" w:rsidR="00000000" w:rsidRPr="00000000">
        <w:rPr>
          <w:rtl w:val="0"/>
        </w:rPr>
        <w:t xml:space="preserve">In this scheduling method, disk read/write requests are fulfilled in the order they come in, no matter the track. This method prevents any request from going unfulfilled and starved. </w:t>
      </w:r>
    </w:p>
    <w:p w:rsidR="00000000" w:rsidDel="00000000" w:rsidP="00000000" w:rsidRDefault="00000000" w:rsidRPr="00000000" w14:paraId="00000398">
      <w:pPr>
        <w:pStyle w:val="Heading3"/>
        <w:spacing w:before="200" w:lineRule="auto"/>
        <w:rPr/>
      </w:pPr>
      <w:bookmarkStart w:colFirst="0" w:colLast="0" w:name="_9qx9wg8nfd11" w:id="107"/>
      <w:bookmarkEnd w:id="107"/>
      <w:r w:rsidDel="00000000" w:rsidR="00000000" w:rsidRPr="00000000">
        <w:rPr>
          <w:rtl w:val="0"/>
        </w:rPr>
        <w:t xml:space="preserve">SSTF - Shortest Seek Time First</w:t>
      </w:r>
    </w:p>
    <w:p w:rsidR="00000000" w:rsidDel="00000000" w:rsidP="00000000" w:rsidRDefault="00000000" w:rsidRPr="00000000" w14:paraId="00000399">
      <w:pPr>
        <w:rPr/>
      </w:pPr>
      <w:r w:rsidDel="00000000" w:rsidR="00000000" w:rsidRPr="00000000">
        <w:rPr>
          <w:rtl w:val="0"/>
        </w:rPr>
        <w:t xml:space="preserve">In this scheduling method, disk requests are prioritized based on the requests’ seek time. Because of this, long requests could get delayed continuously, causing a process to continuously wait. </w:t>
      </w:r>
    </w:p>
    <w:p w:rsidR="00000000" w:rsidDel="00000000" w:rsidP="00000000" w:rsidRDefault="00000000" w:rsidRPr="00000000" w14:paraId="0000039A">
      <w:pPr>
        <w:pStyle w:val="Heading3"/>
        <w:spacing w:before="200" w:lineRule="auto"/>
        <w:rPr/>
      </w:pPr>
      <w:bookmarkStart w:colFirst="0" w:colLast="0" w:name="_3m4n54b4e5pb" w:id="108"/>
      <w:bookmarkEnd w:id="108"/>
      <w:r w:rsidDel="00000000" w:rsidR="00000000" w:rsidRPr="00000000">
        <w:rPr>
          <w:rtl w:val="0"/>
        </w:rPr>
        <w:t xml:space="preserve">SCAN </w:t>
      </w:r>
    </w:p>
    <w:p w:rsidR="00000000" w:rsidDel="00000000" w:rsidP="00000000" w:rsidRDefault="00000000" w:rsidRPr="00000000" w14:paraId="0000039B">
      <w:pPr>
        <w:rPr/>
      </w:pPr>
      <w:r w:rsidDel="00000000" w:rsidR="00000000" w:rsidRPr="00000000">
        <w:rPr>
          <w:rtl w:val="0"/>
        </w:rPr>
        <w:t xml:space="preserve">In this scheduling method, requests are fulfilled as the read head iterates sequentially from one end of the disk to the other. When it hits the end, the read head changes direction and moves towards the other end, continuing to scan and fulfill requests when it reaches a requested track.</w:t>
      </w:r>
    </w:p>
    <w:p w:rsidR="00000000" w:rsidDel="00000000" w:rsidP="00000000" w:rsidRDefault="00000000" w:rsidRPr="00000000" w14:paraId="0000039C">
      <w:pPr>
        <w:pStyle w:val="Heading3"/>
        <w:spacing w:before="200" w:lineRule="auto"/>
        <w:rPr/>
      </w:pPr>
      <w:bookmarkStart w:colFirst="0" w:colLast="0" w:name="_obps1pwo8lvh" w:id="109"/>
      <w:bookmarkEnd w:id="109"/>
      <w:r w:rsidDel="00000000" w:rsidR="00000000" w:rsidRPr="00000000">
        <w:rPr>
          <w:rtl w:val="0"/>
        </w:rPr>
        <w:t xml:space="preserve">C-SCAN (Circular Scan)</w:t>
      </w:r>
    </w:p>
    <w:p w:rsidR="00000000" w:rsidDel="00000000" w:rsidP="00000000" w:rsidRDefault="00000000" w:rsidRPr="00000000" w14:paraId="0000039D">
      <w:pPr>
        <w:rPr/>
      </w:pPr>
      <w:r w:rsidDel="00000000" w:rsidR="00000000" w:rsidRPr="00000000">
        <w:rPr>
          <w:rtl w:val="0"/>
        </w:rPr>
        <w:t xml:space="preserve">This method is very similar to SCAN, with the only exception being that the head only fulfills requests scanning one way. When it hits the end of the disk, the read head will jump back to the other side and scan the length of the disk again. This method has better and more uniform response times across the disk</w:t>
      </w:r>
    </w:p>
    <w:p w:rsidR="00000000" w:rsidDel="00000000" w:rsidP="00000000" w:rsidRDefault="00000000" w:rsidRPr="00000000" w14:paraId="0000039E">
      <w:pPr>
        <w:pStyle w:val="Heading3"/>
        <w:spacing w:before="200" w:lineRule="auto"/>
        <w:rPr/>
      </w:pPr>
      <w:bookmarkStart w:colFirst="0" w:colLast="0" w:name="_e5n5xexx0k1u" w:id="110"/>
      <w:bookmarkEnd w:id="110"/>
      <w:r w:rsidDel="00000000" w:rsidR="00000000" w:rsidRPr="00000000">
        <w:rPr>
          <w:rtl w:val="0"/>
        </w:rPr>
        <w:t xml:space="preserve">LOOK</w:t>
      </w:r>
      <w:r w:rsidDel="00000000" w:rsidR="00000000" w:rsidRPr="00000000">
        <w:drawing>
          <wp:anchor allowOverlap="1" behindDoc="0" distB="114300" distT="114300" distL="114300" distR="114300" hidden="0" layoutInCell="1" locked="0" relativeHeight="0" simplePos="0">
            <wp:simplePos x="0" y="0"/>
            <wp:positionH relativeFrom="column">
              <wp:posOffset>3515716</wp:posOffset>
            </wp:positionH>
            <wp:positionV relativeFrom="paragraph">
              <wp:posOffset>219075</wp:posOffset>
            </wp:positionV>
            <wp:extent cx="3551834" cy="1914525"/>
            <wp:effectExtent b="0" l="0" r="0" t="0"/>
            <wp:wrapSquare wrapText="bothSides" distB="114300" distT="114300" distL="114300" distR="114300"/>
            <wp:docPr id="40" name="image26.png"/>
            <a:graphic>
              <a:graphicData uri="http://schemas.openxmlformats.org/drawingml/2006/picture">
                <pic:pic>
                  <pic:nvPicPr>
                    <pic:cNvPr id="0" name="image26.png"/>
                    <pic:cNvPicPr preferRelativeResize="0"/>
                  </pic:nvPicPr>
                  <pic:blipFill>
                    <a:blip r:embed="rId37"/>
                    <a:srcRect b="0" l="0" r="0" t="0"/>
                    <a:stretch>
                      <a:fillRect/>
                    </a:stretch>
                  </pic:blipFill>
                  <pic:spPr>
                    <a:xfrm>
                      <a:off x="0" y="0"/>
                      <a:ext cx="3551834" cy="1914525"/>
                    </a:xfrm>
                    <a:prstGeom prst="rect"/>
                    <a:ln/>
                  </pic:spPr>
                </pic:pic>
              </a:graphicData>
            </a:graphic>
          </wp:anchor>
        </w:drawing>
      </w:r>
    </w:p>
    <w:p w:rsidR="00000000" w:rsidDel="00000000" w:rsidP="00000000" w:rsidRDefault="00000000" w:rsidRPr="00000000" w14:paraId="0000039F">
      <w:pPr>
        <w:rPr/>
      </w:pPr>
      <w:r w:rsidDel="00000000" w:rsidR="00000000" w:rsidRPr="00000000">
        <w:rPr>
          <w:rtl w:val="0"/>
        </w:rPr>
        <w:t xml:space="preserve">In this scheduling method, requests are fulfilled by numerical order as the head moves along the track to the request with the largest track, then switching directs and doing the same as it moves to the last request and fulfills all requests for tracks in between.</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pStyle w:val="Heading3"/>
        <w:spacing w:before="200" w:lineRule="auto"/>
        <w:rPr/>
      </w:pPr>
      <w:bookmarkStart w:colFirst="0" w:colLast="0" w:name="_qhyejuzemta7" w:id="111"/>
      <w:bookmarkEnd w:id="111"/>
      <w:r w:rsidDel="00000000" w:rsidR="00000000" w:rsidRPr="00000000">
        <w:rPr>
          <w:rtl w:val="0"/>
        </w:rPr>
        <w:t xml:space="preserve">C-LOOK (Circular Look)</w:t>
      </w:r>
      <w:r w:rsidDel="00000000" w:rsidR="00000000" w:rsidRPr="00000000">
        <w:drawing>
          <wp:anchor allowOverlap="1" behindDoc="0" distB="114300" distT="114300" distL="114300" distR="114300" hidden="0" layoutInCell="1" locked="0" relativeHeight="0" simplePos="0">
            <wp:simplePos x="0" y="0"/>
            <wp:positionH relativeFrom="column">
              <wp:posOffset>3562350</wp:posOffset>
            </wp:positionH>
            <wp:positionV relativeFrom="paragraph">
              <wp:posOffset>114300</wp:posOffset>
            </wp:positionV>
            <wp:extent cx="3552825" cy="1945825"/>
            <wp:effectExtent b="0" l="0" r="0" t="0"/>
            <wp:wrapSquare wrapText="bothSides" distB="114300" distT="114300" distL="114300" distR="114300"/>
            <wp:docPr id="14" name="image4.png"/>
            <a:graphic>
              <a:graphicData uri="http://schemas.openxmlformats.org/drawingml/2006/picture">
                <pic:pic>
                  <pic:nvPicPr>
                    <pic:cNvPr id="0" name="image4.png"/>
                    <pic:cNvPicPr preferRelativeResize="0"/>
                  </pic:nvPicPr>
                  <pic:blipFill>
                    <a:blip r:embed="rId38"/>
                    <a:srcRect b="0" l="0" r="0" t="0"/>
                    <a:stretch>
                      <a:fillRect/>
                    </a:stretch>
                  </pic:blipFill>
                  <pic:spPr>
                    <a:xfrm>
                      <a:off x="0" y="0"/>
                      <a:ext cx="3552825" cy="1945825"/>
                    </a:xfrm>
                    <a:prstGeom prst="rect"/>
                    <a:ln/>
                  </pic:spPr>
                </pic:pic>
              </a:graphicData>
            </a:graphic>
          </wp:anchor>
        </w:drawing>
      </w:r>
    </w:p>
    <w:p w:rsidR="00000000" w:rsidDel="00000000" w:rsidP="00000000" w:rsidRDefault="00000000" w:rsidRPr="00000000" w14:paraId="000003A4">
      <w:pPr>
        <w:spacing w:after="200" w:lineRule="auto"/>
        <w:rPr/>
      </w:pPr>
      <w:r w:rsidDel="00000000" w:rsidR="00000000" w:rsidRPr="00000000">
        <w:rPr>
          <w:rtl w:val="0"/>
        </w:rPr>
        <w:t xml:space="preserve">This method is very similar to LOOK, with the difference being that the head only fulfills requests when it moves in a specific direction. Once it hits the last request in the direction it’s going, it will jump to the first request on the opposite end and continue going the same direction as before, fulfilling all requests in between. </w:t>
      </w:r>
    </w:p>
    <w:tbl>
      <w:tblPr>
        <w:tblStyle w:val="Table33"/>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3A5">
            <w:pPr>
              <w:pStyle w:val="Heading3"/>
              <w:widowControl w:val="0"/>
              <w:spacing w:before="0" w:line="240" w:lineRule="auto"/>
              <w:rPr/>
            </w:pPr>
            <w:bookmarkStart w:colFirst="0" w:colLast="0" w:name="_gd0w87tx78tm" w:id="112"/>
            <w:bookmarkEnd w:id="112"/>
            <w:r w:rsidDel="00000000" w:rsidR="00000000" w:rsidRPr="00000000">
              <w:rPr>
                <w:rtl w:val="0"/>
              </w:rPr>
              <w:t xml:space="preserve">Worked Example (Quiz 12)</w:t>
            </w:r>
          </w:p>
          <w:p w:rsidR="00000000" w:rsidDel="00000000" w:rsidP="00000000" w:rsidRDefault="00000000" w:rsidRPr="00000000" w14:paraId="000003A6">
            <w:pPr>
              <w:spacing w:before="0" w:line="240" w:lineRule="auto"/>
              <w:rPr/>
            </w:pPr>
            <w:r w:rsidDel="00000000" w:rsidR="00000000" w:rsidRPr="00000000">
              <w:rPr>
                <w:rtl w:val="0"/>
              </w:rPr>
            </w:r>
          </w:p>
          <w:p w:rsidR="00000000" w:rsidDel="00000000" w:rsidP="00000000" w:rsidRDefault="00000000" w:rsidRPr="00000000" w14:paraId="000003A7">
            <w:pPr>
              <w:numPr>
                <w:ilvl w:val="0"/>
                <w:numId w:val="16"/>
              </w:numPr>
              <w:spacing w:before="0" w:line="240" w:lineRule="auto"/>
              <w:ind w:left="720" w:hanging="360"/>
              <w:rPr>
                <w:u w:val="none"/>
              </w:rPr>
            </w:pPr>
            <w:r w:rsidDel="00000000" w:rsidR="00000000" w:rsidRPr="00000000">
              <w:rPr>
                <w:rtl w:val="0"/>
              </w:rPr>
              <w:t xml:space="preserve">A magnetic hard disk drive has 100 total cylinders (numbered 0 to 99) and 5 current requests for the following cylinders in the following order (22, 7, 1, 15, 6). </w:t>
            </w:r>
            <w:r w:rsidDel="00000000" w:rsidR="00000000" w:rsidRPr="00000000">
              <w:rPr>
                <w:b w:val="1"/>
                <w:rtl w:val="0"/>
              </w:rPr>
              <w:t xml:space="preserve">If the disk head starts at cylinder 17, how far (in cylinders) will my disk have to seek to handle these requests, if I'm using LOOK?</w:t>
            </w:r>
            <w:r w:rsidDel="00000000" w:rsidR="00000000" w:rsidRPr="00000000">
              <w:rPr>
                <w:rtl w:val="0"/>
              </w:rPr>
              <w:t xml:space="preserve"> (Compute total seek distance. If the algorithm needs an initial direction, start moving toward cylinder 99.) </w:t>
            </w:r>
          </w:p>
          <w:p w:rsidR="00000000" w:rsidDel="00000000" w:rsidP="00000000" w:rsidRDefault="00000000" w:rsidRPr="00000000" w14:paraId="000003A8">
            <w:pPr>
              <w:spacing w:before="0" w:line="240" w:lineRule="auto"/>
              <w:rPr/>
            </w:pPr>
            <w:r w:rsidDel="00000000" w:rsidR="00000000" w:rsidRPr="00000000">
              <w:rPr>
                <w:rtl w:val="0"/>
              </w:rPr>
            </w:r>
          </w:p>
          <w:p w:rsidR="00000000" w:rsidDel="00000000" w:rsidP="00000000" w:rsidRDefault="00000000" w:rsidRPr="00000000" w14:paraId="000003A9">
            <w:pPr>
              <w:spacing w:before="0" w:line="240" w:lineRule="auto"/>
              <w:ind w:left="720" w:firstLine="0"/>
              <w:rPr/>
            </w:pPr>
            <w:r w:rsidDel="00000000" w:rsidR="00000000" w:rsidRPr="00000000">
              <w:rPr>
                <w:rtl w:val="0"/>
              </w:rPr>
              <w:t xml:space="preserve">Hint: if I start at cylinder 4 and seek to cylinder 7, the head has moved 3 cylinders.</w:t>
            </w:r>
          </w:p>
          <w:p w:rsidR="00000000" w:rsidDel="00000000" w:rsidP="00000000" w:rsidRDefault="00000000" w:rsidRPr="00000000" w14:paraId="000003AA">
            <w:pPr>
              <w:spacing w:before="200" w:line="240" w:lineRule="auto"/>
              <w:ind w:left="720" w:firstLine="0"/>
              <w:rPr/>
            </w:pPr>
            <w:r w:rsidDel="00000000" w:rsidR="00000000" w:rsidRPr="00000000">
              <w:rPr/>
              <w:drawing>
                <wp:inline distB="114300" distT="114300" distL="114300" distR="114300">
                  <wp:extent cx="5905500" cy="990600"/>
                  <wp:effectExtent b="0" l="0" r="0" t="0"/>
                  <wp:docPr id="17" name="image5.png"/>
                  <a:graphic>
                    <a:graphicData uri="http://schemas.openxmlformats.org/drawingml/2006/picture">
                      <pic:pic>
                        <pic:nvPicPr>
                          <pic:cNvPr id="0" name="image5.png"/>
                          <pic:cNvPicPr preferRelativeResize="0"/>
                        </pic:nvPicPr>
                        <pic:blipFill>
                          <a:blip r:embed="rId39"/>
                          <a:srcRect b="0" l="0" r="9090" t="0"/>
                          <a:stretch>
                            <a:fillRect/>
                          </a:stretch>
                        </pic:blipFill>
                        <pic:spPr>
                          <a:xfrm>
                            <a:off x="0" y="0"/>
                            <a:ext cx="5905500" cy="990600"/>
                          </a:xfrm>
                          <a:prstGeom prst="rect"/>
                          <a:ln/>
                        </pic:spPr>
                      </pic:pic>
                    </a:graphicData>
                  </a:graphic>
                </wp:inline>
              </w:drawing>
            </w:r>
            <w:r w:rsidDel="00000000" w:rsidR="00000000" w:rsidRPr="00000000">
              <w:rPr>
                <w:rtl w:val="0"/>
              </w:rPr>
            </w:r>
          </w:p>
          <w:p w:rsidR="00000000" w:rsidDel="00000000" w:rsidP="00000000" w:rsidRDefault="00000000" w:rsidRPr="00000000" w14:paraId="000003AB">
            <w:pPr>
              <w:spacing w:before="200" w:line="240" w:lineRule="auto"/>
              <w:ind w:left="720" w:firstLine="0"/>
              <w:rPr/>
            </w:pPr>
            <w:r w:rsidDel="00000000" w:rsidR="00000000" w:rsidRPr="00000000">
              <w:rPr>
                <w:rtl w:val="0"/>
              </w:rPr>
              <w:t xml:space="preserve">In LOOK, the disk head moves from one direction to the end, and then retreats back to the beginning, reading cylinders in both directions. So, in this situation we would visit the cylinders in the following order:</w:t>
            </w:r>
          </w:p>
          <w:p w:rsidR="00000000" w:rsidDel="00000000" w:rsidP="00000000" w:rsidRDefault="00000000" w:rsidRPr="00000000" w14:paraId="000003AC">
            <w:pPr>
              <w:spacing w:before="200" w:line="240" w:lineRule="auto"/>
              <w:ind w:left="720" w:firstLine="0"/>
              <w:rPr/>
            </w:pPr>
            <w:r w:rsidDel="00000000" w:rsidR="00000000" w:rsidRPr="00000000">
              <w:rPr>
                <w:rtl w:val="0"/>
              </w:rPr>
              <w:t xml:space="preserve">17, 22, 15, 7, 6, 1</w:t>
            </w:r>
          </w:p>
          <w:p w:rsidR="00000000" w:rsidDel="00000000" w:rsidP="00000000" w:rsidRDefault="00000000" w:rsidRPr="00000000" w14:paraId="000003AD">
            <w:pPr>
              <w:spacing w:before="200" w:line="240" w:lineRule="auto"/>
              <w:ind w:left="720" w:firstLine="0"/>
              <w:rPr>
                <w:b w:val="1"/>
              </w:rPr>
            </w:pPr>
            <w:r w:rsidDel="00000000" w:rsidR="00000000" w:rsidRPr="00000000">
              <w:rPr>
                <w:rtl w:val="0"/>
              </w:rPr>
              <w:t xml:space="preserve">Therefore, the head will travel (22 - 17) + (22 - 15) + (15 - 7) + (7 - 6) + (6 - 1) = </w:t>
            </w:r>
            <w:r w:rsidDel="00000000" w:rsidR="00000000" w:rsidRPr="00000000">
              <w:rPr>
                <w:b w:val="1"/>
                <w:rtl w:val="0"/>
              </w:rPr>
              <w:t xml:space="preserve">26 cylinders</w:t>
            </w:r>
          </w:p>
          <w:p w:rsidR="00000000" w:rsidDel="00000000" w:rsidP="00000000" w:rsidRDefault="00000000" w:rsidRPr="00000000" w14:paraId="000003AE">
            <w:pPr>
              <w:numPr>
                <w:ilvl w:val="0"/>
                <w:numId w:val="16"/>
              </w:numPr>
              <w:spacing w:before="200" w:line="240" w:lineRule="auto"/>
              <w:ind w:left="720" w:hanging="360"/>
              <w:rPr>
                <w:b w:val="1"/>
                <w:u w:val="none"/>
              </w:rPr>
            </w:pPr>
            <w:r w:rsidDel="00000000" w:rsidR="00000000" w:rsidRPr="00000000">
              <w:rPr>
                <w:b w:val="1"/>
                <w:rtl w:val="0"/>
              </w:rPr>
              <w:t xml:space="preserve">What would the answer to the previous question be if I used SSTF, instead?</w:t>
            </w:r>
          </w:p>
          <w:p w:rsidR="00000000" w:rsidDel="00000000" w:rsidP="00000000" w:rsidRDefault="00000000" w:rsidRPr="00000000" w14:paraId="000003AF">
            <w:pPr>
              <w:spacing w:before="200" w:line="240" w:lineRule="auto"/>
              <w:ind w:left="720" w:firstLine="0"/>
              <w:rPr>
                <w:b w:val="1"/>
              </w:rPr>
            </w:pPr>
            <w:r w:rsidDel="00000000" w:rsidR="00000000" w:rsidRPr="00000000">
              <w:rPr>
                <w:b w:val="1"/>
              </w:rPr>
              <w:drawing>
                <wp:inline distB="114300" distT="114300" distL="114300" distR="114300">
                  <wp:extent cx="5915025" cy="1219200"/>
                  <wp:effectExtent b="0" l="0" r="0" t="0"/>
                  <wp:docPr id="13" name="image7.png"/>
                  <a:graphic>
                    <a:graphicData uri="http://schemas.openxmlformats.org/drawingml/2006/picture">
                      <pic:pic>
                        <pic:nvPicPr>
                          <pic:cNvPr id="0" name="image7.png"/>
                          <pic:cNvPicPr preferRelativeResize="0"/>
                        </pic:nvPicPr>
                        <pic:blipFill>
                          <a:blip r:embed="rId40"/>
                          <a:srcRect b="0" l="0" r="8944" t="0"/>
                          <a:stretch>
                            <a:fillRect/>
                          </a:stretch>
                        </pic:blipFill>
                        <pic:spPr>
                          <a:xfrm>
                            <a:off x="0" y="0"/>
                            <a:ext cx="5915025"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3B0">
            <w:pPr>
              <w:spacing w:before="200" w:line="240" w:lineRule="auto"/>
              <w:ind w:left="720" w:firstLine="0"/>
              <w:rPr/>
            </w:pPr>
            <w:r w:rsidDel="00000000" w:rsidR="00000000" w:rsidRPr="00000000">
              <w:rPr>
                <w:rtl w:val="0"/>
              </w:rPr>
              <w:t xml:space="preserve">In SSTF,  the head moves to the cylinder in the queue that it would currently be the least travel time to get to, so the head visits the cylinders in the following order:</w:t>
            </w:r>
          </w:p>
          <w:p w:rsidR="00000000" w:rsidDel="00000000" w:rsidP="00000000" w:rsidRDefault="00000000" w:rsidRPr="00000000" w14:paraId="000003B1">
            <w:pPr>
              <w:spacing w:before="200" w:line="240" w:lineRule="auto"/>
              <w:ind w:left="720" w:firstLine="0"/>
              <w:rPr/>
            </w:pPr>
            <w:r w:rsidDel="00000000" w:rsidR="00000000" w:rsidRPr="00000000">
              <w:rPr>
                <w:rtl w:val="0"/>
              </w:rPr>
              <w:t xml:space="preserve">17, 15, 22, 7, 6, 1</w:t>
            </w:r>
          </w:p>
          <w:p w:rsidR="00000000" w:rsidDel="00000000" w:rsidP="00000000" w:rsidRDefault="00000000" w:rsidRPr="00000000" w14:paraId="000003B2">
            <w:pPr>
              <w:spacing w:before="200" w:line="240" w:lineRule="auto"/>
              <w:ind w:left="720" w:firstLine="0"/>
              <w:rPr/>
            </w:pPr>
            <w:r w:rsidDel="00000000" w:rsidR="00000000" w:rsidRPr="00000000">
              <w:rPr>
                <w:rtl w:val="0"/>
              </w:rPr>
              <w:t xml:space="preserve"> Therefore, the head will travel (17 - 15) + (22 - 15) + (22 - 7) + (7 - 6) + (6 - 1) = </w:t>
            </w:r>
            <w:r w:rsidDel="00000000" w:rsidR="00000000" w:rsidRPr="00000000">
              <w:rPr>
                <w:b w:val="1"/>
                <w:rtl w:val="0"/>
              </w:rPr>
              <w:t xml:space="preserve">30 cylinders</w:t>
            </w:r>
            <w:r w:rsidDel="00000000" w:rsidR="00000000" w:rsidRPr="00000000">
              <w:rPr>
                <w:rtl w:val="0"/>
              </w:rPr>
            </w:r>
          </w:p>
          <w:p w:rsidR="00000000" w:rsidDel="00000000" w:rsidP="00000000" w:rsidRDefault="00000000" w:rsidRPr="00000000" w14:paraId="000003B3">
            <w:pPr>
              <w:spacing w:before="0" w:line="240" w:lineRule="auto"/>
              <w:rPr/>
            </w:pPr>
            <w:r w:rsidDel="00000000" w:rsidR="00000000" w:rsidRPr="00000000">
              <w:rPr>
                <w:rtl w:val="0"/>
              </w:rPr>
            </w:r>
          </w:p>
        </w:tc>
      </w:tr>
    </w:tbl>
    <w:p w:rsidR="00000000" w:rsidDel="00000000" w:rsidP="00000000" w:rsidRDefault="00000000" w:rsidRPr="00000000" w14:paraId="000003B4">
      <w:pPr>
        <w:pStyle w:val="Heading1"/>
        <w:spacing w:before="200" w:lineRule="auto"/>
        <w:rPr/>
      </w:pPr>
      <w:bookmarkStart w:colFirst="0" w:colLast="0" w:name="_c8fu8zlwdbw6" w:id="113"/>
      <w:bookmarkEnd w:id="113"/>
      <w:r w:rsidDel="00000000" w:rsidR="00000000" w:rsidRPr="00000000">
        <w:rPr>
          <w:rtl w:val="0"/>
        </w:rPr>
        <w:t xml:space="preserve">File Systems</w:t>
      </w:r>
    </w:p>
    <w:p w:rsidR="00000000" w:rsidDel="00000000" w:rsidP="00000000" w:rsidRDefault="00000000" w:rsidRPr="00000000" w14:paraId="000003B5">
      <w:pPr>
        <w:pStyle w:val="Heading2"/>
        <w:rPr/>
      </w:pPr>
      <w:bookmarkStart w:colFirst="0" w:colLast="0" w:name="_3mh1u9p00jxe" w:id="114"/>
      <w:bookmarkEnd w:id="114"/>
      <w:r w:rsidDel="00000000" w:rsidR="00000000" w:rsidRPr="00000000">
        <w:rPr>
          <w:rtl w:val="0"/>
        </w:rPr>
        <w:t xml:space="preserve">Historical Context</w:t>
      </w:r>
    </w:p>
    <w:p w:rsidR="00000000" w:rsidDel="00000000" w:rsidP="00000000" w:rsidRDefault="00000000" w:rsidRPr="00000000" w14:paraId="000003B6">
      <w:pPr>
        <w:spacing w:after="200" w:lineRule="auto"/>
        <w:rPr/>
      </w:pPr>
      <w:r w:rsidDel="00000000" w:rsidR="00000000" w:rsidRPr="00000000">
        <w:rPr>
          <w:rtl w:val="0"/>
        </w:rPr>
        <w:t xml:space="preserve">To understand how and why most file systems were designed, we need to consider the technological environment in which many of these file systems developed. Most devices today use </w:t>
      </w:r>
      <w:r w:rsidDel="00000000" w:rsidR="00000000" w:rsidRPr="00000000">
        <w:rPr>
          <w:i w:val="1"/>
          <w:rtl w:val="0"/>
        </w:rPr>
        <w:t xml:space="preserve">Solid State Drives</w:t>
      </w:r>
      <w:r w:rsidDel="00000000" w:rsidR="00000000" w:rsidRPr="00000000">
        <w:rPr>
          <w:rtl w:val="0"/>
        </w:rPr>
        <w:t xml:space="preserve">, which have mostly equivalent sequential reads and random reads. However, for most of computing history, hard drives with significantly different performance characteristics existed. To understand this further, consider the composition of a hard drive.</w:t>
      </w:r>
    </w:p>
    <w:p w:rsidR="00000000" w:rsidDel="00000000" w:rsidP="00000000" w:rsidRDefault="00000000" w:rsidRPr="00000000" w14:paraId="000003B7">
      <w:pPr>
        <w:pStyle w:val="Heading2"/>
        <w:spacing w:after="200" w:lineRule="auto"/>
        <w:rPr/>
      </w:pPr>
      <w:bookmarkStart w:colFirst="0" w:colLast="0" w:name="_6bz8894ko2ig" w:id="115"/>
      <w:bookmarkEnd w:id="115"/>
      <w:r w:rsidDel="00000000" w:rsidR="00000000" w:rsidRPr="00000000">
        <w:rPr>
          <w:rtl w:val="0"/>
        </w:rPr>
        <w:t xml:space="preserve">FAT File Systems</w:t>
      </w:r>
    </w:p>
    <w:p w:rsidR="00000000" w:rsidDel="00000000" w:rsidP="00000000" w:rsidRDefault="00000000" w:rsidRPr="00000000" w14:paraId="000003B8">
      <w:pPr>
        <w:rPr/>
      </w:pPr>
      <w:r w:rsidDel="00000000" w:rsidR="00000000" w:rsidRPr="00000000">
        <w:rPr>
          <w:rtl w:val="0"/>
        </w:rPr>
        <w:t xml:space="preserve">One of the earliest file systems to develop was FAT, or the File Allocation Table. In FAT, the disk is divided into a number of </w:t>
      </w:r>
      <w:r w:rsidDel="00000000" w:rsidR="00000000" w:rsidRPr="00000000">
        <w:rPr>
          <w:i w:val="1"/>
          <w:rtl w:val="0"/>
        </w:rPr>
        <w:t xml:space="preserve">sectors</w:t>
      </w:r>
      <w:r w:rsidDel="00000000" w:rsidR="00000000" w:rsidRPr="00000000">
        <w:rPr>
          <w:rtl w:val="0"/>
        </w:rPr>
        <w:t xml:space="preserve">, same sized blocks that the file system is divided into. For example, FAT12 typically uses 512 byte sectors. The structure of a FAT12 file system is shown below:</w:t>
      </w:r>
    </w:p>
    <w:p w:rsidR="00000000" w:rsidDel="00000000" w:rsidP="00000000" w:rsidRDefault="00000000" w:rsidRPr="00000000" w14:paraId="000003B9">
      <w:pPr>
        <w:spacing w:before="200" w:lineRule="auto"/>
        <w:rPr/>
      </w:pPr>
      <w:r w:rsidDel="00000000" w:rsidR="00000000" w:rsidRPr="00000000">
        <w:rPr/>
        <w:drawing>
          <wp:inline distB="114300" distT="114300" distL="114300" distR="114300">
            <wp:extent cx="6858000" cy="863600"/>
            <wp:effectExtent b="0" l="0" r="0" t="0"/>
            <wp:docPr id="26" name="image12.png"/>
            <a:graphic>
              <a:graphicData uri="http://schemas.openxmlformats.org/drawingml/2006/picture">
                <pic:pic>
                  <pic:nvPicPr>
                    <pic:cNvPr id="0" name="image12.png"/>
                    <pic:cNvPicPr preferRelativeResize="0"/>
                  </pic:nvPicPr>
                  <pic:blipFill>
                    <a:blip r:embed="rId41"/>
                    <a:srcRect b="0" l="0" r="0" t="0"/>
                    <a:stretch>
                      <a:fillRect/>
                    </a:stretch>
                  </pic:blipFill>
                  <pic:spPr>
                    <a:xfrm>
                      <a:off x="0" y="0"/>
                      <a:ext cx="6858000" cy="863600"/>
                    </a:xfrm>
                    <a:prstGeom prst="rect"/>
                    <a:ln/>
                  </pic:spPr>
                </pic:pic>
              </a:graphicData>
            </a:graphic>
          </wp:inline>
        </w:drawing>
      </w:r>
      <w:r w:rsidDel="00000000" w:rsidR="00000000" w:rsidRPr="00000000">
        <w:rPr>
          <w:rtl w:val="0"/>
        </w:rPr>
      </w:r>
    </w:p>
    <w:p w:rsidR="00000000" w:rsidDel="00000000" w:rsidP="00000000" w:rsidRDefault="00000000" w:rsidRPr="00000000" w14:paraId="000003BA">
      <w:pPr>
        <w:pStyle w:val="Heading3"/>
        <w:rPr/>
      </w:pPr>
      <w:bookmarkStart w:colFirst="0" w:colLast="0" w:name="_frmusz234i5t" w:id="116"/>
      <w:bookmarkEnd w:id="116"/>
      <w:r w:rsidDel="00000000" w:rsidR="00000000" w:rsidRPr="00000000">
        <w:rPr>
          <w:rtl w:val="0"/>
        </w:rPr>
        <w:t xml:space="preserve">Boot Sector</w:t>
      </w:r>
    </w:p>
    <w:p w:rsidR="00000000" w:rsidDel="00000000" w:rsidP="00000000" w:rsidRDefault="00000000" w:rsidRPr="00000000" w14:paraId="000003BB">
      <w:pPr>
        <w:rPr/>
      </w:pPr>
      <w:r w:rsidDel="00000000" w:rsidR="00000000" w:rsidRPr="00000000">
        <w:rPr>
          <w:rtl w:val="0"/>
        </w:rPr>
        <w:t xml:space="preserve">The boot sector is the first sector in a File System, and usually contains information about the disk as a whole, as well as basic code that can be used to start the BIOS. The exact nature and details of the boot sector is beyond the scope of this course.</w:t>
      </w:r>
      <w:r w:rsidDel="00000000" w:rsidR="00000000" w:rsidRPr="00000000">
        <w:rPr>
          <w:rtl w:val="0"/>
        </w:rPr>
      </w:r>
    </w:p>
    <w:p w:rsidR="00000000" w:rsidDel="00000000" w:rsidP="00000000" w:rsidRDefault="00000000" w:rsidRPr="00000000" w14:paraId="000003BC">
      <w:pPr>
        <w:pStyle w:val="Heading3"/>
        <w:rPr/>
      </w:pPr>
      <w:bookmarkStart w:colFirst="0" w:colLast="0" w:name="_9hg1lozjsb3" w:id="117"/>
      <w:bookmarkEnd w:id="117"/>
      <w:r w:rsidDel="00000000" w:rsidR="00000000" w:rsidRPr="00000000">
        <w:rPr>
          <w:rtl w:val="0"/>
        </w:rPr>
        <w:t xml:space="preserve">File Allocation Table</w:t>
      </w:r>
    </w:p>
    <w:p w:rsidR="00000000" w:rsidDel="00000000" w:rsidP="00000000" w:rsidRDefault="00000000" w:rsidRPr="00000000" w14:paraId="000003BD">
      <w:pPr>
        <w:rPr/>
      </w:pPr>
      <w:r w:rsidDel="00000000" w:rsidR="00000000" w:rsidRPr="00000000">
        <w:rPr>
          <w:rtl w:val="0"/>
        </w:rPr>
        <w:t xml:space="preserve">The File Allocation Table provides a mapping of how sectors are assigned in the data section of the disk. The number in the FATXX is the number of bits of each entry in the FAT table. For example, FAT12 is composed of 12 bit entries, FAT16 is composed of 16 bit entries, etc.</w:t>
      </w:r>
    </w:p>
    <w:p w:rsidR="00000000" w:rsidDel="00000000" w:rsidP="00000000" w:rsidRDefault="00000000" w:rsidRPr="00000000" w14:paraId="000003BE">
      <w:pPr>
        <w:pStyle w:val="Heading4"/>
        <w:spacing w:before="200" w:lineRule="auto"/>
        <w:rPr/>
      </w:pPr>
      <w:bookmarkStart w:colFirst="0" w:colLast="0" w:name="_2ei82vbjipeq" w:id="118"/>
      <w:bookmarkEnd w:id="118"/>
      <w:r w:rsidDel="00000000" w:rsidR="00000000" w:rsidRPr="00000000">
        <w:rPr>
          <w:rtl w:val="0"/>
        </w:rPr>
        <w:t xml:space="preserve">Decoding FAT12 File Allocation Tables</w:t>
      </w:r>
    </w:p>
    <w:p w:rsidR="00000000" w:rsidDel="00000000" w:rsidP="00000000" w:rsidRDefault="00000000" w:rsidRPr="00000000" w14:paraId="000003BF">
      <w:pPr>
        <w:rPr/>
      </w:pPr>
      <w:r w:rsidDel="00000000" w:rsidR="00000000" w:rsidRPr="00000000">
        <w:rPr>
          <w:rtl w:val="0"/>
        </w:rPr>
        <w:t xml:space="preserve">FAT12 is composed of 12 bits, which does not fit neatly into an integer number of bits, so instead three bytes come together to describe 2 successive entries. The structure of the two entries in the 3 bits is shown below</w:t>
      </w:r>
    </w:p>
    <w:p w:rsidR="00000000" w:rsidDel="00000000" w:rsidP="00000000" w:rsidRDefault="00000000" w:rsidRPr="00000000" w14:paraId="000003C0">
      <w:pPr>
        <w:spacing w:before="200" w:lineRule="auto"/>
        <w:rPr>
          <w:rFonts w:ascii="Roboto Mono" w:cs="Roboto Mono" w:eastAsia="Roboto Mono" w:hAnsi="Roboto Mono"/>
          <w:color w:val="0000ff"/>
        </w:rPr>
      </w:pPr>
      <w:r w:rsidDel="00000000" w:rsidR="00000000" w:rsidRPr="00000000">
        <w:rPr>
          <w:rFonts w:ascii="Roboto Mono" w:cs="Roboto Mono" w:eastAsia="Roboto Mono" w:hAnsi="Roboto Mono"/>
          <w:color w:val="ff0000"/>
          <w:rtl w:val="0"/>
        </w:rPr>
        <w:t xml:space="preserve">F0</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0000ff"/>
          <w:rtl w:val="0"/>
        </w:rPr>
        <w:t xml:space="preserve">F</w:t>
      </w:r>
      <w:r w:rsidDel="00000000" w:rsidR="00000000" w:rsidRPr="00000000">
        <w:rPr>
          <w:rFonts w:ascii="Roboto Mono" w:cs="Roboto Mono" w:eastAsia="Roboto Mono" w:hAnsi="Roboto Mono"/>
          <w:color w:val="ff0000"/>
          <w:rtl w:val="0"/>
        </w:rPr>
        <w:t xml:space="preserve">F</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0000ff"/>
          <w:rtl w:val="0"/>
        </w:rPr>
        <w:t xml:space="preserve">FF</w:t>
      </w:r>
      <w:r w:rsidDel="00000000" w:rsidR="00000000" w:rsidRPr="00000000">
        <w:rPr>
          <w:rFonts w:ascii="Cardo" w:cs="Cardo" w:eastAsia="Cardo" w:hAnsi="Cardo"/>
          <w:rtl w:val="0"/>
        </w:rPr>
        <w:t xml:space="preserve"> ⟶ </w:t>
      </w:r>
      <w:r w:rsidDel="00000000" w:rsidR="00000000" w:rsidRPr="00000000">
        <w:rPr>
          <w:rFonts w:ascii="Roboto Mono" w:cs="Roboto Mono" w:eastAsia="Roboto Mono" w:hAnsi="Roboto Mono"/>
          <w:color w:val="ff0000"/>
          <w:rtl w:val="0"/>
        </w:rPr>
        <w:t xml:space="preserve">FF0</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0000ff"/>
          <w:rtl w:val="0"/>
        </w:rPr>
        <w:t xml:space="preserve">FFF</w:t>
      </w:r>
    </w:p>
    <w:p w:rsidR="00000000" w:rsidDel="00000000" w:rsidP="00000000" w:rsidRDefault="00000000" w:rsidRPr="00000000" w14:paraId="000003C1">
      <w:pPr>
        <w:spacing w:before="200" w:lineRule="auto"/>
        <w:rPr/>
      </w:pPr>
      <w:r w:rsidDel="00000000" w:rsidR="00000000" w:rsidRPr="00000000">
        <w:rPr>
          <w:rtl w:val="0"/>
        </w:rPr>
        <w:t xml:space="preserve">For more information on decoding the FAT, see the Project 4 description.</w:t>
      </w:r>
      <w:r w:rsidDel="00000000" w:rsidR="00000000" w:rsidRPr="00000000">
        <w:rPr>
          <w:rtl w:val="0"/>
        </w:rPr>
        <w:t xml:space="preserve"> </w:t>
      </w:r>
    </w:p>
    <w:p w:rsidR="00000000" w:rsidDel="00000000" w:rsidP="00000000" w:rsidRDefault="00000000" w:rsidRPr="00000000" w14:paraId="000003C2">
      <w:pPr>
        <w:spacing w:before="200" w:lineRule="auto"/>
        <w:rPr/>
      </w:pPr>
      <w:r w:rsidDel="00000000" w:rsidR="00000000" w:rsidRPr="00000000">
        <w:rPr>
          <w:rtl w:val="0"/>
        </w:rPr>
        <w:t xml:space="preserve">Each entry in the FAT table corresponds to a logical cluster in the data section. The first 2 entries begin with the end of file marker and the media descriptor, so entries beginning with 2 refer.</w:t>
      </w:r>
    </w:p>
    <w:p w:rsidR="00000000" w:rsidDel="00000000" w:rsidP="00000000" w:rsidRDefault="00000000" w:rsidRPr="00000000" w14:paraId="000003C3">
      <w:pPr>
        <w:pStyle w:val="Heading3"/>
        <w:rPr/>
      </w:pPr>
      <w:bookmarkStart w:colFirst="0" w:colLast="0" w:name="_gq7rsoo3gktt" w:id="119"/>
      <w:bookmarkEnd w:id="119"/>
      <w:r w:rsidDel="00000000" w:rsidR="00000000" w:rsidRPr="00000000">
        <w:rPr>
          <w:rtl w:val="0"/>
        </w:rPr>
        <w:t xml:space="preserve">Root Directory</w:t>
      </w:r>
    </w:p>
    <w:p w:rsidR="00000000" w:rsidDel="00000000" w:rsidP="00000000" w:rsidRDefault="00000000" w:rsidRPr="00000000" w14:paraId="000003C4">
      <w:pPr>
        <w:rPr/>
      </w:pPr>
      <w:r w:rsidDel="00000000" w:rsidR="00000000" w:rsidRPr="00000000">
        <w:rPr>
          <w:rtl w:val="0"/>
        </w:rPr>
        <w:t xml:space="preserve">In FAT12 and FAT16, the root directory is a specific section of the disk. In these systems, a directory listing for the root directory is located here. Entries are 32 bytes, and have the following format (shown below is the format for FAT12 entries)</w:t>
      </w:r>
    </w:p>
    <w:p w:rsidR="00000000" w:rsidDel="00000000" w:rsidP="00000000" w:rsidRDefault="00000000" w:rsidRPr="00000000" w14:paraId="000003C5">
      <w:pPr>
        <w:pStyle w:val="Heading3"/>
        <w:rPr/>
      </w:pPr>
      <w:bookmarkStart w:colFirst="0" w:colLast="0" w:name="_sdsqxb3y3lnq" w:id="120"/>
      <w:bookmarkEnd w:id="120"/>
      <w:r w:rsidDel="00000000" w:rsidR="00000000" w:rsidRPr="00000000">
        <w:rPr>
          <w:rtl w:val="0"/>
        </w:rPr>
        <w:t xml:space="preserve">Data Sectors</w:t>
      </w:r>
    </w:p>
    <w:p w:rsidR="00000000" w:rsidDel="00000000" w:rsidP="00000000" w:rsidRDefault="00000000" w:rsidRPr="00000000" w14:paraId="000003C6">
      <w:pPr>
        <w:rPr/>
      </w:pPr>
      <w:r w:rsidDel="00000000" w:rsidR="00000000" w:rsidRPr="00000000">
        <w:rPr>
          <w:rtl w:val="0"/>
        </w:rPr>
        <w:t xml:space="preserve">The remaining sectors in the disk are dedicated to data sectors, i.e. the contents of the files. What file each sector is allocated to is described in the FAT.</w:t>
      </w:r>
      <w:r w:rsidDel="00000000" w:rsidR="00000000" w:rsidRPr="00000000">
        <w:rPr>
          <w:rtl w:val="0"/>
        </w:rPr>
      </w:r>
    </w:p>
    <w:p w:rsidR="00000000" w:rsidDel="00000000" w:rsidP="00000000" w:rsidRDefault="00000000" w:rsidRPr="00000000" w14:paraId="000003C7">
      <w:pPr>
        <w:pStyle w:val="Heading2"/>
        <w:rPr/>
      </w:pPr>
      <w:bookmarkStart w:colFirst="0" w:colLast="0" w:name="_dofg49z1eqoc" w:id="121"/>
      <w:bookmarkEnd w:id="121"/>
      <w:r w:rsidDel="00000000" w:rsidR="00000000" w:rsidRPr="00000000">
        <w:rPr>
          <w:rtl w:val="0"/>
        </w:rPr>
        <w:t xml:space="preserve">U</w:t>
      </w:r>
      <w:r w:rsidDel="00000000" w:rsidR="00000000" w:rsidRPr="00000000">
        <w:rPr>
          <w:rtl w:val="0"/>
        </w:rPr>
        <w:t xml:space="preserve">nix FS</w:t>
      </w:r>
    </w:p>
    <w:p w:rsidR="00000000" w:rsidDel="00000000" w:rsidP="00000000" w:rsidRDefault="00000000" w:rsidRPr="00000000" w14:paraId="000003C8">
      <w:pPr>
        <w:spacing w:after="200" w:lineRule="auto"/>
        <w:rPr/>
      </w:pPr>
      <w:r w:rsidDel="00000000" w:rsidR="00000000" w:rsidRPr="00000000">
        <w:rPr>
          <w:rtl w:val="0"/>
        </w:rPr>
        <w:t xml:space="preserve">The Unix FS is the basis for most modern file systems.</w:t>
      </w:r>
    </w:p>
    <w:p w:rsidR="00000000" w:rsidDel="00000000" w:rsidP="00000000" w:rsidRDefault="00000000" w:rsidRPr="00000000" w14:paraId="000003C9">
      <w:pPr>
        <w:rPr/>
      </w:pPr>
      <w:r w:rsidDel="00000000" w:rsidR="00000000" w:rsidRPr="00000000">
        <w:rPr/>
        <w:drawing>
          <wp:inline distB="114300" distT="114300" distL="114300" distR="114300">
            <wp:extent cx="6858000" cy="863600"/>
            <wp:effectExtent b="0" l="0" r="0" t="0"/>
            <wp:docPr id="27" name="image18.png"/>
            <a:graphic>
              <a:graphicData uri="http://schemas.openxmlformats.org/drawingml/2006/picture">
                <pic:pic>
                  <pic:nvPicPr>
                    <pic:cNvPr id="0" name="image18.png"/>
                    <pic:cNvPicPr preferRelativeResize="0"/>
                  </pic:nvPicPr>
                  <pic:blipFill>
                    <a:blip r:embed="rId42"/>
                    <a:srcRect b="0" l="0" r="0" t="0"/>
                    <a:stretch>
                      <a:fillRect/>
                    </a:stretch>
                  </pic:blipFill>
                  <pic:spPr>
                    <a:xfrm>
                      <a:off x="0" y="0"/>
                      <a:ext cx="6858000" cy="863600"/>
                    </a:xfrm>
                    <a:prstGeom prst="rect"/>
                    <a:ln/>
                  </pic:spPr>
                </pic:pic>
              </a:graphicData>
            </a:graphic>
          </wp:inline>
        </w:drawing>
      </w:r>
      <w:r w:rsidDel="00000000" w:rsidR="00000000" w:rsidRPr="00000000">
        <w:rPr>
          <w:rtl w:val="0"/>
        </w:rPr>
      </w:r>
    </w:p>
    <w:p w:rsidR="00000000" w:rsidDel="00000000" w:rsidP="00000000" w:rsidRDefault="00000000" w:rsidRPr="00000000" w14:paraId="000003CA">
      <w:pPr>
        <w:pStyle w:val="Heading3"/>
        <w:rPr/>
      </w:pPr>
      <w:bookmarkStart w:colFirst="0" w:colLast="0" w:name="_13s38qw6o6p4" w:id="122"/>
      <w:bookmarkEnd w:id="122"/>
      <w:r w:rsidDel="00000000" w:rsidR="00000000" w:rsidRPr="00000000">
        <w:rPr>
          <w:rtl w:val="0"/>
        </w:rPr>
        <w:t xml:space="preserve">Boot Block</w:t>
      </w:r>
    </w:p>
    <w:p w:rsidR="00000000" w:rsidDel="00000000" w:rsidP="00000000" w:rsidRDefault="00000000" w:rsidRPr="00000000" w14:paraId="000003CB">
      <w:pPr>
        <w:rPr/>
      </w:pPr>
      <w:r w:rsidDel="00000000" w:rsidR="00000000" w:rsidRPr="00000000">
        <w:rPr>
          <w:rtl w:val="0"/>
        </w:rPr>
        <w:t xml:space="preserve">The first sector of the file system, similar to FAT. The Boot Block contains information needed to start running the operating system.</w:t>
      </w:r>
    </w:p>
    <w:p w:rsidR="00000000" w:rsidDel="00000000" w:rsidP="00000000" w:rsidRDefault="00000000" w:rsidRPr="00000000" w14:paraId="000003CC">
      <w:pPr>
        <w:pStyle w:val="Heading3"/>
        <w:rPr/>
      </w:pPr>
      <w:bookmarkStart w:colFirst="0" w:colLast="0" w:name="_gewo01bbkth3" w:id="123"/>
      <w:bookmarkEnd w:id="123"/>
      <w:r w:rsidDel="00000000" w:rsidR="00000000" w:rsidRPr="00000000">
        <w:rPr>
          <w:rtl w:val="0"/>
        </w:rPr>
        <w:t xml:space="preserve">Superblock</w:t>
      </w:r>
    </w:p>
    <w:p w:rsidR="00000000" w:rsidDel="00000000" w:rsidP="00000000" w:rsidRDefault="00000000" w:rsidRPr="00000000" w14:paraId="000003CD">
      <w:pPr>
        <w:spacing w:after="200" w:lineRule="auto"/>
        <w:rPr/>
      </w:pPr>
      <w:r w:rsidDel="00000000" w:rsidR="00000000" w:rsidRPr="00000000">
        <w:rPr>
          <w:rtl w:val="0"/>
        </w:rPr>
        <w:t xml:space="preserve">Contains metadata about the file system as a whole, including the state, the block size (originally 512 byte blocks, now typically 4096 bytes), a pointer to a list of free blocks, and the INode of the root directory. </w:t>
      </w:r>
    </w:p>
    <w:tbl>
      <w:tblPr>
        <w:tblStyle w:val="Table34"/>
        <w:tblW w:w="10800.0" w:type="dxa"/>
        <w:jc w:val="left"/>
        <w:tblLayout w:type="fixed"/>
        <w:tblLook w:val="0600"/>
      </w:tblPr>
      <w:tblGrid>
        <w:gridCol w:w="5400"/>
        <w:gridCol w:w="5400"/>
        <w:tblGridChange w:id="0">
          <w:tblGrid>
            <w:gridCol w:w="5400"/>
            <w:gridCol w:w="5400"/>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3CE">
            <w:pPr>
              <w:pStyle w:val="Heading3"/>
              <w:spacing w:before="0" w:lineRule="auto"/>
              <w:rPr/>
            </w:pPr>
            <w:bookmarkStart w:colFirst="0" w:colLast="0" w:name="_syfp19qxxdg" w:id="124"/>
            <w:bookmarkEnd w:id="124"/>
            <w:r w:rsidDel="00000000" w:rsidR="00000000" w:rsidRPr="00000000">
              <w:rPr>
                <w:rtl w:val="0"/>
              </w:rPr>
              <w:t xml:space="preserve">INodes</w:t>
            </w:r>
          </w:p>
          <w:p w:rsidR="00000000" w:rsidDel="00000000" w:rsidP="00000000" w:rsidRDefault="00000000" w:rsidRPr="00000000" w14:paraId="000003CF">
            <w:pPr>
              <w:rPr/>
            </w:pPr>
            <w:r w:rsidDel="00000000" w:rsidR="00000000" w:rsidRPr="00000000">
              <w:rPr>
                <w:rtl w:val="0"/>
              </w:rPr>
              <w:t xml:space="preserve">A large array of INode entries, each of which has an index, and represents a specific file or directory in the file system. The INode contains the metadata about the file including: the type, whether its a named pipe, whether it if it is a symlink, the file size, permissions, flags, access and modification times, and the number of links that have been created (used for hard links).</w:t>
            </w:r>
          </w:p>
          <w:p w:rsidR="00000000" w:rsidDel="00000000" w:rsidP="00000000" w:rsidRDefault="00000000" w:rsidRPr="00000000" w14:paraId="000003D0">
            <w:pPr>
              <w:spacing w:before="200" w:lineRule="auto"/>
              <w:rPr/>
            </w:pPr>
            <w:r w:rsidDel="00000000" w:rsidR="00000000" w:rsidRPr="00000000">
              <w:rPr>
                <w:rtl w:val="0"/>
              </w:rPr>
              <w:t xml:space="preserve">Importantly, the INode also contains pointers to data blocks, which contain the contents of the file. Typically, there are 12 direct pointers to blocks in the data section.</w:t>
            </w:r>
          </w:p>
          <w:p w:rsidR="00000000" w:rsidDel="00000000" w:rsidP="00000000" w:rsidRDefault="00000000" w:rsidRPr="00000000" w14:paraId="000003D1">
            <w:pPr>
              <w:spacing w:before="200" w:lineRule="auto"/>
              <w:rPr/>
            </w:pPr>
            <w:r w:rsidDel="00000000" w:rsidR="00000000" w:rsidRPr="00000000">
              <w:rPr>
                <w:rtl w:val="0"/>
              </w:rPr>
              <w:t xml:space="preserve">These direct pointers allow us to store upto 48Kb.</w:t>
            </w:r>
          </w:p>
          <w:p w:rsidR="00000000" w:rsidDel="00000000" w:rsidP="00000000" w:rsidRDefault="00000000" w:rsidRPr="00000000" w14:paraId="000003D2">
            <w:pPr>
              <w:pStyle w:val="Heading4"/>
              <w:spacing w:before="200" w:lineRule="auto"/>
              <w:rPr/>
            </w:pPr>
            <w:bookmarkStart w:colFirst="0" w:colLast="0" w:name="_r40gytc282ck" w:id="125"/>
            <w:bookmarkEnd w:id="125"/>
            <w:r w:rsidDel="00000000" w:rsidR="00000000" w:rsidRPr="00000000">
              <w:rPr>
                <w:rtl w:val="0"/>
              </w:rPr>
              <w:t xml:space="preserve">Indirect Blocks</w:t>
            </w:r>
          </w:p>
          <w:p w:rsidR="00000000" w:rsidDel="00000000" w:rsidP="00000000" w:rsidRDefault="00000000" w:rsidRPr="00000000" w14:paraId="000003D3">
            <w:pPr>
              <w:rPr/>
            </w:pPr>
            <w:r w:rsidDel="00000000" w:rsidR="00000000" w:rsidRPr="00000000">
              <w:rPr>
                <w:rtl w:val="0"/>
              </w:rPr>
              <w:t xml:space="preserve">If a file needs more than 12 blocks, there are additional indirect pointers attached to the inode. These indirect pointers can point to blocks of memory which are entirely dedicated to storing more pointers to blocks. For a single level of indirect blocks, this gives us an additional 1024 pointers, allowing us to store files up to 4 MB. Double indirect blocks would allow us to store files up to 4 GB, and triple indirect (typically the maximum) allw us to store files of up to 4 TB, which is a practical maximum for most situations.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spacing w:before="200" w:lineRule="auto"/>
              <w:rPr/>
            </w:pPr>
            <w:r w:rsidDel="00000000" w:rsidR="00000000" w:rsidRPr="00000000">
              <w:rPr/>
              <w:drawing>
                <wp:inline distB="114300" distT="114300" distL="114300" distR="114300">
                  <wp:extent cx="3295650" cy="2451100"/>
                  <wp:effectExtent b="0" l="0" r="0" t="0"/>
                  <wp:docPr id="33" name="image25.png"/>
                  <a:graphic>
                    <a:graphicData uri="http://schemas.openxmlformats.org/drawingml/2006/picture">
                      <pic:pic>
                        <pic:nvPicPr>
                          <pic:cNvPr id="0" name="image25.png"/>
                          <pic:cNvPicPr preferRelativeResize="0"/>
                        </pic:nvPicPr>
                        <pic:blipFill>
                          <a:blip r:embed="rId43"/>
                          <a:srcRect b="0" l="0" r="0" t="0"/>
                          <a:stretch>
                            <a:fillRect/>
                          </a:stretch>
                        </pic:blipFill>
                        <pic:spPr>
                          <a:xfrm>
                            <a:off x="0" y="0"/>
                            <a:ext cx="3295650" cy="2451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D5">
      <w:pPr>
        <w:pStyle w:val="Heading2"/>
        <w:rPr/>
      </w:pPr>
      <w:bookmarkStart w:colFirst="0" w:colLast="0" w:name="_x0z8nfvlmsl0" w:id="126"/>
      <w:bookmarkEnd w:id="126"/>
      <w:r w:rsidDel="00000000" w:rsidR="00000000" w:rsidRPr="00000000">
        <w:rPr>
          <w:rtl w:val="0"/>
        </w:rPr>
        <w:t xml:space="preserve">Berkeley Fast File System</w:t>
      </w:r>
    </w:p>
    <w:p w:rsidR="00000000" w:rsidDel="00000000" w:rsidP="00000000" w:rsidRDefault="00000000" w:rsidRPr="00000000" w14:paraId="000003D6">
      <w:pPr>
        <w:rPr/>
      </w:pPr>
      <w:r w:rsidDel="00000000" w:rsidR="00000000" w:rsidRPr="00000000">
        <w:rPr>
          <w:rtl w:val="0"/>
        </w:rPr>
        <w:t xml:space="preserve">The Berkley Fast File System builds upon the Unix FS with some additional performance optimizations. </w:t>
      </w:r>
    </w:p>
    <w:p w:rsidR="00000000" w:rsidDel="00000000" w:rsidP="00000000" w:rsidRDefault="00000000" w:rsidRPr="00000000" w14:paraId="000003D7">
      <w:pPr>
        <w:pStyle w:val="Heading3"/>
        <w:jc w:val="center"/>
        <w:rPr/>
      </w:pPr>
      <w:bookmarkStart w:colFirst="0" w:colLast="0" w:name="_h0cvt2yroyqi" w:id="127"/>
      <w:bookmarkEnd w:id="127"/>
      <w:r w:rsidDel="00000000" w:rsidR="00000000" w:rsidRPr="00000000">
        <w:rPr/>
        <w:drawing>
          <wp:inline distB="114300" distT="114300" distL="114300" distR="114300">
            <wp:extent cx="6148388" cy="1812530"/>
            <wp:effectExtent b="0" l="0" r="0" t="0"/>
            <wp:docPr id="35" name="image24.png"/>
            <a:graphic>
              <a:graphicData uri="http://schemas.openxmlformats.org/drawingml/2006/picture">
                <pic:pic>
                  <pic:nvPicPr>
                    <pic:cNvPr id="0" name="image24.png"/>
                    <pic:cNvPicPr preferRelativeResize="0"/>
                  </pic:nvPicPr>
                  <pic:blipFill>
                    <a:blip r:embed="rId44"/>
                    <a:srcRect b="0" l="0" r="0" t="0"/>
                    <a:stretch>
                      <a:fillRect/>
                    </a:stretch>
                  </pic:blipFill>
                  <pic:spPr>
                    <a:xfrm>
                      <a:off x="0" y="0"/>
                      <a:ext cx="6148388" cy="1812530"/>
                    </a:xfrm>
                    <a:prstGeom prst="rect"/>
                    <a:ln/>
                  </pic:spPr>
                </pic:pic>
              </a:graphicData>
            </a:graphic>
          </wp:inline>
        </w:drawing>
      </w:r>
      <w:r w:rsidDel="00000000" w:rsidR="00000000" w:rsidRPr="00000000">
        <w:rPr>
          <w:rtl w:val="0"/>
        </w:rPr>
      </w:r>
    </w:p>
    <w:p w:rsidR="00000000" w:rsidDel="00000000" w:rsidP="00000000" w:rsidRDefault="00000000" w:rsidRPr="00000000" w14:paraId="000003D8">
      <w:pPr>
        <w:pStyle w:val="Heading3"/>
        <w:rPr/>
      </w:pPr>
      <w:bookmarkStart w:colFirst="0" w:colLast="0" w:name="_yvkkg27yawkf" w:id="128"/>
      <w:bookmarkEnd w:id="128"/>
      <w:r w:rsidDel="00000000" w:rsidR="00000000" w:rsidRPr="00000000">
        <w:rPr>
          <w:rtl w:val="0"/>
        </w:rPr>
        <w:t xml:space="preserve">Cylinder Groups</w:t>
      </w:r>
    </w:p>
    <w:p w:rsidR="00000000" w:rsidDel="00000000" w:rsidP="00000000" w:rsidRDefault="00000000" w:rsidRPr="00000000" w14:paraId="000003D9">
      <w:pPr>
        <w:rPr/>
      </w:pPr>
      <w:r w:rsidDel="00000000" w:rsidR="00000000" w:rsidRPr="00000000">
        <w:rPr>
          <w:rtl w:val="0"/>
        </w:rPr>
        <w:t xml:space="preserve">The Berkeley Fast File System partitions the disk into a number of cylinder groups, each of which has a copy of the superblock, some metadata about the cylinder group, a number of INodes, and a data section. The intention is to keep the Inodes and data of a particular part of the file system to reduce the seeks needed to read a file. Part of the optimizations around cylinder groups was putting files into groups to keep them together, and to spread the number of writes more evenly across the disk. </w:t>
      </w:r>
    </w:p>
    <w:p w:rsidR="00000000" w:rsidDel="00000000" w:rsidP="00000000" w:rsidRDefault="00000000" w:rsidRPr="00000000" w14:paraId="000003DA">
      <w:pPr>
        <w:pStyle w:val="Heading3"/>
        <w:rPr/>
      </w:pPr>
      <w:bookmarkStart w:colFirst="0" w:colLast="0" w:name="_4q4llz5o0q5f" w:id="129"/>
      <w:bookmarkEnd w:id="129"/>
      <w:r w:rsidDel="00000000" w:rsidR="00000000" w:rsidRPr="00000000">
        <w:rPr>
          <w:rtl w:val="0"/>
        </w:rPr>
        <w:t xml:space="preserve">Fragments</w:t>
      </w:r>
    </w:p>
    <w:p w:rsidR="00000000" w:rsidDel="00000000" w:rsidP="00000000" w:rsidRDefault="00000000" w:rsidRPr="00000000" w14:paraId="000003DB">
      <w:pPr>
        <w:rPr/>
      </w:pPr>
      <w:r w:rsidDel="00000000" w:rsidR="00000000" w:rsidRPr="00000000">
        <w:rPr>
          <w:rtl w:val="0"/>
        </w:rPr>
        <w:t xml:space="preserve">BFFS also introduced a concept called fragments, where you could intentionally divide blocks into smaller sections on the disk, to save space as the expense of speed. This never really took off within the community.</w:t>
      </w:r>
    </w:p>
    <w:p w:rsidR="00000000" w:rsidDel="00000000" w:rsidP="00000000" w:rsidRDefault="00000000" w:rsidRPr="00000000" w14:paraId="000003DC">
      <w:pPr>
        <w:pStyle w:val="Heading3"/>
        <w:rPr/>
      </w:pPr>
      <w:bookmarkStart w:colFirst="0" w:colLast="0" w:name="_fg9gny4vim4" w:id="130"/>
      <w:bookmarkEnd w:id="130"/>
      <w:r w:rsidDel="00000000" w:rsidR="00000000" w:rsidRPr="00000000">
        <w:rPr>
          <w:rtl w:val="0"/>
        </w:rPr>
        <w:t xml:space="preserve">Bigger Block Sizes</w:t>
      </w:r>
    </w:p>
    <w:p w:rsidR="00000000" w:rsidDel="00000000" w:rsidP="00000000" w:rsidRDefault="00000000" w:rsidRPr="00000000" w14:paraId="000003DD">
      <w:pPr>
        <w:rPr/>
      </w:pPr>
      <w:r w:rsidDel="00000000" w:rsidR="00000000" w:rsidRPr="00000000">
        <w:rPr>
          <w:rtl w:val="0"/>
        </w:rPr>
        <w:t xml:space="preserve">BFFS also recommended moving to larger block sizes, closer to 8Kb. This has happened in some modern variants, but many operating systems find 4 Kb to be a happy medium.</w:t>
      </w:r>
    </w:p>
    <w:p w:rsidR="00000000" w:rsidDel="00000000" w:rsidP="00000000" w:rsidRDefault="00000000" w:rsidRPr="00000000" w14:paraId="000003DE">
      <w:pPr>
        <w:pStyle w:val="Heading2"/>
        <w:rPr/>
      </w:pPr>
      <w:bookmarkStart w:colFirst="0" w:colLast="0" w:name="_pm61jttwr64f" w:id="131"/>
      <w:bookmarkEnd w:id="131"/>
      <w:r w:rsidDel="00000000" w:rsidR="00000000" w:rsidRPr="00000000">
        <w:rPr>
          <w:rtl w:val="0"/>
        </w:rPr>
        <w:t xml:space="preserve">Log Structured File Systems</w:t>
      </w:r>
    </w:p>
    <w:p w:rsidR="00000000" w:rsidDel="00000000" w:rsidP="00000000" w:rsidRDefault="00000000" w:rsidRPr="00000000" w14:paraId="000003DF">
      <w:pPr>
        <w:rPr/>
      </w:pPr>
      <w:r w:rsidDel="00000000" w:rsidR="00000000" w:rsidRPr="00000000">
        <w:rPr>
          <w:rtl w:val="0"/>
        </w:rPr>
        <w:t xml:space="preserve">A log structured file system is predicated on the idea that writes should be optimized, as slower reads can be compensated by keeping large portions of the disk in memory. As such, a log structured file system will try to make writes as sequential as possible, rewriting its internal datastructure to allow this. All files and metadata are written to a circular buffer. The boot block and superblock behave very similarly to BFFS.</w:t>
      </w:r>
    </w:p>
    <w:p w:rsidR="00000000" w:rsidDel="00000000" w:rsidP="00000000" w:rsidRDefault="00000000" w:rsidRPr="00000000" w14:paraId="000003E0">
      <w:pPr>
        <w:jc w:val="center"/>
        <w:rPr/>
      </w:pPr>
      <w:r w:rsidDel="00000000" w:rsidR="00000000" w:rsidRPr="00000000">
        <w:rPr>
          <w:rtl w:val="0"/>
        </w:rPr>
        <w:t xml:space="preserve"> </w:t>
      </w:r>
      <w:r w:rsidDel="00000000" w:rsidR="00000000" w:rsidRPr="00000000">
        <w:rPr/>
        <w:drawing>
          <wp:inline distB="114300" distT="114300" distL="114300" distR="114300">
            <wp:extent cx="5710238" cy="729641"/>
            <wp:effectExtent b="0" l="0" r="0" t="0"/>
            <wp:docPr id="23" name="image8.png"/>
            <a:graphic>
              <a:graphicData uri="http://schemas.openxmlformats.org/drawingml/2006/picture">
                <pic:pic>
                  <pic:nvPicPr>
                    <pic:cNvPr id="0" name="image8.png"/>
                    <pic:cNvPicPr preferRelativeResize="0"/>
                  </pic:nvPicPr>
                  <pic:blipFill>
                    <a:blip r:embed="rId45"/>
                    <a:srcRect b="0" l="0" r="0" t="0"/>
                    <a:stretch>
                      <a:fillRect/>
                    </a:stretch>
                  </pic:blipFill>
                  <pic:spPr>
                    <a:xfrm>
                      <a:off x="0" y="0"/>
                      <a:ext cx="5710238" cy="729641"/>
                    </a:xfrm>
                    <a:prstGeom prst="rect"/>
                    <a:ln/>
                  </pic:spPr>
                </pic:pic>
              </a:graphicData>
            </a:graphic>
          </wp:inline>
        </w:drawing>
      </w:r>
      <w:r w:rsidDel="00000000" w:rsidR="00000000" w:rsidRPr="00000000">
        <w:rPr>
          <w:rtl w:val="0"/>
        </w:rPr>
      </w:r>
    </w:p>
    <w:p w:rsidR="00000000" w:rsidDel="00000000" w:rsidP="00000000" w:rsidRDefault="00000000" w:rsidRPr="00000000" w14:paraId="000003E1">
      <w:pPr>
        <w:pStyle w:val="Heading3"/>
        <w:spacing w:before="200" w:lineRule="auto"/>
        <w:rPr/>
      </w:pPr>
      <w:bookmarkStart w:colFirst="0" w:colLast="0" w:name="_qndcmitr23c9" w:id="132"/>
      <w:bookmarkEnd w:id="132"/>
      <w:r w:rsidDel="00000000" w:rsidR="00000000" w:rsidRPr="00000000">
        <w:rPr>
          <w:rtl w:val="0"/>
        </w:rPr>
        <w:t xml:space="preserve">Log</w:t>
      </w:r>
    </w:p>
    <w:p w:rsidR="00000000" w:rsidDel="00000000" w:rsidP="00000000" w:rsidRDefault="00000000" w:rsidRPr="00000000" w14:paraId="000003E2">
      <w:pPr>
        <w:rPr/>
      </w:pPr>
      <w:r w:rsidDel="00000000" w:rsidR="00000000" w:rsidRPr="00000000">
        <w:rPr>
          <w:rtl w:val="0"/>
        </w:rPr>
        <w:t xml:space="preserve">The log contains all file data, INodes, and INode Map Sections (portions of a map that maps INodes to their location in the log). Whenever a file is updated, a new entry is written to the back of the log, the INode is updated, and the INode Map section is updated to reflect the new INode location. </w:t>
      </w:r>
      <w:r w:rsidDel="00000000" w:rsidR="00000000" w:rsidRPr="00000000">
        <w:rPr>
          <w:rtl w:val="0"/>
        </w:rPr>
      </w:r>
    </w:p>
    <w:p w:rsidR="00000000" w:rsidDel="00000000" w:rsidP="00000000" w:rsidRDefault="00000000" w:rsidRPr="00000000" w14:paraId="000003E3">
      <w:pPr>
        <w:pStyle w:val="Heading3"/>
        <w:spacing w:before="200" w:lineRule="auto"/>
        <w:rPr/>
      </w:pPr>
      <w:bookmarkStart w:colFirst="0" w:colLast="0" w:name="_yttep0ovrcr6" w:id="133"/>
      <w:bookmarkEnd w:id="133"/>
      <w:r w:rsidDel="00000000" w:rsidR="00000000" w:rsidRPr="00000000">
        <w:rPr>
          <w:rtl w:val="0"/>
        </w:rPr>
        <w:t xml:space="preserve">Checkpoint Region</w:t>
      </w:r>
    </w:p>
    <w:p w:rsidR="00000000" w:rsidDel="00000000" w:rsidP="00000000" w:rsidRDefault="00000000" w:rsidRPr="00000000" w14:paraId="000003E4">
      <w:pPr>
        <w:rPr/>
      </w:pPr>
      <w:r w:rsidDel="00000000" w:rsidR="00000000" w:rsidRPr="00000000">
        <w:rPr>
          <w:rtl w:val="0"/>
        </w:rPr>
        <w:t xml:space="preserve">The checkpoint region contains a series of pointers that allow us to access the various sections of the INode Map quickly.</w:t>
      </w:r>
    </w:p>
    <w:tbl>
      <w:tblPr>
        <w:tblStyle w:val="Table35"/>
        <w:tblW w:w="10800.0" w:type="dxa"/>
        <w:jc w:val="left"/>
        <w:tblLayout w:type="fixed"/>
        <w:tblLook w:val="0600"/>
      </w:tblPr>
      <w:tblGrid>
        <w:gridCol w:w="10800"/>
        <w:tblGridChange w:id="0">
          <w:tblGrid>
            <w:gridCol w:w="10800"/>
          </w:tblGrid>
        </w:tblGridChange>
      </w:tblGrid>
      <w:tr>
        <w:trPr>
          <w:cantSplit w:val="0"/>
          <w:tblHeader w:val="0"/>
        </w:trPr>
        <w:tc>
          <w:tcPr>
            <w:shd w:fill="f3f3f3" w:val="clear"/>
            <w:tcMar>
              <w:top w:w="288.0" w:type="dxa"/>
              <w:left w:w="288.0" w:type="dxa"/>
              <w:bottom w:w="288.0" w:type="dxa"/>
              <w:right w:w="288.0" w:type="dxa"/>
            </w:tcMar>
            <w:vAlign w:val="top"/>
          </w:tcPr>
          <w:p w:rsidR="00000000" w:rsidDel="00000000" w:rsidP="00000000" w:rsidRDefault="00000000" w:rsidRPr="00000000" w14:paraId="000003E5">
            <w:pPr>
              <w:pStyle w:val="Heading2"/>
              <w:widowControl w:val="0"/>
              <w:spacing w:before="0" w:line="240" w:lineRule="auto"/>
              <w:rPr/>
            </w:pPr>
            <w:bookmarkStart w:colFirst="0" w:colLast="0" w:name="_mp8karx2h7d5" w:id="134"/>
            <w:bookmarkEnd w:id="134"/>
            <w:r w:rsidDel="00000000" w:rsidR="00000000" w:rsidRPr="00000000">
              <w:rPr>
                <w:rtl w:val="0"/>
              </w:rPr>
              <w:t xml:space="preserve">Worked Example (Quiz 13)</w:t>
            </w:r>
          </w:p>
          <w:p w:rsidR="00000000" w:rsidDel="00000000" w:rsidP="00000000" w:rsidRDefault="00000000" w:rsidRPr="00000000" w14:paraId="000003E6">
            <w:pPr>
              <w:spacing w:line="240" w:lineRule="auto"/>
              <w:rPr/>
            </w:pPr>
            <w:r w:rsidDel="00000000" w:rsidR="00000000" w:rsidRPr="00000000">
              <w:rPr>
                <w:rtl w:val="0"/>
              </w:rPr>
            </w:r>
          </w:p>
          <w:p w:rsidR="00000000" w:rsidDel="00000000" w:rsidP="00000000" w:rsidRDefault="00000000" w:rsidRPr="00000000" w14:paraId="000003E7">
            <w:pPr>
              <w:numPr>
                <w:ilvl w:val="0"/>
                <w:numId w:val="13"/>
              </w:numPr>
              <w:spacing w:line="240" w:lineRule="auto"/>
              <w:ind w:left="720" w:hanging="360"/>
            </w:pPr>
            <w:r w:rsidDel="00000000" w:rsidR="00000000" w:rsidRPr="00000000">
              <w:rPr>
                <w:b w:val="1"/>
                <w:rtl w:val="0"/>
              </w:rPr>
              <w:t xml:space="preserve">Which of the following would be valid (sensible) first entries for a FAT12 disk's FAT? Note, these are entries, not individual bytes. (They’re already decoded.)</w:t>
            </w:r>
            <w:r w:rsidDel="00000000" w:rsidR="00000000" w:rsidRPr="00000000">
              <w:rPr>
                <w:rtl w:val="0"/>
              </w:rPr>
            </w:r>
          </w:p>
          <w:p w:rsidR="00000000" w:rsidDel="00000000" w:rsidP="00000000" w:rsidRDefault="00000000" w:rsidRPr="00000000" w14:paraId="000003E8">
            <w:pPr>
              <w:spacing w:before="200" w:line="240" w:lineRule="auto"/>
              <w:ind w:left="720" w:firstLine="0"/>
              <w:rPr>
                <w:rFonts w:ascii="Roboto Mono" w:cs="Roboto Mono" w:eastAsia="Roboto Mono" w:hAnsi="Roboto Mono"/>
                <w:color w:val="b51e0c"/>
                <w:sz w:val="20"/>
                <w:szCs w:val="20"/>
              </w:rPr>
            </w:pPr>
            <w:r w:rsidDel="00000000" w:rsidR="00000000" w:rsidRPr="00000000">
              <w:rPr>
                <w:rFonts w:ascii="Roboto Mono" w:cs="Roboto Mono" w:eastAsia="Roboto Mono" w:hAnsi="Roboto Mono"/>
                <w:color w:val="b51e0c"/>
                <w:sz w:val="20"/>
                <w:szCs w:val="20"/>
                <w:rtl w:val="0"/>
              </w:rPr>
              <w:t xml:space="preserve">0xff0 0xfff 0x003 0x004 0x005 0xfff 0x001 …</w:t>
            </w:r>
          </w:p>
          <w:p w:rsidR="00000000" w:rsidDel="00000000" w:rsidP="00000000" w:rsidRDefault="00000000" w:rsidRPr="00000000" w14:paraId="000003E9">
            <w:pPr>
              <w:spacing w:before="0" w:line="240" w:lineRule="auto"/>
              <w:ind w:left="720" w:firstLine="0"/>
              <w:rPr>
                <w:i w:val="1"/>
              </w:rPr>
            </w:pPr>
            <w:r w:rsidDel="00000000" w:rsidR="00000000" w:rsidRPr="00000000">
              <w:rPr>
                <w:i w:val="1"/>
                <w:rtl w:val="0"/>
              </w:rPr>
              <w:t xml:space="preserve">This is incorrect, t</w:t>
            </w:r>
            <w:r w:rsidDel="00000000" w:rsidR="00000000" w:rsidRPr="00000000">
              <w:rPr>
                <w:i w:val="1"/>
                <w:rtl w:val="0"/>
              </w:rPr>
              <w:t xml:space="preserve">he value 0x001 should never occur in a FAT table.</w:t>
            </w:r>
          </w:p>
          <w:p w:rsidR="00000000" w:rsidDel="00000000" w:rsidP="00000000" w:rsidRDefault="00000000" w:rsidRPr="00000000" w14:paraId="000003EA">
            <w:pPr>
              <w:spacing w:before="200" w:line="240" w:lineRule="auto"/>
              <w:ind w:left="720" w:firstLine="0"/>
              <w:rPr>
                <w:rFonts w:ascii="Roboto Mono" w:cs="Roboto Mono" w:eastAsia="Roboto Mono" w:hAnsi="Roboto Mono"/>
                <w:color w:val="43831a"/>
                <w:sz w:val="20"/>
                <w:szCs w:val="20"/>
              </w:rPr>
            </w:pPr>
            <w:r w:rsidDel="00000000" w:rsidR="00000000" w:rsidRPr="00000000">
              <w:rPr>
                <w:rFonts w:ascii="Roboto Mono" w:cs="Roboto Mono" w:eastAsia="Roboto Mono" w:hAnsi="Roboto Mono"/>
                <w:color w:val="43831a"/>
                <w:sz w:val="20"/>
                <w:szCs w:val="20"/>
                <w:rtl w:val="0"/>
              </w:rPr>
              <w:t xml:space="preserve">0xff0 0xfff 0xfff 0xfff 0xfff 0x000 0xfff ...</w:t>
            </w:r>
          </w:p>
          <w:p w:rsidR="00000000" w:rsidDel="00000000" w:rsidP="00000000" w:rsidRDefault="00000000" w:rsidRPr="00000000" w14:paraId="000003EB">
            <w:pPr>
              <w:spacing w:before="0" w:line="240" w:lineRule="auto"/>
              <w:ind w:left="720" w:firstLine="0"/>
              <w:rPr>
                <w:rFonts w:ascii="Roboto Mono" w:cs="Roboto Mono" w:eastAsia="Roboto Mono" w:hAnsi="Roboto Mono"/>
                <w:sz w:val="20"/>
                <w:szCs w:val="20"/>
              </w:rPr>
            </w:pPr>
            <w:r w:rsidDel="00000000" w:rsidR="00000000" w:rsidRPr="00000000">
              <w:rPr>
                <w:i w:val="1"/>
                <w:rtl w:val="0"/>
              </w:rPr>
              <w:t xml:space="preserve">This is a sensible beginning to a FAT12 FAT table.</w:t>
            </w:r>
            <w:r w:rsidDel="00000000" w:rsidR="00000000" w:rsidRPr="00000000">
              <w:rPr>
                <w:rtl w:val="0"/>
              </w:rPr>
            </w:r>
          </w:p>
          <w:p w:rsidR="00000000" w:rsidDel="00000000" w:rsidP="00000000" w:rsidRDefault="00000000" w:rsidRPr="00000000" w14:paraId="000003EC">
            <w:pPr>
              <w:spacing w:before="200" w:line="240" w:lineRule="auto"/>
              <w:ind w:left="720" w:firstLine="0"/>
              <w:rPr>
                <w:rFonts w:ascii="Roboto Mono" w:cs="Roboto Mono" w:eastAsia="Roboto Mono" w:hAnsi="Roboto Mono"/>
                <w:sz w:val="20"/>
                <w:szCs w:val="20"/>
              </w:rPr>
            </w:pPr>
            <w:r w:rsidDel="00000000" w:rsidR="00000000" w:rsidRPr="00000000">
              <w:rPr>
                <w:rFonts w:ascii="Roboto Mono" w:cs="Roboto Mono" w:eastAsia="Roboto Mono" w:hAnsi="Roboto Mono"/>
                <w:color w:val="b51e0c"/>
                <w:sz w:val="20"/>
                <w:szCs w:val="20"/>
                <w:rtl w:val="0"/>
              </w:rPr>
              <w:t xml:space="preserve">0xff0 0xfff 0x004 0x002 0x003 0x000 0x000 ...</w:t>
            </w:r>
            <w:r w:rsidDel="00000000" w:rsidR="00000000" w:rsidRPr="00000000">
              <w:rPr>
                <w:rFonts w:ascii="Roboto Mono" w:cs="Roboto Mono" w:eastAsia="Roboto Mono" w:hAnsi="Roboto Mono"/>
                <w:sz w:val="20"/>
                <w:szCs w:val="20"/>
                <w:rtl w:val="0"/>
              </w:rPr>
              <w:t xml:space="preserve"> </w:t>
            </w:r>
          </w:p>
          <w:p w:rsidR="00000000" w:rsidDel="00000000" w:rsidP="00000000" w:rsidRDefault="00000000" w:rsidRPr="00000000" w14:paraId="000003ED">
            <w:pPr>
              <w:spacing w:line="240" w:lineRule="auto"/>
              <w:ind w:left="720" w:firstLine="0"/>
              <w:rPr>
                <w:rFonts w:ascii="Roboto Mono" w:cs="Roboto Mono" w:eastAsia="Roboto Mono" w:hAnsi="Roboto Mono"/>
                <w:color w:val="b51e0c"/>
                <w:sz w:val="20"/>
                <w:szCs w:val="20"/>
              </w:rPr>
            </w:pPr>
            <w:r w:rsidDel="00000000" w:rsidR="00000000" w:rsidRPr="00000000">
              <w:rPr>
                <w:i w:val="1"/>
                <w:rtl w:val="0"/>
              </w:rPr>
              <w:t xml:space="preserve">This is not a sensible FAT table, as the first 3 entries create an infinite loop. The entry at index 2 points to index 4, the entry at index 4 points to index 3, and the entry at index 3 points to index 2.</w:t>
            </w:r>
            <w:r w:rsidDel="00000000" w:rsidR="00000000" w:rsidRPr="00000000">
              <w:rPr>
                <w:rtl w:val="0"/>
              </w:rPr>
            </w:r>
          </w:p>
          <w:p w:rsidR="00000000" w:rsidDel="00000000" w:rsidP="00000000" w:rsidRDefault="00000000" w:rsidRPr="00000000" w14:paraId="000003EE">
            <w:pPr>
              <w:spacing w:before="200" w:line="240" w:lineRule="auto"/>
              <w:ind w:left="720" w:firstLine="0"/>
              <w:rPr>
                <w:rFonts w:ascii="Roboto Mono" w:cs="Roboto Mono" w:eastAsia="Roboto Mono" w:hAnsi="Roboto Mono"/>
                <w:color w:val="b51e0c"/>
                <w:sz w:val="20"/>
                <w:szCs w:val="20"/>
              </w:rPr>
            </w:pPr>
            <w:r w:rsidDel="00000000" w:rsidR="00000000" w:rsidRPr="00000000">
              <w:rPr>
                <w:rFonts w:ascii="Roboto Mono" w:cs="Roboto Mono" w:eastAsia="Roboto Mono" w:hAnsi="Roboto Mono"/>
                <w:color w:val="b51e0c"/>
                <w:sz w:val="20"/>
                <w:szCs w:val="20"/>
                <w:rtl w:val="0"/>
              </w:rPr>
              <w:t xml:space="preserve">0xff0 0xfff 0x004 0x004 0x000 0x000 0x000 ... </w:t>
            </w:r>
          </w:p>
          <w:p w:rsidR="00000000" w:rsidDel="00000000" w:rsidP="00000000" w:rsidRDefault="00000000" w:rsidRPr="00000000" w14:paraId="000003EF">
            <w:pPr>
              <w:spacing w:line="240" w:lineRule="auto"/>
              <w:ind w:left="720" w:firstLine="0"/>
              <w:rPr>
                <w:rFonts w:ascii="Roboto Mono" w:cs="Roboto Mono" w:eastAsia="Roboto Mono" w:hAnsi="Roboto Mono"/>
                <w:color w:val="43831a"/>
                <w:sz w:val="20"/>
                <w:szCs w:val="20"/>
              </w:rPr>
            </w:pPr>
            <w:r w:rsidDel="00000000" w:rsidR="00000000" w:rsidRPr="00000000">
              <w:rPr>
                <w:i w:val="1"/>
                <w:rtl w:val="0"/>
              </w:rPr>
              <w:t xml:space="preserve">This is not a sensible fat table, as multiple entries point to 0x004.</w:t>
            </w:r>
            <w:r w:rsidDel="00000000" w:rsidR="00000000" w:rsidRPr="00000000">
              <w:rPr>
                <w:rtl w:val="0"/>
              </w:rPr>
            </w:r>
          </w:p>
          <w:p w:rsidR="00000000" w:rsidDel="00000000" w:rsidP="00000000" w:rsidRDefault="00000000" w:rsidRPr="00000000" w14:paraId="000003F0">
            <w:pPr>
              <w:spacing w:before="200" w:line="240" w:lineRule="auto"/>
              <w:ind w:left="720" w:firstLine="0"/>
              <w:rPr>
                <w:rFonts w:ascii="Roboto Mono" w:cs="Roboto Mono" w:eastAsia="Roboto Mono" w:hAnsi="Roboto Mono"/>
                <w:color w:val="43831a"/>
                <w:sz w:val="20"/>
                <w:szCs w:val="20"/>
              </w:rPr>
            </w:pPr>
            <w:r w:rsidDel="00000000" w:rsidR="00000000" w:rsidRPr="00000000">
              <w:rPr>
                <w:rFonts w:ascii="Roboto Mono" w:cs="Roboto Mono" w:eastAsia="Roboto Mono" w:hAnsi="Roboto Mono"/>
                <w:color w:val="43831a"/>
                <w:sz w:val="20"/>
                <w:szCs w:val="20"/>
                <w:rtl w:val="0"/>
              </w:rPr>
              <w:t xml:space="preserve">0xff0 0xfff 0x003 0x004 0x005 0xfff 0xfff ... </w:t>
            </w:r>
          </w:p>
          <w:p w:rsidR="00000000" w:rsidDel="00000000" w:rsidP="00000000" w:rsidRDefault="00000000" w:rsidRPr="00000000" w14:paraId="000003F1">
            <w:pPr>
              <w:spacing w:line="240" w:lineRule="auto"/>
              <w:ind w:left="720" w:firstLine="0"/>
              <w:rPr>
                <w:rFonts w:ascii="Roboto Mono" w:cs="Roboto Mono" w:eastAsia="Roboto Mono" w:hAnsi="Roboto Mono"/>
                <w:color w:val="43831a"/>
                <w:sz w:val="20"/>
                <w:szCs w:val="20"/>
              </w:rPr>
            </w:pPr>
            <w:r w:rsidDel="00000000" w:rsidR="00000000" w:rsidRPr="00000000">
              <w:rPr>
                <w:i w:val="1"/>
                <w:rtl w:val="0"/>
              </w:rPr>
              <w:t xml:space="preserve">This is a sensible beginning to a FAT12 FAT table.</w:t>
            </w:r>
            <w:r w:rsidDel="00000000" w:rsidR="00000000" w:rsidRPr="00000000">
              <w:rPr>
                <w:rtl w:val="0"/>
              </w:rPr>
            </w:r>
          </w:p>
          <w:p w:rsidR="00000000" w:rsidDel="00000000" w:rsidP="00000000" w:rsidRDefault="00000000" w:rsidRPr="00000000" w14:paraId="000003F2">
            <w:pPr>
              <w:spacing w:before="200" w:line="240" w:lineRule="auto"/>
              <w:ind w:left="720" w:firstLine="0"/>
              <w:rPr>
                <w:rFonts w:ascii="Roboto Mono" w:cs="Roboto Mono" w:eastAsia="Roboto Mono" w:hAnsi="Roboto Mono"/>
                <w:color w:val="43831a"/>
                <w:sz w:val="20"/>
                <w:szCs w:val="20"/>
              </w:rPr>
            </w:pPr>
            <w:r w:rsidDel="00000000" w:rsidR="00000000" w:rsidRPr="00000000">
              <w:rPr>
                <w:rFonts w:ascii="Roboto Mono" w:cs="Roboto Mono" w:eastAsia="Roboto Mono" w:hAnsi="Roboto Mono"/>
                <w:color w:val="43831a"/>
                <w:sz w:val="20"/>
                <w:szCs w:val="20"/>
                <w:rtl w:val="0"/>
              </w:rPr>
              <w:t xml:space="preserve">0xff0 0xfff 0xfff 0x005 0x003 0xfff 0x000 ...</w:t>
            </w:r>
          </w:p>
          <w:p w:rsidR="00000000" w:rsidDel="00000000" w:rsidP="00000000" w:rsidRDefault="00000000" w:rsidRPr="00000000" w14:paraId="000003F3">
            <w:pPr>
              <w:spacing w:line="240" w:lineRule="auto"/>
              <w:ind w:left="720" w:firstLine="0"/>
              <w:rPr>
                <w:i w:val="1"/>
              </w:rPr>
            </w:pPr>
            <w:r w:rsidDel="00000000" w:rsidR="00000000" w:rsidRPr="00000000">
              <w:rPr>
                <w:i w:val="1"/>
                <w:rtl w:val="0"/>
              </w:rPr>
              <w:t xml:space="preserve">This is a sensible beginning to a FAT12 FAT table.</w:t>
            </w:r>
          </w:p>
          <w:p w:rsidR="00000000" w:rsidDel="00000000" w:rsidP="00000000" w:rsidRDefault="00000000" w:rsidRPr="00000000" w14:paraId="000003F4">
            <w:pPr>
              <w:numPr>
                <w:ilvl w:val="0"/>
                <w:numId w:val="13"/>
              </w:numPr>
              <w:spacing w:before="200" w:line="240" w:lineRule="auto"/>
              <w:ind w:left="720" w:hanging="360"/>
              <w:rPr/>
            </w:pPr>
            <w:r w:rsidDel="00000000" w:rsidR="00000000" w:rsidRPr="00000000">
              <w:rPr>
                <w:b w:val="1"/>
                <w:rtl w:val="0"/>
              </w:rPr>
              <w:t xml:space="preserve">Which of the following are innovations introduced by the Berkeley Fast File System to make the file system faster? Select all that apply.</w:t>
            </w:r>
            <w:r w:rsidDel="00000000" w:rsidR="00000000" w:rsidRPr="00000000">
              <w:rPr>
                <w:rtl w:val="0"/>
              </w:rPr>
            </w:r>
          </w:p>
          <w:p w:rsidR="00000000" w:rsidDel="00000000" w:rsidP="00000000" w:rsidRDefault="00000000" w:rsidRPr="00000000" w14:paraId="000003F5">
            <w:pPr>
              <w:spacing w:before="200" w:line="240" w:lineRule="auto"/>
              <w:ind w:left="720" w:firstLine="0"/>
              <w:rPr>
                <w:color w:val="b51e0c"/>
              </w:rPr>
            </w:pPr>
            <w:r w:rsidDel="00000000" w:rsidR="00000000" w:rsidRPr="00000000">
              <w:rPr>
                <w:color w:val="b51e0c"/>
                <w:rtl w:val="0"/>
              </w:rPr>
              <w:t xml:space="preserve">INodes</w:t>
            </w:r>
          </w:p>
          <w:p w:rsidR="00000000" w:rsidDel="00000000" w:rsidP="00000000" w:rsidRDefault="00000000" w:rsidRPr="00000000" w14:paraId="000003F6">
            <w:pPr>
              <w:spacing w:before="0" w:line="240" w:lineRule="auto"/>
              <w:ind w:left="720" w:firstLine="0"/>
              <w:rPr>
                <w:color w:val="b51e0c"/>
              </w:rPr>
            </w:pPr>
            <w:r w:rsidDel="00000000" w:rsidR="00000000" w:rsidRPr="00000000">
              <w:rPr>
                <w:i w:val="1"/>
                <w:rtl w:val="0"/>
              </w:rPr>
              <w:t xml:space="preserve">This was introduced as a concept in the original Linux file system.</w:t>
            </w:r>
            <w:r w:rsidDel="00000000" w:rsidR="00000000" w:rsidRPr="00000000">
              <w:rPr>
                <w:color w:val="b51e0c"/>
                <w:rtl w:val="0"/>
              </w:rPr>
              <w:t xml:space="preserve"> </w:t>
            </w:r>
          </w:p>
          <w:p w:rsidR="00000000" w:rsidDel="00000000" w:rsidP="00000000" w:rsidRDefault="00000000" w:rsidRPr="00000000" w14:paraId="000003F7">
            <w:pPr>
              <w:spacing w:before="200" w:line="240" w:lineRule="auto"/>
              <w:ind w:left="720" w:firstLine="0"/>
              <w:rPr>
                <w:color w:val="b51e0c"/>
              </w:rPr>
            </w:pPr>
            <w:r w:rsidDel="00000000" w:rsidR="00000000" w:rsidRPr="00000000">
              <w:rPr>
                <w:color w:val="b51e0c"/>
                <w:rtl w:val="0"/>
              </w:rPr>
              <w:t xml:space="preserve">Triple Indirect Blocks</w:t>
            </w:r>
          </w:p>
          <w:p w:rsidR="00000000" w:rsidDel="00000000" w:rsidP="00000000" w:rsidRDefault="00000000" w:rsidRPr="00000000" w14:paraId="000003F8">
            <w:pPr>
              <w:spacing w:before="0" w:line="240" w:lineRule="auto"/>
              <w:ind w:left="720" w:firstLine="0"/>
              <w:rPr>
                <w:i w:val="1"/>
              </w:rPr>
            </w:pPr>
            <w:r w:rsidDel="00000000" w:rsidR="00000000" w:rsidRPr="00000000">
              <w:rPr>
                <w:i w:val="1"/>
                <w:rtl w:val="0"/>
              </w:rPr>
              <w:t xml:space="preserve">This was introduced in the Berkley Fast File System, but as a way to increase the maximum size of files that can be stored, not as a performance optimization.</w:t>
            </w:r>
            <w:r w:rsidDel="00000000" w:rsidR="00000000" w:rsidRPr="00000000">
              <w:rPr>
                <w:rtl w:val="0"/>
              </w:rPr>
            </w:r>
          </w:p>
          <w:p w:rsidR="00000000" w:rsidDel="00000000" w:rsidP="00000000" w:rsidRDefault="00000000" w:rsidRPr="00000000" w14:paraId="000003F9">
            <w:pPr>
              <w:spacing w:before="200" w:line="240" w:lineRule="auto"/>
              <w:ind w:left="720" w:firstLine="0"/>
              <w:rPr>
                <w:color w:val="b51e0c"/>
              </w:rPr>
            </w:pPr>
            <w:r w:rsidDel="00000000" w:rsidR="00000000" w:rsidRPr="00000000">
              <w:rPr>
                <w:color w:val="b51e0c"/>
                <w:rtl w:val="0"/>
              </w:rPr>
              <w:t xml:space="preserve">Directory Entries</w:t>
            </w:r>
          </w:p>
          <w:p w:rsidR="00000000" w:rsidDel="00000000" w:rsidP="00000000" w:rsidRDefault="00000000" w:rsidRPr="00000000" w14:paraId="000003FA">
            <w:pPr>
              <w:spacing w:before="0" w:line="240" w:lineRule="auto"/>
              <w:ind w:left="720" w:firstLine="0"/>
              <w:rPr>
                <w:color w:val="b51e0c"/>
              </w:rPr>
            </w:pPr>
            <w:r w:rsidDel="00000000" w:rsidR="00000000" w:rsidRPr="00000000">
              <w:rPr>
                <w:i w:val="1"/>
                <w:rtl w:val="0"/>
              </w:rPr>
              <w:t xml:space="preserve">Directory entries were introduced in earlier file systems.</w:t>
            </w:r>
            <w:r w:rsidDel="00000000" w:rsidR="00000000" w:rsidRPr="00000000">
              <w:rPr>
                <w:rtl w:val="0"/>
              </w:rPr>
            </w:r>
          </w:p>
          <w:p w:rsidR="00000000" w:rsidDel="00000000" w:rsidP="00000000" w:rsidRDefault="00000000" w:rsidRPr="00000000" w14:paraId="000003FB">
            <w:pPr>
              <w:spacing w:before="200" w:line="240" w:lineRule="auto"/>
              <w:ind w:left="720" w:firstLine="0"/>
              <w:rPr>
                <w:color w:val="b51e0c"/>
              </w:rPr>
            </w:pPr>
            <w:r w:rsidDel="00000000" w:rsidR="00000000" w:rsidRPr="00000000">
              <w:rPr>
                <w:color w:val="b51e0c"/>
                <w:rtl w:val="0"/>
              </w:rPr>
              <w:t xml:space="preserve">Double Indirect Blocks </w:t>
            </w:r>
          </w:p>
          <w:p w:rsidR="00000000" w:rsidDel="00000000" w:rsidP="00000000" w:rsidRDefault="00000000" w:rsidRPr="00000000" w14:paraId="000003FC">
            <w:pPr>
              <w:spacing w:line="240" w:lineRule="auto"/>
              <w:ind w:left="720" w:firstLine="0"/>
              <w:rPr>
                <w:color w:val="b51e0c"/>
              </w:rPr>
            </w:pPr>
            <w:r w:rsidDel="00000000" w:rsidR="00000000" w:rsidRPr="00000000">
              <w:rPr>
                <w:i w:val="1"/>
                <w:rtl w:val="0"/>
              </w:rPr>
              <w:t xml:space="preserve">These were a feature of the earlier UNIX FS system.</w:t>
            </w:r>
            <w:r w:rsidDel="00000000" w:rsidR="00000000" w:rsidRPr="00000000">
              <w:rPr>
                <w:rtl w:val="0"/>
              </w:rPr>
            </w:r>
          </w:p>
          <w:p w:rsidR="00000000" w:rsidDel="00000000" w:rsidP="00000000" w:rsidRDefault="00000000" w:rsidRPr="00000000" w14:paraId="000003FD">
            <w:pPr>
              <w:spacing w:before="200" w:line="240" w:lineRule="auto"/>
              <w:ind w:left="720" w:firstLine="0"/>
              <w:rPr>
                <w:color w:val="b51e0c"/>
              </w:rPr>
            </w:pPr>
            <w:r w:rsidDel="00000000" w:rsidR="00000000" w:rsidRPr="00000000">
              <w:rPr>
                <w:color w:val="b51e0c"/>
                <w:rtl w:val="0"/>
              </w:rPr>
              <w:t xml:space="preserve">Direct blocks</w:t>
            </w:r>
          </w:p>
          <w:p w:rsidR="00000000" w:rsidDel="00000000" w:rsidP="00000000" w:rsidRDefault="00000000" w:rsidRPr="00000000" w14:paraId="000003FE">
            <w:pPr>
              <w:spacing w:before="0" w:line="240" w:lineRule="auto"/>
              <w:ind w:left="720" w:firstLine="0"/>
              <w:rPr>
                <w:color w:val="b51e0c"/>
              </w:rPr>
            </w:pPr>
            <w:r w:rsidDel="00000000" w:rsidR="00000000" w:rsidRPr="00000000">
              <w:rPr>
                <w:i w:val="1"/>
                <w:rtl w:val="0"/>
              </w:rPr>
              <w:t xml:space="preserve">These were a feature of the earlier UNIX FS system.</w:t>
            </w:r>
            <w:r w:rsidDel="00000000" w:rsidR="00000000" w:rsidRPr="00000000">
              <w:rPr>
                <w:color w:val="b51e0c"/>
                <w:rtl w:val="0"/>
              </w:rPr>
              <w:t xml:space="preserve"> </w:t>
            </w:r>
          </w:p>
          <w:p w:rsidR="00000000" w:rsidDel="00000000" w:rsidP="00000000" w:rsidRDefault="00000000" w:rsidRPr="00000000" w14:paraId="000003FF">
            <w:pPr>
              <w:spacing w:before="200" w:line="240" w:lineRule="auto"/>
              <w:ind w:left="720" w:firstLine="0"/>
              <w:rPr>
                <w:color w:val="43831a"/>
              </w:rPr>
            </w:pPr>
            <w:r w:rsidDel="00000000" w:rsidR="00000000" w:rsidRPr="00000000">
              <w:rPr>
                <w:color w:val="43831a"/>
                <w:rtl w:val="0"/>
              </w:rPr>
              <w:t xml:space="preserve">Larger block sizes</w:t>
            </w:r>
          </w:p>
          <w:p w:rsidR="00000000" w:rsidDel="00000000" w:rsidP="00000000" w:rsidRDefault="00000000" w:rsidRPr="00000000" w14:paraId="00000400">
            <w:pPr>
              <w:spacing w:before="0" w:line="240" w:lineRule="auto"/>
              <w:ind w:left="720" w:firstLine="0"/>
              <w:rPr>
                <w:color w:val="43831a"/>
              </w:rPr>
            </w:pPr>
            <w:r w:rsidDel="00000000" w:rsidR="00000000" w:rsidRPr="00000000">
              <w:rPr>
                <w:i w:val="1"/>
                <w:rtl w:val="0"/>
              </w:rPr>
              <w:t xml:space="preserve">This is correct. The Berkley Fast File system raised the block size from 512 bytes to 4096 bytes. This was possible due to increased RAM available at the time, and enabled fewer seeks at faster accesses at the expense of more memory/space waste. BFFS also introduce the concept of block fragments to try and address the space waste issue, but they remained largely unused.</w:t>
            </w:r>
            <w:r w:rsidDel="00000000" w:rsidR="00000000" w:rsidRPr="00000000">
              <w:rPr>
                <w:color w:val="43831a"/>
                <w:rtl w:val="0"/>
              </w:rPr>
              <w:t xml:space="preserve"> </w:t>
            </w:r>
          </w:p>
          <w:p w:rsidR="00000000" w:rsidDel="00000000" w:rsidP="00000000" w:rsidRDefault="00000000" w:rsidRPr="00000000" w14:paraId="00000401">
            <w:pPr>
              <w:spacing w:before="200" w:line="240" w:lineRule="auto"/>
              <w:ind w:left="720" w:firstLine="0"/>
              <w:rPr>
                <w:color w:val="b51e0c"/>
              </w:rPr>
            </w:pPr>
            <w:r w:rsidDel="00000000" w:rsidR="00000000" w:rsidRPr="00000000">
              <w:rPr>
                <w:color w:val="b51e0c"/>
                <w:rtl w:val="0"/>
              </w:rPr>
              <w:t xml:space="preserve">Data block fragments</w:t>
            </w:r>
          </w:p>
          <w:p w:rsidR="00000000" w:rsidDel="00000000" w:rsidP="00000000" w:rsidRDefault="00000000" w:rsidRPr="00000000" w14:paraId="00000402">
            <w:pPr>
              <w:spacing w:before="0" w:line="240" w:lineRule="auto"/>
              <w:ind w:left="720" w:firstLine="0"/>
              <w:rPr>
                <w:color w:val="b51e0c"/>
              </w:rPr>
            </w:pPr>
            <w:r w:rsidDel="00000000" w:rsidR="00000000" w:rsidRPr="00000000">
              <w:rPr>
                <w:i w:val="1"/>
                <w:rtl w:val="0"/>
              </w:rPr>
              <w:t xml:space="preserve">BFFS also introduce the concept of block fragments to try and address the space waste issue, but they remained largely unused.</w:t>
            </w:r>
            <w:r w:rsidDel="00000000" w:rsidR="00000000" w:rsidRPr="00000000">
              <w:rPr>
                <w:color w:val="43831a"/>
                <w:rtl w:val="0"/>
              </w:rPr>
              <w:t xml:space="preserve"> </w:t>
            </w:r>
            <w:r w:rsidDel="00000000" w:rsidR="00000000" w:rsidRPr="00000000">
              <w:rPr>
                <w:rtl w:val="0"/>
              </w:rPr>
            </w:r>
          </w:p>
          <w:p w:rsidR="00000000" w:rsidDel="00000000" w:rsidP="00000000" w:rsidRDefault="00000000" w:rsidRPr="00000000" w14:paraId="00000403">
            <w:pPr>
              <w:spacing w:before="200" w:line="240" w:lineRule="auto"/>
              <w:ind w:left="720" w:firstLine="0"/>
              <w:rPr>
                <w:color w:val="b51e0c"/>
              </w:rPr>
            </w:pPr>
            <w:r w:rsidDel="00000000" w:rsidR="00000000" w:rsidRPr="00000000">
              <w:rPr>
                <w:color w:val="b51e0c"/>
                <w:rtl w:val="0"/>
              </w:rPr>
              <w:t xml:space="preserve">Indirect blocks</w:t>
            </w:r>
          </w:p>
          <w:p w:rsidR="00000000" w:rsidDel="00000000" w:rsidP="00000000" w:rsidRDefault="00000000" w:rsidRPr="00000000" w14:paraId="00000404">
            <w:pPr>
              <w:spacing w:before="0" w:line="240" w:lineRule="auto"/>
              <w:ind w:left="720" w:firstLine="0"/>
              <w:rPr>
                <w:i w:val="1"/>
              </w:rPr>
            </w:pPr>
            <w:r w:rsidDel="00000000" w:rsidR="00000000" w:rsidRPr="00000000">
              <w:rPr>
                <w:i w:val="1"/>
                <w:rtl w:val="0"/>
              </w:rPr>
              <w:t xml:space="preserve">These were a feature of the earlier UNIX FS system.</w:t>
            </w:r>
          </w:p>
          <w:p w:rsidR="00000000" w:rsidDel="00000000" w:rsidP="00000000" w:rsidRDefault="00000000" w:rsidRPr="00000000" w14:paraId="00000405">
            <w:pPr>
              <w:spacing w:before="200" w:line="240" w:lineRule="auto"/>
              <w:ind w:left="720" w:firstLine="0"/>
              <w:rPr>
                <w:color w:val="43831a"/>
              </w:rPr>
            </w:pPr>
            <w:r w:rsidDel="00000000" w:rsidR="00000000" w:rsidRPr="00000000">
              <w:rPr>
                <w:color w:val="43831a"/>
                <w:rtl w:val="0"/>
              </w:rPr>
              <w:t xml:space="preserve">File/Directory Placement Heuristics</w:t>
            </w:r>
          </w:p>
          <w:p w:rsidR="00000000" w:rsidDel="00000000" w:rsidP="00000000" w:rsidRDefault="00000000" w:rsidRPr="00000000" w14:paraId="00000406">
            <w:pPr>
              <w:spacing w:before="0" w:line="240" w:lineRule="auto"/>
              <w:ind w:left="720" w:firstLine="0"/>
              <w:rPr/>
            </w:pPr>
            <w:r w:rsidDel="00000000" w:rsidR="00000000" w:rsidRPr="00000000">
              <w:rPr>
                <w:i w:val="1"/>
                <w:rtl w:val="0"/>
              </w:rPr>
              <w:t xml:space="preserve">This is correct. The BFFS introduced heuristics to place directories and their contents close on the disk, so as to reduce the seek time when traversing the file system. </w:t>
            </w:r>
            <w:r w:rsidDel="00000000" w:rsidR="00000000" w:rsidRPr="00000000">
              <w:rPr>
                <w:rtl w:val="0"/>
              </w:rPr>
              <w:t xml:space="preserve"> </w:t>
            </w:r>
          </w:p>
          <w:p w:rsidR="00000000" w:rsidDel="00000000" w:rsidP="00000000" w:rsidRDefault="00000000" w:rsidRPr="00000000" w14:paraId="00000407">
            <w:pPr>
              <w:spacing w:before="200" w:line="240" w:lineRule="auto"/>
              <w:ind w:left="720" w:firstLine="0"/>
              <w:rPr>
                <w:color w:val="43831a"/>
              </w:rPr>
            </w:pPr>
            <w:r w:rsidDel="00000000" w:rsidR="00000000" w:rsidRPr="00000000">
              <w:rPr>
                <w:color w:val="43831a"/>
                <w:rtl w:val="0"/>
              </w:rPr>
              <w:t xml:space="preserve">Cylinder Groups</w:t>
            </w:r>
          </w:p>
          <w:p w:rsidR="00000000" w:rsidDel="00000000" w:rsidP="00000000" w:rsidRDefault="00000000" w:rsidRPr="00000000" w14:paraId="00000408">
            <w:pPr>
              <w:spacing w:before="0" w:line="240" w:lineRule="auto"/>
              <w:ind w:left="720" w:firstLine="0"/>
              <w:rPr>
                <w:color w:val="43831a"/>
              </w:rPr>
            </w:pPr>
            <w:r w:rsidDel="00000000" w:rsidR="00000000" w:rsidRPr="00000000">
              <w:rPr>
                <w:color w:val="43831a"/>
                <w:rtl w:val="0"/>
              </w:rPr>
              <w:t xml:space="preserve"> </w:t>
            </w:r>
            <w:r w:rsidDel="00000000" w:rsidR="00000000" w:rsidRPr="00000000">
              <w:rPr>
                <w:i w:val="1"/>
                <w:rtl w:val="0"/>
              </w:rPr>
              <w:t xml:space="preserve">This is correct. The BFFS introduced Cylinder Groups, which divided the disk into a series of smaller disks. The intention of cylinder groups is to keep commonly accessed files together, so as to reduce seek time, another innovation that provided initial speedups but became less relevant as disks got larger and solid state drives were introduced.</w:t>
            </w:r>
            <w:r w:rsidDel="00000000" w:rsidR="00000000" w:rsidRPr="00000000">
              <w:rPr>
                <w:rtl w:val="0"/>
              </w:rPr>
            </w:r>
          </w:p>
          <w:p w:rsidR="00000000" w:rsidDel="00000000" w:rsidP="00000000" w:rsidRDefault="00000000" w:rsidRPr="00000000" w14:paraId="00000409">
            <w:pPr>
              <w:spacing w:before="200" w:line="240" w:lineRule="auto"/>
              <w:ind w:left="720" w:firstLine="0"/>
              <w:rPr>
                <w:color w:val="b51e0c"/>
              </w:rPr>
            </w:pPr>
            <w:r w:rsidDel="00000000" w:rsidR="00000000" w:rsidRPr="00000000">
              <w:rPr>
                <w:color w:val="b51e0c"/>
                <w:rtl w:val="0"/>
              </w:rPr>
              <w:t xml:space="preserve">Super Blocks</w:t>
            </w:r>
          </w:p>
          <w:p w:rsidR="00000000" w:rsidDel="00000000" w:rsidP="00000000" w:rsidRDefault="00000000" w:rsidRPr="00000000" w14:paraId="0000040A">
            <w:pPr>
              <w:spacing w:before="0" w:line="240" w:lineRule="auto"/>
              <w:ind w:left="720" w:firstLine="0"/>
              <w:rPr>
                <w:color w:val="b51e0c"/>
              </w:rPr>
            </w:pPr>
            <w:r w:rsidDel="00000000" w:rsidR="00000000" w:rsidRPr="00000000">
              <w:rPr>
                <w:i w:val="1"/>
                <w:rtl w:val="0"/>
              </w:rPr>
              <w:t xml:space="preserve">This is incorrect, the superblock was introduced in earlier UNIX FS system.</w:t>
            </w:r>
            <w:r w:rsidDel="00000000" w:rsidR="00000000" w:rsidRPr="00000000">
              <w:rPr>
                <w:rtl w:val="0"/>
              </w:rPr>
            </w:r>
          </w:p>
          <w:p w:rsidR="00000000" w:rsidDel="00000000" w:rsidP="00000000" w:rsidRDefault="00000000" w:rsidRPr="00000000" w14:paraId="0000040B">
            <w:pPr>
              <w:spacing w:before="200" w:line="240" w:lineRule="auto"/>
              <w:ind w:left="720" w:firstLine="0"/>
              <w:rPr>
                <w:color w:val="b51e0c"/>
              </w:rPr>
            </w:pPr>
            <w:r w:rsidDel="00000000" w:rsidR="00000000" w:rsidRPr="00000000">
              <w:rPr>
                <w:color w:val="b51e0c"/>
                <w:rtl w:val="0"/>
              </w:rPr>
              <w:t xml:space="preserve">Metadata</w:t>
            </w:r>
          </w:p>
          <w:p w:rsidR="00000000" w:rsidDel="00000000" w:rsidP="00000000" w:rsidRDefault="00000000" w:rsidRPr="00000000" w14:paraId="0000040C">
            <w:pPr>
              <w:spacing w:before="0" w:line="240" w:lineRule="auto"/>
              <w:ind w:left="720" w:firstLine="0"/>
              <w:rPr>
                <w:i w:val="1"/>
              </w:rPr>
            </w:pPr>
            <w:r w:rsidDel="00000000" w:rsidR="00000000" w:rsidRPr="00000000">
              <w:rPr>
                <w:i w:val="1"/>
                <w:rtl w:val="0"/>
              </w:rPr>
              <w:t xml:space="preserve">This is incorrect, metadata (stored in the INodes), was introduced in earlier systems.</w:t>
            </w:r>
          </w:p>
          <w:p w:rsidR="00000000" w:rsidDel="00000000" w:rsidP="00000000" w:rsidRDefault="00000000" w:rsidRPr="00000000" w14:paraId="0000040D">
            <w:pPr>
              <w:numPr>
                <w:ilvl w:val="0"/>
                <w:numId w:val="13"/>
              </w:numPr>
              <w:spacing w:before="200" w:line="240" w:lineRule="auto"/>
              <w:ind w:left="720" w:hanging="360"/>
              <w:rPr/>
            </w:pPr>
            <w:r w:rsidDel="00000000" w:rsidR="00000000" w:rsidRPr="00000000">
              <w:rPr>
                <w:rtl w:val="0"/>
              </w:rPr>
              <w:t xml:space="preserve">Say I have a Unix File System, with 4kB-sized blocks, and only direct and single indirect blocks (no double or triple indirect blocks). </w:t>
            </w:r>
            <w:r w:rsidDel="00000000" w:rsidR="00000000" w:rsidRPr="00000000">
              <w:rPr>
                <w:b w:val="1"/>
                <w:rtl w:val="0"/>
              </w:rPr>
              <w:t xml:space="preserve">Assuming that each inode has 12 direct pointers and two indirect pointers and that pointers are 4 bytes, what is the largest size a file can be on this file system?</w:t>
            </w:r>
          </w:p>
          <w:p w:rsidR="00000000" w:rsidDel="00000000" w:rsidP="00000000" w:rsidRDefault="00000000" w:rsidRPr="00000000" w14:paraId="0000040E">
            <w:pPr>
              <w:spacing w:before="200" w:line="240" w:lineRule="auto"/>
              <w:ind w:left="720" w:firstLine="0"/>
              <w:rPr>
                <w:b w:val="1"/>
              </w:rPr>
            </w:pPr>
            <w:r w:rsidDel="00000000" w:rsidR="00000000" w:rsidRPr="00000000">
              <w:rPr>
                <w:rtl w:val="0"/>
              </w:rPr>
              <w:t xml:space="preserve">The 12 direct pointers can each point to a block of 4096 bytes, so </w:t>
            </w:r>
            <w:r w:rsidDel="00000000" w:rsidR="00000000" w:rsidRPr="00000000">
              <w:rPr>
                <w:b w:val="1"/>
                <w:rtl w:val="0"/>
              </w:rPr>
              <w:t xml:space="preserve">49 152 bytes</w:t>
            </w:r>
          </w:p>
          <w:p w:rsidR="00000000" w:rsidDel="00000000" w:rsidP="00000000" w:rsidRDefault="00000000" w:rsidRPr="00000000" w14:paraId="0000040F">
            <w:pPr>
              <w:spacing w:before="200" w:line="240" w:lineRule="auto"/>
              <w:ind w:left="720" w:firstLine="0"/>
              <w:rPr/>
            </w:pPr>
            <w:r w:rsidDel="00000000" w:rsidR="00000000" w:rsidRPr="00000000">
              <w:rPr>
                <w:rtl w:val="0"/>
              </w:rPr>
              <w:t xml:space="preserve">A single indirect pointer can point to an indirect block with 1024 pointers (4096 / 4), each of which can point to a block of 4096 bytes, so a single indirect block can add an additional </w:t>
            </w:r>
            <w:r w:rsidDel="00000000" w:rsidR="00000000" w:rsidRPr="00000000">
              <w:rPr>
                <w:b w:val="1"/>
                <w:rtl w:val="0"/>
              </w:rPr>
              <w:t xml:space="preserve">4 194 304 bytes</w:t>
            </w:r>
            <w:r w:rsidDel="00000000" w:rsidR="00000000" w:rsidRPr="00000000">
              <w:rPr>
                <w:rtl w:val="0"/>
              </w:rPr>
              <w:t xml:space="preserve">.</w:t>
            </w:r>
          </w:p>
          <w:p w:rsidR="00000000" w:rsidDel="00000000" w:rsidP="00000000" w:rsidRDefault="00000000" w:rsidRPr="00000000" w14:paraId="00000410">
            <w:pPr>
              <w:spacing w:before="200" w:line="240" w:lineRule="auto"/>
              <w:ind w:left="720" w:firstLine="0"/>
              <w:rPr/>
            </w:pPr>
            <w:r w:rsidDel="00000000" w:rsidR="00000000" w:rsidRPr="00000000">
              <w:rPr>
                <w:rtl w:val="0"/>
              </w:rPr>
              <w:t xml:space="preserve">Because there are two indirect pointers, the maximum size of a file is </w:t>
            </w:r>
            <w:r w:rsidDel="00000000" w:rsidR="00000000" w:rsidRPr="00000000">
              <w:rPr>
                <w:b w:val="1"/>
                <w:rtl w:val="0"/>
              </w:rPr>
              <w:t xml:space="preserve">49,152 + (2 * 4,194,304) = 8,437,760 bytes</w:t>
            </w:r>
            <w:r w:rsidDel="00000000" w:rsidR="00000000" w:rsidRPr="00000000">
              <w:rPr>
                <w:rtl w:val="0"/>
              </w:rPr>
              <w:t xml:space="preserve"> (or about </w:t>
            </w:r>
            <w:r w:rsidDel="00000000" w:rsidR="00000000" w:rsidRPr="00000000">
              <w:rPr>
                <w:b w:val="1"/>
                <w:rtl w:val="0"/>
              </w:rPr>
              <w:t xml:space="preserve">8.44 MB</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411">
      <w:pPr>
        <w:pStyle w:val="Heading2"/>
        <w:rPr/>
      </w:pPr>
      <w:bookmarkStart w:colFirst="0" w:colLast="0" w:name="_54bf99l5ep5" w:id="135"/>
      <w:bookmarkEnd w:id="135"/>
      <w:r w:rsidDel="00000000" w:rsidR="00000000" w:rsidRPr="00000000">
        <w:rPr>
          <w:rtl w:val="0"/>
        </w:rPr>
        <w:t xml:space="preserve">Disk Fragmentation</w:t>
      </w:r>
    </w:p>
    <w:p w:rsidR="00000000" w:rsidDel="00000000" w:rsidP="00000000" w:rsidRDefault="00000000" w:rsidRPr="00000000" w14:paraId="00000412">
      <w:pPr>
        <w:spacing w:before="0" w:lineRule="auto"/>
        <w:rPr/>
      </w:pPr>
      <w:r w:rsidDel="00000000" w:rsidR="00000000" w:rsidRPr="00000000">
        <w:rPr>
          <w:b w:val="0"/>
          <w:color w:val="000000"/>
          <w:rtl w:val="0"/>
        </w:rPr>
        <w:t xml:space="preserve">As we have see</w:t>
      </w:r>
      <w:r w:rsidDel="00000000" w:rsidR="00000000" w:rsidRPr="00000000">
        <w:rPr>
          <w:rtl w:val="0"/>
        </w:rPr>
        <w:t xml:space="preserve">n from each of the file systems, as time goes on, the placement of the contents of a file can vary widely across the disk. In moving hard drives, these nonsequential reads can kill performance. When the contents of files/directories are strewn wildly across the disk, the disk has </w:t>
      </w:r>
      <w:r w:rsidDel="00000000" w:rsidR="00000000" w:rsidRPr="00000000">
        <w:rPr>
          <w:i w:val="1"/>
          <w:rtl w:val="0"/>
        </w:rPr>
        <w:t xml:space="preserve">fragmentation</w:t>
      </w:r>
      <w:r w:rsidDel="00000000" w:rsidR="00000000" w:rsidRPr="00000000">
        <w:rPr>
          <w:rtl w:val="0"/>
        </w:rPr>
        <w:t xml:space="preserve">. An overly fragmented disk can lead to very slow read and write times due to needing to seek the head. To solve this program, you can run a </w:t>
      </w:r>
      <w:r w:rsidDel="00000000" w:rsidR="00000000" w:rsidRPr="00000000">
        <w:rPr>
          <w:i w:val="1"/>
          <w:rtl w:val="0"/>
        </w:rPr>
        <w:t xml:space="preserve">defrag program</w:t>
      </w:r>
      <w:r w:rsidDel="00000000" w:rsidR="00000000" w:rsidRPr="00000000">
        <w:rPr>
          <w:rtl w:val="0"/>
        </w:rPr>
        <w:t xml:space="preserve">, which rearranges the contents of your disk to be more continuous, leading to more sequential reads, and lower seek time. </w:t>
      </w:r>
    </w:p>
    <w:p w:rsidR="00000000" w:rsidDel="00000000" w:rsidP="00000000" w:rsidRDefault="00000000" w:rsidRPr="00000000" w14:paraId="00000413">
      <w:pPr>
        <w:spacing w:before="200" w:lineRule="auto"/>
        <w:rPr/>
      </w:pPr>
      <w:r w:rsidDel="00000000" w:rsidR="00000000" w:rsidRPr="00000000">
        <w:rPr>
          <w:rtl w:val="0"/>
        </w:rPr>
        <w:t xml:space="preserve">The Berkely Fast File System’s concept of cylinder groups would help to partition the disk, keeping files together more, which can reduce disk fragmentation. Modern file systems have other means of partitioning the disk to minimize fragmentation, but it is less important now due to the rise of solid state drives.</w:t>
      </w:r>
      <w:r w:rsidDel="00000000" w:rsidR="00000000" w:rsidRPr="00000000">
        <w:br w:type="page"/>
      </w:r>
      <w:r w:rsidDel="00000000" w:rsidR="00000000" w:rsidRPr="00000000">
        <w:rPr>
          <w:rtl w:val="0"/>
        </w:rPr>
      </w:r>
    </w:p>
    <w:p w:rsidR="00000000" w:rsidDel="00000000" w:rsidP="00000000" w:rsidRDefault="00000000" w:rsidRPr="00000000" w14:paraId="00000414">
      <w:pPr>
        <w:pStyle w:val="Heading1"/>
        <w:rPr/>
      </w:pPr>
      <w:bookmarkStart w:colFirst="0" w:colLast="0" w:name="_5pqwaemntpiw" w:id="136"/>
      <w:bookmarkEnd w:id="136"/>
      <w:r w:rsidDel="00000000" w:rsidR="00000000" w:rsidRPr="00000000">
        <w:rPr>
          <w:rtl w:val="0"/>
        </w:rPr>
        <w:t xml:space="preserve">RAID</w:t>
      </w:r>
    </w:p>
    <w:p w:rsidR="00000000" w:rsidDel="00000000" w:rsidP="00000000" w:rsidRDefault="00000000" w:rsidRPr="00000000" w14:paraId="00000415">
      <w:pPr>
        <w:rPr/>
      </w:pPr>
      <w:r w:rsidDel="00000000" w:rsidR="00000000" w:rsidRPr="00000000">
        <w:rPr>
          <w:rtl w:val="0"/>
        </w:rPr>
        <w:t xml:space="preserve">Being able to recover from data loss is very important to both consumers and businesses. Using a Redundant Array of Independent Disks (RAID; the I used to stand for Inexpensive) allows an unobtrusive way to prevent data loss, reduce recovery time, and even increase read and write speeds.</w:t>
      </w:r>
      <w:r w:rsidDel="00000000" w:rsidR="00000000" w:rsidRPr="00000000">
        <w:rPr>
          <w:rtl w:val="0"/>
        </w:rPr>
      </w:r>
    </w:p>
    <w:p w:rsidR="00000000" w:rsidDel="00000000" w:rsidP="00000000" w:rsidRDefault="00000000" w:rsidRPr="00000000" w14:paraId="00000416">
      <w:pPr>
        <w:pStyle w:val="Heading2"/>
        <w:rPr/>
      </w:pPr>
      <w:bookmarkStart w:colFirst="0" w:colLast="0" w:name="_28ayiorn2wsi" w:id="137"/>
      <w:bookmarkEnd w:id="137"/>
      <w:r w:rsidDel="00000000" w:rsidR="00000000" w:rsidRPr="00000000">
        <w:rPr>
          <w:rtl w:val="0"/>
        </w:rPr>
        <w:t xml:space="preserve">Striping</w:t>
      </w:r>
    </w:p>
    <w:p w:rsidR="00000000" w:rsidDel="00000000" w:rsidP="00000000" w:rsidRDefault="00000000" w:rsidRPr="00000000" w14:paraId="00000417">
      <w:pPr>
        <w:rPr/>
      </w:pPr>
      <w:r w:rsidDel="00000000" w:rsidR="00000000" w:rsidRPr="00000000">
        <w:rPr>
          <w:rtl w:val="0"/>
        </w:rPr>
        <w:t xml:space="preserve">Striping</w:t>
      </w:r>
      <w:r w:rsidDel="00000000" w:rsidR="00000000" w:rsidRPr="00000000">
        <w:rPr>
          <w:rtl w:val="0"/>
        </w:rPr>
        <w:t xml:space="preserve"> is the process of sequentially spreading information being written across multiple disks. This can be done either per bit, byte, or block. Striping may increase both read and write speeds because the disks are able to write and read data independently of each other.</w:t>
      </w:r>
      <w:r w:rsidDel="00000000" w:rsidR="00000000" w:rsidRPr="00000000">
        <w:rPr>
          <w:rtl w:val="0"/>
        </w:rPr>
      </w:r>
    </w:p>
    <w:p w:rsidR="00000000" w:rsidDel="00000000" w:rsidP="00000000" w:rsidRDefault="00000000" w:rsidRPr="00000000" w14:paraId="00000418">
      <w:pPr>
        <w:pStyle w:val="Heading2"/>
        <w:rPr/>
      </w:pPr>
      <w:bookmarkStart w:colFirst="0" w:colLast="0" w:name="_6bm1acgalb7n" w:id="138"/>
      <w:bookmarkEnd w:id="138"/>
      <w:r w:rsidDel="00000000" w:rsidR="00000000" w:rsidRPr="00000000">
        <w:rPr>
          <w:rtl w:val="0"/>
        </w:rPr>
        <w:t xml:space="preserve">Mirroring</w:t>
      </w:r>
    </w:p>
    <w:p w:rsidR="00000000" w:rsidDel="00000000" w:rsidP="00000000" w:rsidRDefault="00000000" w:rsidRPr="00000000" w14:paraId="00000419">
      <w:pPr>
        <w:rPr/>
      </w:pPr>
      <w:r w:rsidDel="00000000" w:rsidR="00000000" w:rsidRPr="00000000">
        <w:rPr>
          <w:rtl w:val="0"/>
        </w:rPr>
        <w:t xml:space="preserve">Mirroring is the process of writing multiple copies of the data being sent to the disk across multiple disks. The disks essentially become a carbon copy of each other. Mirroring allows </w:t>
      </w:r>
      <w:r w:rsidDel="00000000" w:rsidR="00000000" w:rsidRPr="00000000">
        <w:rPr>
          <w:rtl w:val="0"/>
        </w:rPr>
      </w:r>
    </w:p>
    <w:p w:rsidR="00000000" w:rsidDel="00000000" w:rsidP="00000000" w:rsidRDefault="00000000" w:rsidRPr="00000000" w14:paraId="0000041A">
      <w:pPr>
        <w:pStyle w:val="Heading2"/>
        <w:rPr/>
      </w:pPr>
      <w:bookmarkStart w:colFirst="0" w:colLast="0" w:name="_1yf982ydl4ou" w:id="139"/>
      <w:bookmarkEnd w:id="139"/>
      <w:r w:rsidDel="00000000" w:rsidR="00000000" w:rsidRPr="00000000">
        <w:rPr>
          <w:rtl w:val="0"/>
        </w:rPr>
        <w:t xml:space="preserve">Parity</w:t>
      </w:r>
    </w:p>
    <w:p w:rsidR="00000000" w:rsidDel="00000000" w:rsidP="00000000" w:rsidRDefault="00000000" w:rsidRPr="00000000" w14:paraId="0000041B">
      <w:pPr>
        <w:rPr/>
      </w:pPr>
      <w:r w:rsidDel="00000000" w:rsidR="00000000" w:rsidRPr="00000000">
        <w:rPr>
          <w:rtl w:val="0"/>
        </w:rPr>
        <w:t xml:space="preserve">Parity is extra data that is calculated and stored alongside the user’s data. This data can be used to recover information if a drive fails, as well as to verify the integrity of the stored data.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4400550</wp:posOffset>
                </wp:positionH>
                <wp:positionV relativeFrom="paragraph">
                  <wp:posOffset>508662</wp:posOffset>
                </wp:positionV>
                <wp:extent cx="2957513" cy="798347"/>
                <wp:effectExtent b="0" l="0" r="0" t="0"/>
                <wp:wrapSquare wrapText="bothSides" distB="114300" distT="114300" distL="114300" distR="114300"/>
                <wp:docPr id="7" name=""/>
                <a:graphic>
                  <a:graphicData uri="http://schemas.microsoft.com/office/word/2010/wordprocessingShape">
                    <wps:wsp>
                      <wps:cNvSpPr txBox="1"/>
                      <wps:cNvPr id="53" name="Shape 53"/>
                      <wps:spPr>
                        <a:xfrm>
                          <a:off x="2342300" y="729075"/>
                          <a:ext cx="3232800" cy="861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Parity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D1	D2	D3	D4	P</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1	0	1	1	0	Odd Parity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				1	Even Parity</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4400550</wp:posOffset>
                </wp:positionH>
                <wp:positionV relativeFrom="paragraph">
                  <wp:posOffset>508662</wp:posOffset>
                </wp:positionV>
                <wp:extent cx="2957513" cy="798347"/>
                <wp:effectExtent b="0" l="0" r="0" t="0"/>
                <wp:wrapSquare wrapText="bothSides" distB="114300" distT="114300" distL="114300" distR="114300"/>
                <wp:docPr id="7" name="image37.png"/>
                <a:graphic>
                  <a:graphicData uri="http://schemas.openxmlformats.org/drawingml/2006/picture">
                    <pic:pic>
                      <pic:nvPicPr>
                        <pic:cNvPr id="0" name="image37.png"/>
                        <pic:cNvPicPr preferRelativeResize="0"/>
                      </pic:nvPicPr>
                      <pic:blipFill>
                        <a:blip r:embed="rId46"/>
                        <a:srcRect/>
                        <a:stretch>
                          <a:fillRect/>
                        </a:stretch>
                      </pic:blipFill>
                      <pic:spPr>
                        <a:xfrm>
                          <a:off x="0" y="0"/>
                          <a:ext cx="2957513" cy="798347"/>
                        </a:xfrm>
                        <a:prstGeom prst="rect"/>
                        <a:ln/>
                      </pic:spPr>
                    </pic:pic>
                  </a:graphicData>
                </a:graphic>
              </wp:anchor>
            </w:drawing>
          </mc:Fallback>
        </mc:AlternateContent>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pPr>
      <w:r w:rsidDel="00000000" w:rsidR="00000000" w:rsidRPr="00000000">
        <w:rPr>
          <w:rtl w:val="0"/>
        </w:rPr>
        <w:t xml:space="preserve">Parity can either be even or odd and is calculated based on if there needs to be a 1 added to make the number of 1 bits even or odd. </w:t>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pStyle w:val="Heading2"/>
        <w:rPr/>
      </w:pPr>
      <w:bookmarkStart w:colFirst="0" w:colLast="0" w:name="_kj7qrzfvkvv7" w:id="140"/>
      <w:bookmarkEnd w:id="140"/>
      <w:r w:rsidDel="00000000" w:rsidR="00000000" w:rsidRPr="00000000">
        <w:rPr>
          <w:rtl w:val="0"/>
        </w:rPr>
        <w:t xml:space="preserve">RAID Levels</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5381625</wp:posOffset>
                </wp:positionH>
                <wp:positionV relativeFrom="paragraph">
                  <wp:posOffset>418105</wp:posOffset>
                </wp:positionV>
                <wp:extent cx="1475204" cy="1878798"/>
                <wp:effectExtent b="0" l="0" r="0" t="0"/>
                <wp:wrapSquare wrapText="bothSides" distB="114300" distT="114300" distL="114300" distR="114300"/>
                <wp:docPr id="1" name=""/>
                <a:graphic>
                  <a:graphicData uri="http://schemas.microsoft.com/office/word/2010/wordprocessingGroup">
                    <wpg:wgp>
                      <wpg:cNvGrpSpPr/>
                      <wpg:grpSpPr>
                        <a:xfrm>
                          <a:off x="1227850" y="459875"/>
                          <a:ext cx="1475204" cy="1878798"/>
                          <a:chOff x="1227850" y="459875"/>
                          <a:chExt cx="2002975" cy="2549900"/>
                        </a:xfrm>
                      </wpg:grpSpPr>
                      <wps:wsp>
                        <wps:cNvSpPr/>
                        <wps:cNvPr id="2" name="Shape 2"/>
                        <wps:spPr>
                          <a:xfrm>
                            <a:off x="1562275" y="1734563"/>
                            <a:ext cx="767400" cy="896700"/>
                          </a:xfrm>
                          <a:prstGeom prst="can">
                            <a:avLst>
                              <a:gd fmla="val 25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D1</w:t>
                              </w:r>
                            </w:p>
                          </w:txbxContent>
                        </wps:txbx>
                        <wps:bodyPr anchorCtr="0" anchor="ctr" bIns="91425" lIns="91425" spcFirstLastPara="1" rIns="91425" wrap="square" tIns="91425">
                          <a:noAutofit/>
                        </wps:bodyPr>
                      </wps:wsp>
                      <wps:wsp>
                        <wps:cNvSpPr/>
                        <wps:cNvPr id="3" name="Shape 3"/>
                        <wps:spPr>
                          <a:xfrm>
                            <a:off x="2447541" y="1733716"/>
                            <a:ext cx="767400" cy="896700"/>
                          </a:xfrm>
                          <a:prstGeom prst="can">
                            <a:avLst>
                              <a:gd fmla="val 25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D2</w:t>
                              </w:r>
                            </w:p>
                          </w:txbxContent>
                        </wps:txbx>
                        <wps:bodyPr anchorCtr="0" anchor="ctr" bIns="91425" lIns="91425" spcFirstLastPara="1" rIns="91425" wrap="square" tIns="91425">
                          <a:noAutofit/>
                        </wps:bodyPr>
                      </wps:wsp>
                      <wps:wsp>
                        <wps:cNvSpPr txBox="1"/>
                        <wps:cNvPr id="4" name="Shape 4"/>
                        <wps:spPr>
                          <a:xfrm>
                            <a:off x="1562275" y="1862438"/>
                            <a:ext cx="767400" cy="323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B1, B3, B5</w:t>
                              </w:r>
                            </w:p>
                          </w:txbxContent>
                        </wps:txbx>
                        <wps:bodyPr anchorCtr="0" anchor="t" bIns="91425" lIns="91425" spcFirstLastPara="1" rIns="91425" wrap="square" tIns="91425">
                          <a:spAutoFit/>
                        </wps:bodyPr>
                      </wps:wsp>
                      <wps:wsp>
                        <wps:cNvSpPr txBox="1"/>
                        <wps:cNvPr id="5" name="Shape 5"/>
                        <wps:spPr>
                          <a:xfrm>
                            <a:off x="2447541" y="1851754"/>
                            <a:ext cx="767400" cy="323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B2, B4, B6</w:t>
                              </w:r>
                            </w:p>
                          </w:txbxContent>
                        </wps:txbx>
                        <wps:bodyPr anchorCtr="0" anchor="t" bIns="91425" lIns="91425" spcFirstLastPara="1" rIns="91425" wrap="square" tIns="91425">
                          <a:spAutoFit/>
                        </wps:bodyPr>
                      </wps:wsp>
                      <wps:wsp>
                        <wps:cNvSpPr txBox="1"/>
                        <wps:cNvPr id="6" name="Shape 6"/>
                        <wps:spPr>
                          <a:xfrm>
                            <a:off x="1980275" y="1038213"/>
                            <a:ext cx="865800" cy="354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Controller</w:t>
                              </w:r>
                            </w:p>
                          </w:txbxContent>
                        </wps:txbx>
                        <wps:bodyPr anchorCtr="0" anchor="t" bIns="91425" lIns="91425" spcFirstLastPara="1" rIns="91425" wrap="square" tIns="91425">
                          <a:spAutoFit/>
                        </wps:bodyPr>
                      </wps:wsp>
                      <wps:wsp>
                        <wps:cNvCnPr/>
                        <wps:spPr>
                          <a:xfrm>
                            <a:off x="2413175" y="1392213"/>
                            <a:ext cx="418200" cy="3414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flipH="1">
                            <a:off x="1946075" y="1392213"/>
                            <a:ext cx="467100" cy="3423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9" name="Shape 9"/>
                        <wps:spPr>
                          <a:xfrm>
                            <a:off x="2147525" y="459875"/>
                            <a:ext cx="531300" cy="354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Data</w:t>
                              </w:r>
                            </w:p>
                          </w:txbxContent>
                        </wps:txbx>
                        <wps:bodyPr anchorCtr="0" anchor="t" bIns="91425" lIns="91425" spcFirstLastPara="1" rIns="91425" wrap="square" tIns="91425">
                          <a:spAutoFit/>
                        </wps:bodyPr>
                      </wps:wsp>
                      <wps:wsp>
                        <wps:cNvCnPr/>
                        <wps:spPr>
                          <a:xfrm>
                            <a:off x="2413175" y="813875"/>
                            <a:ext cx="0" cy="2244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11" name="Shape 11"/>
                        <wps:spPr>
                          <a:xfrm>
                            <a:off x="1595525" y="2655775"/>
                            <a:ext cx="1635300" cy="354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2x read/write speedup</w:t>
                              </w:r>
                            </w:p>
                          </w:txbxContent>
                        </wps:txbx>
                        <wps:bodyPr anchorCtr="0" anchor="t" bIns="91425" lIns="91425" spcFirstLastPara="1" rIns="91425" wrap="square" tIns="91425">
                          <a:spAutoFit/>
                        </wps:bodyPr>
                      </wps:wsp>
                      <wps:wsp>
                        <wps:cNvSpPr txBox="1"/>
                        <wps:cNvPr id="12" name="Shape 12"/>
                        <wps:spPr>
                          <a:xfrm>
                            <a:off x="1227850" y="704800"/>
                            <a:ext cx="8166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RAID 0</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5381625</wp:posOffset>
                </wp:positionH>
                <wp:positionV relativeFrom="paragraph">
                  <wp:posOffset>418105</wp:posOffset>
                </wp:positionV>
                <wp:extent cx="1475204" cy="1878798"/>
                <wp:effectExtent b="0" l="0" r="0" t="0"/>
                <wp:wrapSquare wrapText="bothSides" distB="114300" distT="114300" distL="114300" distR="114300"/>
                <wp:docPr id="1" name="image31.png"/>
                <a:graphic>
                  <a:graphicData uri="http://schemas.openxmlformats.org/drawingml/2006/picture">
                    <pic:pic>
                      <pic:nvPicPr>
                        <pic:cNvPr id="0" name="image31.png"/>
                        <pic:cNvPicPr preferRelativeResize="0"/>
                      </pic:nvPicPr>
                      <pic:blipFill>
                        <a:blip r:embed="rId47"/>
                        <a:srcRect/>
                        <a:stretch>
                          <a:fillRect/>
                        </a:stretch>
                      </pic:blipFill>
                      <pic:spPr>
                        <a:xfrm>
                          <a:off x="0" y="0"/>
                          <a:ext cx="1475204" cy="1878798"/>
                        </a:xfrm>
                        <a:prstGeom prst="rect"/>
                        <a:ln/>
                      </pic:spPr>
                    </pic:pic>
                  </a:graphicData>
                </a:graphic>
              </wp:anchor>
            </w:drawing>
          </mc:Fallback>
        </mc:AlternateContent>
      </w:r>
    </w:p>
    <w:p w:rsidR="00000000" w:rsidDel="00000000" w:rsidP="00000000" w:rsidRDefault="00000000" w:rsidRPr="00000000" w14:paraId="00000420">
      <w:pPr>
        <w:pStyle w:val="Heading3"/>
        <w:rPr/>
      </w:pPr>
      <w:bookmarkStart w:colFirst="0" w:colLast="0" w:name="_ghrkrkrq0kgg" w:id="141"/>
      <w:bookmarkEnd w:id="141"/>
      <w:r w:rsidDel="00000000" w:rsidR="00000000" w:rsidRPr="00000000">
        <w:rPr>
          <w:rtl w:val="0"/>
        </w:rPr>
        <w:t xml:space="preserve">RAID 0</w:t>
      </w:r>
    </w:p>
    <w:p w:rsidR="00000000" w:rsidDel="00000000" w:rsidP="00000000" w:rsidRDefault="00000000" w:rsidRPr="00000000" w14:paraId="00000421">
      <w:pPr>
        <w:rPr/>
      </w:pPr>
      <w:r w:rsidDel="00000000" w:rsidR="00000000" w:rsidRPr="00000000">
        <w:rPr>
          <w:rtl w:val="0"/>
        </w:rPr>
        <w:t xml:space="preserve">RAID 0 is made up of n disks that are striped, but not mirrored or stored with a parity bit. This allows up to a theoretical n times read and write speed increase with n disks, but no redundancy. For this reason, RAID 0 is not </w:t>
      </w:r>
      <w:r w:rsidDel="00000000" w:rsidR="00000000" w:rsidRPr="00000000">
        <w:rPr>
          <w:i w:val="1"/>
          <w:rtl w:val="0"/>
        </w:rPr>
        <w:t xml:space="preserve">quite</w:t>
      </w:r>
      <w:r w:rsidDel="00000000" w:rsidR="00000000" w:rsidRPr="00000000">
        <w:rPr>
          <w:rtl w:val="0"/>
        </w:rPr>
        <w:t xml:space="preserve"> RAID. </w:t>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pStyle w:val="Heading3"/>
        <w:rPr/>
      </w:pPr>
      <w:bookmarkStart w:colFirst="0" w:colLast="0" w:name="_rgqq9b46y7no" w:id="142"/>
      <w:bookmarkEnd w:id="142"/>
      <w:r w:rsidDel="00000000" w:rsidR="00000000" w:rsidRPr="00000000">
        <w:rPr>
          <w:rtl w:val="0"/>
        </w:rPr>
        <w:t xml:space="preserve">RAID 1</w:t>
      </w:r>
    </w:p>
    <w:p w:rsidR="00000000" w:rsidDel="00000000" w:rsidP="00000000" w:rsidRDefault="00000000" w:rsidRPr="00000000" w14:paraId="00000424">
      <w:pPr>
        <w:rPr/>
      </w:pPr>
      <w:r w:rsidDel="00000000" w:rsidR="00000000" w:rsidRPr="00000000">
        <w:rPr>
          <w:rtl w:val="0"/>
        </w:rPr>
        <w:t xml:space="preserve">RAID 1 is made up of n disks that are mirrored, but not striped or stored with a parity bit. This allows theoretically up to n times read speed increase since the disks can read back information independently of each other, but no increase in write speed. Even though there is no parity bit, mirroring allows for a drive to fail, as long as there is at least one other drive in the system since each drive contains the same data. </w:t>
      </w:r>
      <w:r w:rsidDel="00000000" w:rsidR="00000000" w:rsidRPr="00000000">
        <w:rPr>
          <w:rtl w:val="0"/>
        </w:rPr>
      </w:r>
    </w:p>
    <w:p w:rsidR="00000000" w:rsidDel="00000000" w:rsidP="00000000" w:rsidRDefault="00000000" w:rsidRPr="00000000" w14:paraId="00000425">
      <w:pPr>
        <w:pStyle w:val="Heading3"/>
        <w:rPr/>
      </w:pPr>
      <w:bookmarkStart w:colFirst="0" w:colLast="0" w:name="_82mbdjvpp61z" w:id="143"/>
      <w:bookmarkEnd w:id="143"/>
      <w:r w:rsidDel="00000000" w:rsidR="00000000" w:rsidRPr="00000000">
        <w:rPr>
          <w:rtl w:val="0"/>
        </w:rPr>
        <w:t xml:space="preserve">RAID 2</w:t>
      </w:r>
    </w:p>
    <w:p w:rsidR="00000000" w:rsidDel="00000000" w:rsidP="00000000" w:rsidRDefault="00000000" w:rsidRPr="00000000" w14:paraId="00000426">
      <w:pPr>
        <w:rPr/>
      </w:pPr>
      <w:r w:rsidDel="00000000" w:rsidR="00000000" w:rsidRPr="00000000">
        <w:rPr>
          <w:rtl w:val="0"/>
        </w:rPr>
        <w:t xml:space="preserve">RAID 2 uses bit-level striping to spread the data across multiple drives and mirroring data using multiple drives for backup. </w:t>
      </w:r>
      <w:r w:rsidDel="00000000" w:rsidR="00000000" w:rsidRPr="00000000">
        <w:rPr>
          <w:i w:val="1"/>
          <w:rtl w:val="0"/>
        </w:rPr>
        <w:t xml:space="preserve">This RAID level is not used in practice.</w:t>
      </w:r>
      <w:r w:rsidDel="00000000" w:rsidR="00000000" w:rsidRPr="00000000">
        <w:rPr>
          <w:rtl w:val="0"/>
        </w:rPr>
      </w:r>
    </w:p>
    <w:p w:rsidR="00000000" w:rsidDel="00000000" w:rsidP="00000000" w:rsidRDefault="00000000" w:rsidRPr="00000000" w14:paraId="00000427">
      <w:pPr>
        <w:pStyle w:val="Heading3"/>
        <w:rPr/>
      </w:pPr>
      <w:bookmarkStart w:colFirst="0" w:colLast="0" w:name="_nuoxpew264rb" w:id="144"/>
      <w:bookmarkEnd w:id="144"/>
      <w:r w:rsidDel="00000000" w:rsidR="00000000" w:rsidRPr="00000000">
        <w:rPr>
          <w:rtl w:val="0"/>
        </w:rPr>
        <w:t xml:space="preserve">RAID 3</w:t>
      </w:r>
    </w:p>
    <w:p w:rsidR="00000000" w:rsidDel="00000000" w:rsidP="00000000" w:rsidRDefault="00000000" w:rsidRPr="00000000" w14:paraId="00000428">
      <w:pPr>
        <w:rPr>
          <w:i w:val="1"/>
        </w:rPr>
      </w:pPr>
      <w:r w:rsidDel="00000000" w:rsidR="00000000" w:rsidRPr="00000000">
        <w:rPr>
          <w:rtl w:val="0"/>
        </w:rPr>
        <w:t xml:space="preserve">This RAID level uses byte-level striping and odd or even parity to recover data incase of drive failure with a dedicated parity drive. The spindles are synchronized since blocks are spread across multiple disks and can bring a speed increase for sequential reads and writes. </w:t>
      </w:r>
      <w:r w:rsidDel="00000000" w:rsidR="00000000" w:rsidRPr="00000000">
        <w:rPr>
          <w:rtl w:val="0"/>
        </w:rPr>
      </w:r>
    </w:p>
    <w:p w:rsidR="00000000" w:rsidDel="00000000" w:rsidP="00000000" w:rsidRDefault="00000000" w:rsidRPr="00000000" w14:paraId="00000429">
      <w:pPr>
        <w:pStyle w:val="Heading3"/>
        <w:rPr/>
      </w:pPr>
      <w:bookmarkStart w:colFirst="0" w:colLast="0" w:name="_j88x43opi95j" w:id="145"/>
      <w:bookmarkEnd w:id="145"/>
      <w:r w:rsidDel="00000000" w:rsidR="00000000" w:rsidRPr="00000000">
        <w:rPr>
          <w:rtl w:val="0"/>
        </w:rPr>
        <w:t xml:space="preserve">RAID 4</w:t>
      </w:r>
    </w:p>
    <w:p w:rsidR="00000000" w:rsidDel="00000000" w:rsidP="00000000" w:rsidRDefault="00000000" w:rsidRPr="00000000" w14:paraId="0000042A">
      <w:pPr>
        <w:rPr/>
      </w:pPr>
      <w:r w:rsidDel="00000000" w:rsidR="00000000" w:rsidRPr="00000000">
        <w:rPr>
          <w:rtl w:val="0"/>
        </w:rPr>
        <w:t xml:space="preserve">This RAID level uses block-level striping and a dedicated parity disk. This level has good performance for random reads. </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4010025</wp:posOffset>
                </wp:positionH>
                <wp:positionV relativeFrom="paragraph">
                  <wp:posOffset>413412</wp:posOffset>
                </wp:positionV>
                <wp:extent cx="2845975" cy="1040095"/>
                <wp:effectExtent b="0" l="0" r="0" t="0"/>
                <wp:wrapSquare wrapText="bothSides" distB="114300" distT="114300" distL="114300" distR="114300"/>
                <wp:docPr id="6" name=""/>
                <a:graphic>
                  <a:graphicData uri="http://schemas.microsoft.com/office/word/2010/wordprocessingGroup">
                    <wpg:wgp>
                      <wpg:cNvGrpSpPr/>
                      <wpg:grpSpPr>
                        <a:xfrm>
                          <a:off x="921375" y="1344375"/>
                          <a:ext cx="2845975" cy="1040095"/>
                          <a:chOff x="921375" y="1344375"/>
                          <a:chExt cx="5297350" cy="1928950"/>
                        </a:xfrm>
                      </wpg:grpSpPr>
                      <wps:wsp>
                        <wps:cNvSpPr/>
                        <wps:cNvPr id="42" name="Shape 42"/>
                        <wps:spPr>
                          <a:xfrm>
                            <a:off x="926150" y="1940150"/>
                            <a:ext cx="966900" cy="1328400"/>
                          </a:xfrm>
                          <a:prstGeom prst="can">
                            <a:avLst>
                              <a:gd fmla="val 25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2006375" y="1940150"/>
                            <a:ext cx="966900" cy="1328400"/>
                          </a:xfrm>
                          <a:prstGeom prst="can">
                            <a:avLst>
                              <a:gd fmla="val 25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3086600" y="1940150"/>
                            <a:ext cx="966900" cy="1328400"/>
                          </a:xfrm>
                          <a:prstGeom prst="can">
                            <a:avLst>
                              <a:gd fmla="val 25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 name="Shape 45"/>
                        <wps:spPr>
                          <a:xfrm>
                            <a:off x="4166825" y="1940150"/>
                            <a:ext cx="966900" cy="1328400"/>
                          </a:xfrm>
                          <a:prstGeom prst="can">
                            <a:avLst>
                              <a:gd fmla="val 25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 name="Shape 46"/>
                        <wps:spPr>
                          <a:xfrm>
                            <a:off x="5247050" y="1940150"/>
                            <a:ext cx="966900" cy="1328400"/>
                          </a:xfrm>
                          <a:prstGeom prst="can">
                            <a:avLst>
                              <a:gd fmla="val 25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7" name="Shape 47"/>
                        <wps:spPr>
                          <a:xfrm>
                            <a:off x="926075" y="2203850"/>
                            <a:ext cx="966900" cy="831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D1</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D5</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D9</w:t>
                              </w:r>
                            </w:p>
                          </w:txbxContent>
                        </wps:txbx>
                        <wps:bodyPr anchorCtr="0" anchor="t" bIns="91425" lIns="91425" spcFirstLastPara="1" rIns="91425" wrap="square" tIns="91425">
                          <a:spAutoFit/>
                        </wps:bodyPr>
                      </wps:wsp>
                      <wps:wsp>
                        <wps:cNvSpPr txBox="1"/>
                        <wps:cNvPr id="48" name="Shape 48"/>
                        <wps:spPr>
                          <a:xfrm>
                            <a:off x="2006325" y="2188700"/>
                            <a:ext cx="966900" cy="831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D2</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D6</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D10</w:t>
                              </w:r>
                            </w:p>
                          </w:txbxContent>
                        </wps:txbx>
                        <wps:bodyPr anchorCtr="0" anchor="t" bIns="91425" lIns="91425" spcFirstLastPara="1" rIns="91425" wrap="square" tIns="91425">
                          <a:spAutoFit/>
                        </wps:bodyPr>
                      </wps:wsp>
                      <wps:wsp>
                        <wps:cNvSpPr txBox="1"/>
                        <wps:cNvPr id="49" name="Shape 49"/>
                        <wps:spPr>
                          <a:xfrm>
                            <a:off x="3086588" y="2203850"/>
                            <a:ext cx="966900" cy="831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D3</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D7</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P9-12</w:t>
                              </w:r>
                            </w:p>
                          </w:txbxContent>
                        </wps:txbx>
                        <wps:bodyPr anchorCtr="0" anchor="t" bIns="91425" lIns="91425" spcFirstLastPara="1" rIns="91425" wrap="square" tIns="91425">
                          <a:spAutoFit/>
                        </wps:bodyPr>
                      </wps:wsp>
                      <wps:wsp>
                        <wps:cNvSpPr txBox="1"/>
                        <wps:cNvPr id="50" name="Shape 50"/>
                        <wps:spPr>
                          <a:xfrm>
                            <a:off x="4166825" y="2203850"/>
                            <a:ext cx="966900" cy="831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D4</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P5-8</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D4</w:t>
                              </w:r>
                            </w:p>
                          </w:txbxContent>
                        </wps:txbx>
                        <wps:bodyPr anchorCtr="0" anchor="t" bIns="91425" lIns="91425" spcFirstLastPara="1" rIns="91425" wrap="square" tIns="91425">
                          <a:spAutoFit/>
                        </wps:bodyPr>
                      </wps:wsp>
                      <wps:wsp>
                        <wps:cNvSpPr txBox="1"/>
                        <wps:cNvPr id="51" name="Shape 51"/>
                        <wps:spPr>
                          <a:xfrm>
                            <a:off x="5247050" y="2203850"/>
                            <a:ext cx="966900" cy="831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P1-4</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D8</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D12</w:t>
                              </w:r>
                            </w:p>
                          </w:txbxContent>
                        </wps:txbx>
                        <wps:bodyPr anchorCtr="0" anchor="t" bIns="91425" lIns="91425" spcFirstLastPara="1" rIns="91425" wrap="square" tIns="91425">
                          <a:spAutoFit/>
                        </wps:bodyPr>
                      </wps:wsp>
                      <wps:wsp>
                        <wps:cNvSpPr txBox="1"/>
                        <wps:cNvPr id="52" name="Shape 52"/>
                        <wps:spPr>
                          <a:xfrm>
                            <a:off x="2622650" y="1344375"/>
                            <a:ext cx="1894800" cy="40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RAID 5</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4010025</wp:posOffset>
                </wp:positionH>
                <wp:positionV relativeFrom="paragraph">
                  <wp:posOffset>413412</wp:posOffset>
                </wp:positionV>
                <wp:extent cx="2845975" cy="1040095"/>
                <wp:effectExtent b="0" l="0" r="0" t="0"/>
                <wp:wrapSquare wrapText="bothSides" distB="114300" distT="114300" distL="114300" distR="114300"/>
                <wp:docPr id="6" name="image36.png"/>
                <a:graphic>
                  <a:graphicData uri="http://schemas.openxmlformats.org/drawingml/2006/picture">
                    <pic:pic>
                      <pic:nvPicPr>
                        <pic:cNvPr id="0" name="image36.png"/>
                        <pic:cNvPicPr preferRelativeResize="0"/>
                      </pic:nvPicPr>
                      <pic:blipFill>
                        <a:blip r:embed="rId48"/>
                        <a:srcRect/>
                        <a:stretch>
                          <a:fillRect/>
                        </a:stretch>
                      </pic:blipFill>
                      <pic:spPr>
                        <a:xfrm>
                          <a:off x="0" y="0"/>
                          <a:ext cx="2845975" cy="1040095"/>
                        </a:xfrm>
                        <a:prstGeom prst="rect"/>
                        <a:ln/>
                      </pic:spPr>
                    </pic:pic>
                  </a:graphicData>
                </a:graphic>
              </wp:anchor>
            </w:drawing>
          </mc:Fallback>
        </mc:AlternateContent>
      </w:r>
    </w:p>
    <w:p w:rsidR="00000000" w:rsidDel="00000000" w:rsidP="00000000" w:rsidRDefault="00000000" w:rsidRPr="00000000" w14:paraId="0000042B">
      <w:pPr>
        <w:pStyle w:val="Heading3"/>
        <w:rPr/>
      </w:pPr>
      <w:bookmarkStart w:colFirst="0" w:colLast="0" w:name="_nwgussnimy5n" w:id="146"/>
      <w:bookmarkEnd w:id="146"/>
      <w:r w:rsidDel="00000000" w:rsidR="00000000" w:rsidRPr="00000000">
        <w:rPr>
          <w:rtl w:val="0"/>
        </w:rPr>
        <w:t xml:space="preserve">RAID 5</w:t>
      </w:r>
    </w:p>
    <w:p w:rsidR="00000000" w:rsidDel="00000000" w:rsidP="00000000" w:rsidRDefault="00000000" w:rsidRPr="00000000" w14:paraId="0000042C">
      <w:pPr>
        <w:rPr/>
      </w:pPr>
      <w:r w:rsidDel="00000000" w:rsidR="00000000" w:rsidRPr="00000000">
        <w:rPr>
          <w:rtl w:val="0"/>
        </w:rPr>
        <w:t xml:space="preserve">This RAID level is similar to RAID 4, but instead of a dedicated parity disk, it uses distributed parity. </w:t>
      </w:r>
      <w:r w:rsidDel="00000000" w:rsidR="00000000" w:rsidRPr="00000000">
        <w:rPr>
          <w:i w:val="1"/>
          <w:rtl w:val="0"/>
        </w:rPr>
        <w:t xml:space="preserve">This RAID level is one of the most commonly used levels.</w:t>
      </w:r>
      <w:r w:rsidDel="00000000" w:rsidR="00000000" w:rsidRPr="00000000">
        <w:rPr>
          <w:rtl w:val="0"/>
        </w:rPr>
        <w:t xml:space="preserve"> Distributing the parity among all the disks helps distribute the wear, since usually a dedicated parity disk would be the first to fail due to the constant writing and reading from it. </w:t>
      </w:r>
      <w:r w:rsidDel="00000000" w:rsidR="00000000" w:rsidRPr="00000000">
        <w:rPr>
          <w:rtl w:val="0"/>
        </w:rPr>
      </w:r>
    </w:p>
    <w:p w:rsidR="00000000" w:rsidDel="00000000" w:rsidP="00000000" w:rsidRDefault="00000000" w:rsidRPr="00000000" w14:paraId="0000042D">
      <w:pPr>
        <w:pStyle w:val="Heading3"/>
        <w:rPr/>
      </w:pPr>
      <w:bookmarkStart w:colFirst="0" w:colLast="0" w:name="_b9vm5gcz7mi1" w:id="147"/>
      <w:bookmarkEnd w:id="147"/>
      <w:r w:rsidDel="00000000" w:rsidR="00000000" w:rsidRPr="00000000">
        <w:rPr>
          <w:rtl w:val="0"/>
        </w:rPr>
        <w:t xml:space="preserve">RAID 6</w:t>
      </w:r>
    </w:p>
    <w:p w:rsidR="00000000" w:rsidDel="00000000" w:rsidP="00000000" w:rsidRDefault="00000000" w:rsidRPr="00000000" w14:paraId="0000042E">
      <w:pPr>
        <w:rPr/>
      </w:pPr>
      <w:r w:rsidDel="00000000" w:rsidR="00000000" w:rsidRPr="00000000">
        <w:rPr>
          <w:rtl w:val="0"/>
        </w:rPr>
        <w:t xml:space="preserve">This RAID level is like RAID 5 but with double distributed parity, and it uses Reed Soloman codes that allow 2 disks to be lost. </w:t>
      </w:r>
      <w:r w:rsidDel="00000000" w:rsidR="00000000" w:rsidRPr="00000000">
        <w:rPr>
          <w:i w:val="1"/>
          <w:rtl w:val="0"/>
        </w:rPr>
        <w:t xml:space="preserve">This RAID level is one of the most commonly used levels.</w:t>
      </w:r>
      <w:r w:rsidDel="00000000" w:rsidR="00000000" w:rsidRPr="00000000">
        <w:rPr>
          <w:rtl w:val="0"/>
        </w:rPr>
        <w:t xml:space="preserve"> </w:t>
      </w:r>
    </w:p>
    <w:p w:rsidR="00000000" w:rsidDel="00000000" w:rsidP="00000000" w:rsidRDefault="00000000" w:rsidRPr="00000000" w14:paraId="0000042F">
      <w:pPr>
        <w:rPr/>
      </w:pPr>
      <w:r w:rsidDel="00000000" w:rsidR="00000000" w:rsidRPr="00000000">
        <w:rPr>
          <w:rtl w:val="0"/>
        </w:rPr>
      </w:r>
    </w:p>
    <w:p w:rsidR="00000000" w:rsidDel="00000000" w:rsidP="00000000" w:rsidRDefault="00000000" w:rsidRPr="00000000" w14:paraId="00000430">
      <w:pPr>
        <w:rPr/>
      </w:pPr>
      <w:r w:rsidDel="00000000" w:rsidR="00000000" w:rsidRPr="00000000">
        <w:rPr>
          <w:b w:val="1"/>
          <w:rtl w:val="0"/>
        </w:rPr>
        <w:t xml:space="preserve">Note: </w:t>
      </w:r>
      <w:r w:rsidDel="00000000" w:rsidR="00000000" w:rsidRPr="00000000">
        <w:rPr>
          <w:rtl w:val="0"/>
        </w:rPr>
        <w:t xml:space="preserve">This does not protect against correlated failures of multiple drives instantaneously</w:t>
      </w:r>
      <w:r w:rsidDel="00000000" w:rsidR="00000000" w:rsidRPr="00000000">
        <w:rPr>
          <w:rtl w:val="0"/>
        </w:rPr>
      </w:r>
    </w:p>
    <w:p w:rsidR="00000000" w:rsidDel="00000000" w:rsidP="00000000" w:rsidRDefault="00000000" w:rsidRPr="00000000" w14:paraId="00000431">
      <w:pPr>
        <w:rPr/>
      </w:pPr>
      <w:r w:rsidDel="00000000" w:rsidR="00000000" w:rsidRPr="00000000">
        <w:rPr>
          <w:rtl w:val="0"/>
        </w:rPr>
      </w:r>
    </w:p>
    <w:sectPr>
      <w:headerReference r:id="rId49"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nsolas"/>
  <w:font w:name="Arial"/>
  <w:font w:name="Cardo">
    <w:embedRegular w:fontKey="{00000000-0000-0000-0000-000000000000}" r:id="rId1" w:subsetted="0"/>
    <w:embedBold w:fontKey="{00000000-0000-0000-0000-000000000000}" r:id="rId2" w:subsetted="0"/>
    <w:embedItalic w:fontKey="{00000000-0000-0000-0000-000000000000}" r:id="rId3" w:subsetted="0"/>
  </w:font>
  <w:font w:name="Source Code Pro">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Roboto Mono">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Source Sans Pro">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3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w:cs="Source Sans Pro" w:eastAsia="Source Sans Pro" w:hAnsi="Source Sans Pro"/>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Rule="auto"/>
    </w:pPr>
    <w:rPr>
      <w:b w:val="1"/>
      <w:color w:val="434343"/>
    </w:rPr>
  </w:style>
  <w:style w:type="paragraph" w:styleId="Heading2">
    <w:name w:val="heading 2"/>
    <w:basedOn w:val="Normal"/>
    <w:next w:val="Normal"/>
    <w:pPr>
      <w:keepNext w:val="1"/>
      <w:keepLines w:val="1"/>
      <w:spacing w:before="200" w:lineRule="auto"/>
    </w:pPr>
    <w:rPr>
      <w:i w:val="1"/>
      <w:u w:val="single"/>
    </w:rPr>
  </w:style>
  <w:style w:type="paragraph" w:styleId="Heading3">
    <w:name w:val="heading 3"/>
    <w:basedOn w:val="Normal"/>
    <w:next w:val="Normal"/>
    <w:pPr>
      <w:keepNext w:val="1"/>
      <w:keepLines w:val="1"/>
      <w:spacing w:before="200" w:lineRule="auto"/>
    </w:pPr>
    <w:rPr>
      <w:i w:val="1"/>
    </w:rPr>
  </w:style>
  <w:style w:type="paragraph" w:styleId="Heading4">
    <w:name w:val="heading 4"/>
    <w:basedOn w:val="Normal"/>
    <w:next w:val="Normal"/>
    <w:pPr>
      <w:keepNext w:val="1"/>
      <w:keepLines w:val="1"/>
    </w:pPr>
    <w:rPr>
      <w:u w:val="single"/>
    </w:rPr>
  </w:style>
  <w:style w:type="paragraph" w:styleId="Heading5">
    <w:name w:val="heading 5"/>
    <w:basedOn w:val="Normal"/>
    <w:next w:val="Normal"/>
    <w:pPr>
      <w:keepNext w:val="1"/>
      <w:keepLines w:val="1"/>
      <w:spacing w:before="200" w:lineRule="auto"/>
    </w:pPr>
    <w:rPr>
      <w:b w:val="1"/>
      <w:color w:val="434343"/>
    </w:rPr>
  </w:style>
  <w:style w:type="paragraph" w:styleId="Heading6">
    <w:name w:val="heading 6"/>
    <w:basedOn w:val="Normal"/>
    <w:next w:val="Normal"/>
    <w:pPr>
      <w:keepNext w:val="1"/>
      <w:keepLines w:val="1"/>
    </w:pPr>
    <w:rPr>
      <w:i w:val="1"/>
      <w:color w:val="666666"/>
    </w:rPr>
  </w:style>
  <w:style w:type="paragraph" w:styleId="Title">
    <w:name w:val="Title"/>
    <w:basedOn w:val="Normal"/>
    <w:next w:val="Normal"/>
    <w:pPr>
      <w:keepNext w:val="1"/>
      <w:keepLines w:val="1"/>
    </w:pPr>
    <w:rPr>
      <w:b w:val="1"/>
      <w:color w:val="434343"/>
    </w:rPr>
  </w:style>
  <w:style w:type="paragraph" w:styleId="Subtitle">
    <w:name w:val="Subtitle"/>
    <w:basedOn w:val="Normal"/>
    <w:next w:val="Normal"/>
    <w:pPr>
      <w:keepNext w:val="1"/>
      <w:keepLines w:val="1"/>
    </w:pPr>
    <w:rPr>
      <w:i w:val="1"/>
      <w:color w:val="434343"/>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40" Type="http://schemas.openxmlformats.org/officeDocument/2006/relationships/image" Target="media/image7.png"/><Relationship Id="rId42" Type="http://schemas.openxmlformats.org/officeDocument/2006/relationships/image" Target="media/image18.png"/><Relationship Id="rId41" Type="http://schemas.openxmlformats.org/officeDocument/2006/relationships/image" Target="media/image12.png"/><Relationship Id="rId44" Type="http://schemas.openxmlformats.org/officeDocument/2006/relationships/image" Target="media/image24.png"/><Relationship Id="rId43" Type="http://schemas.openxmlformats.org/officeDocument/2006/relationships/image" Target="media/image25.png"/><Relationship Id="rId46" Type="http://schemas.openxmlformats.org/officeDocument/2006/relationships/image" Target="media/image37.png"/><Relationship Id="rId45"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48" Type="http://schemas.openxmlformats.org/officeDocument/2006/relationships/image" Target="media/image36.png"/><Relationship Id="rId47" Type="http://schemas.openxmlformats.org/officeDocument/2006/relationships/image" Target="media/image31.png"/><Relationship Id="rId4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bmmcgui@clemson.edu" TargetMode="External"/><Relationship Id="rId7" Type="http://schemas.openxmlformats.org/officeDocument/2006/relationships/hyperlink" Target="mailto:psmathe@clemson.edu" TargetMode="External"/><Relationship Id="rId8" Type="http://schemas.openxmlformats.org/officeDocument/2006/relationships/image" Target="media/image28.png"/><Relationship Id="rId31" Type="http://schemas.openxmlformats.org/officeDocument/2006/relationships/image" Target="media/image11.png"/><Relationship Id="rId30" Type="http://schemas.openxmlformats.org/officeDocument/2006/relationships/image" Target="media/image35.png"/><Relationship Id="rId33" Type="http://schemas.openxmlformats.org/officeDocument/2006/relationships/image" Target="media/image2.png"/><Relationship Id="rId32" Type="http://schemas.openxmlformats.org/officeDocument/2006/relationships/image" Target="media/image9.png"/><Relationship Id="rId35" Type="http://schemas.openxmlformats.org/officeDocument/2006/relationships/image" Target="media/image27.png"/><Relationship Id="rId34" Type="http://schemas.openxmlformats.org/officeDocument/2006/relationships/image" Target="media/image30.png"/><Relationship Id="rId37" Type="http://schemas.openxmlformats.org/officeDocument/2006/relationships/image" Target="media/image26.png"/><Relationship Id="rId36" Type="http://schemas.openxmlformats.org/officeDocument/2006/relationships/image" Target="media/image17.png"/><Relationship Id="rId39" Type="http://schemas.openxmlformats.org/officeDocument/2006/relationships/image" Target="media/image5.png"/><Relationship Id="rId38" Type="http://schemas.openxmlformats.org/officeDocument/2006/relationships/image" Target="media/image4.png"/><Relationship Id="rId20" Type="http://schemas.openxmlformats.org/officeDocument/2006/relationships/image" Target="media/image29.png"/><Relationship Id="rId22" Type="http://schemas.openxmlformats.org/officeDocument/2006/relationships/image" Target="media/image34.png"/><Relationship Id="rId21" Type="http://schemas.openxmlformats.org/officeDocument/2006/relationships/image" Target="media/image22.png"/><Relationship Id="rId24" Type="http://schemas.openxmlformats.org/officeDocument/2006/relationships/image" Target="media/image38.png"/><Relationship Id="rId23" Type="http://schemas.openxmlformats.org/officeDocument/2006/relationships/image" Target="media/image19.png"/><Relationship Id="rId26" Type="http://schemas.openxmlformats.org/officeDocument/2006/relationships/image" Target="media/image39.png"/><Relationship Id="rId25" Type="http://schemas.openxmlformats.org/officeDocument/2006/relationships/image" Target="media/image15.png"/><Relationship Id="rId28" Type="http://schemas.openxmlformats.org/officeDocument/2006/relationships/image" Target="media/image33.png"/><Relationship Id="rId27" Type="http://schemas.openxmlformats.org/officeDocument/2006/relationships/image" Target="media/image32.png"/><Relationship Id="rId29" Type="http://schemas.openxmlformats.org/officeDocument/2006/relationships/image" Target="media/image13.png"/><Relationship Id="rId11" Type="http://schemas.openxmlformats.org/officeDocument/2006/relationships/hyperlink" Target="https://docs.google.com/document/d/1TQT2ZZZb7g8J1zCHUhIATj9myOM7ONy0V4IKG3BaiVE/edit#heading=h.bbyjcvz03e59" TargetMode="External"/><Relationship Id="rId10" Type="http://schemas.openxmlformats.org/officeDocument/2006/relationships/hyperlink" Target="https://www.man7.org/linux/man-pages/man7/signal.7.html" TargetMode="External"/><Relationship Id="rId13" Type="http://schemas.openxmlformats.org/officeDocument/2006/relationships/image" Target="media/image3.png"/><Relationship Id="rId12" Type="http://schemas.openxmlformats.org/officeDocument/2006/relationships/image" Target="media/image1.png"/><Relationship Id="rId15" Type="http://schemas.openxmlformats.org/officeDocument/2006/relationships/image" Target="media/image14.png"/><Relationship Id="rId14" Type="http://schemas.openxmlformats.org/officeDocument/2006/relationships/image" Target="media/image21.png"/><Relationship Id="rId17" Type="http://schemas.openxmlformats.org/officeDocument/2006/relationships/image" Target="media/image23.png"/><Relationship Id="rId16" Type="http://schemas.openxmlformats.org/officeDocument/2006/relationships/image" Target="media/image6.png"/><Relationship Id="rId19" Type="http://schemas.openxmlformats.org/officeDocument/2006/relationships/image" Target="media/image20.png"/><Relationship Id="rId18" Type="http://schemas.openxmlformats.org/officeDocument/2006/relationships/image" Target="media/image16.png"/></Relationships>
</file>

<file path=word/_rels/fontTable.xml.rels><?xml version="1.0" encoding="UTF-8" standalone="yes"?><Relationships xmlns="http://schemas.openxmlformats.org/package/2006/relationships"><Relationship Id="rId11" Type="http://schemas.openxmlformats.org/officeDocument/2006/relationships/font" Target="fonts/RobotoMono-boldItalic.ttf"/><Relationship Id="rId10" Type="http://schemas.openxmlformats.org/officeDocument/2006/relationships/font" Target="fonts/RobotoMono-italic.ttf"/><Relationship Id="rId13" Type="http://schemas.openxmlformats.org/officeDocument/2006/relationships/font" Target="fonts/SourceSansPro-bold.ttf"/><Relationship Id="rId12" Type="http://schemas.openxmlformats.org/officeDocument/2006/relationships/font" Target="fonts/SourceSansPro-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SourceCodePro-regular.ttf"/><Relationship Id="rId9" Type="http://schemas.openxmlformats.org/officeDocument/2006/relationships/font" Target="fonts/RobotoMono-bold.ttf"/><Relationship Id="rId15" Type="http://schemas.openxmlformats.org/officeDocument/2006/relationships/font" Target="fonts/SourceSansPro-boldItalic.ttf"/><Relationship Id="rId14" Type="http://schemas.openxmlformats.org/officeDocument/2006/relationships/font" Target="fonts/SourceSansPro-italic.ttf"/><Relationship Id="rId5" Type="http://schemas.openxmlformats.org/officeDocument/2006/relationships/font" Target="fonts/SourceCodePro-bold.ttf"/><Relationship Id="rId6" Type="http://schemas.openxmlformats.org/officeDocument/2006/relationships/font" Target="fonts/SourceCodePro-italic.ttf"/><Relationship Id="rId7" Type="http://schemas.openxmlformats.org/officeDocument/2006/relationships/font" Target="fonts/SourceCodePro-boldItalic.ttf"/><Relationship Id="rId8" Type="http://schemas.openxmlformats.org/officeDocument/2006/relationships/font" Target="fonts/Roboto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