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76436" w14:textId="1F2199DC" w:rsidR="00544348" w:rsidRPr="00E07679" w:rsidRDefault="00D527EF" w:rsidP="00544348">
      <w:pPr>
        <w:spacing w:line="240" w:lineRule="exact"/>
        <w:rPr>
          <w:rFonts w:ascii="Times New Roman" w:eastAsiaTheme="minorEastAsia" w:hAnsi="Times New Roman" w:cs="Times New Roman"/>
          <w:color w:val="000000" w:themeColor="text1"/>
        </w:rPr>
      </w:pPr>
      <w:r w:rsidRPr="00F15307">
        <w:rPr>
          <w:rFonts w:ascii="Times New Roman" w:hAnsi="Times New Roman" w:cs="Times New Roman"/>
          <w:b/>
          <w:bCs/>
          <w:color w:val="000000" w:themeColor="text1"/>
        </w:rPr>
        <w:t>Owen Sullivan</w:t>
      </w:r>
      <w:r w:rsidRPr="00F15307">
        <w:rPr>
          <w:rFonts w:ascii="Times New Roman" w:hAnsi="Times New Roman" w:cs="Times New Roman"/>
          <w:color w:val="000000" w:themeColor="text1"/>
        </w:rPr>
        <w:t xml:space="preserve"> | </w:t>
      </w:r>
      <w:r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OS: </w:t>
      </w:r>
      <w:r w:rsidRPr="00F15307">
        <w:rPr>
          <w:rFonts w:ascii="Times New Roman" w:hAnsi="Times New Roman" w:cs="Times New Roman"/>
          <w:color w:val="000000" w:themeColor="text1"/>
        </w:rPr>
        <w:t xml:space="preserve">directly interfaces w/ hardware, manages system resources, protects system from code | </w:t>
      </w:r>
      <w:r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Kernel space: </w:t>
      </w:r>
      <w:r w:rsidRPr="00F15307">
        <w:rPr>
          <w:rFonts w:ascii="Times New Roman" w:hAnsi="Times New Roman" w:cs="Times New Roman"/>
          <w:color w:val="000000" w:themeColor="text1"/>
        </w:rPr>
        <w:t xml:space="preserve">kernel only, entire memory, hardware | </w:t>
      </w:r>
      <w:r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User space: </w:t>
      </w:r>
      <w:r w:rsidRPr="00F15307">
        <w:rPr>
          <w:rFonts w:ascii="Times New Roman" w:hAnsi="Times New Roman" w:cs="Times New Roman"/>
          <w:color w:val="000000" w:themeColor="text1"/>
        </w:rPr>
        <w:t xml:space="preserve">programs, virtual memory, hardware thru kernel | </w:t>
      </w:r>
      <w:r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Microkernel: </w:t>
      </w:r>
      <w:r w:rsidRPr="00F15307">
        <w:rPr>
          <w:rFonts w:ascii="Times New Roman" w:hAnsi="Times New Roman" w:cs="Times New Roman"/>
          <w:color w:val="000000" w:themeColor="text1"/>
        </w:rPr>
        <w:t xml:space="preserve">mem management, IPC, thread manage, smaller, bad perform, robust, secure | </w:t>
      </w:r>
      <w:r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Monolithic: </w:t>
      </w:r>
      <w:proofErr w:type="spellStart"/>
      <w:r w:rsidRPr="00F15307">
        <w:rPr>
          <w:rFonts w:ascii="Times New Roman" w:hAnsi="Times New Roman" w:cs="Times New Roman"/>
          <w:color w:val="000000" w:themeColor="text1"/>
        </w:rPr>
        <w:t>syscalls</w:t>
      </w:r>
      <w:proofErr w:type="spellEnd"/>
      <w:r w:rsidRPr="00F15307">
        <w:rPr>
          <w:rFonts w:ascii="Times New Roman" w:hAnsi="Times New Roman" w:cs="Times New Roman"/>
          <w:color w:val="000000" w:themeColor="text1"/>
        </w:rPr>
        <w:t xml:space="preserve"> for OS, OS in kernel space, bigger, good perform | </w:t>
      </w:r>
      <w:r w:rsidRPr="00F15307">
        <w:rPr>
          <w:rFonts w:ascii="Times New Roman" w:hAnsi="Times New Roman" w:cs="Times New Roman"/>
          <w:b/>
          <w:bCs/>
          <w:color w:val="000000" w:themeColor="text1"/>
        </w:rPr>
        <w:t>Process:</w:t>
      </w:r>
      <w:r w:rsidRPr="00F15307">
        <w:rPr>
          <w:rFonts w:ascii="Times New Roman" w:hAnsi="Times New Roman" w:cs="Times New Roman"/>
          <w:color w:val="000000" w:themeColor="text1"/>
        </w:rPr>
        <w:t xml:space="preserve"> run </w:t>
      </w:r>
      <w:proofErr w:type="spellStart"/>
      <w:r w:rsidRPr="00F15307">
        <w:rPr>
          <w:rFonts w:ascii="Times New Roman" w:hAnsi="Times New Roman" w:cs="Times New Roman"/>
          <w:color w:val="000000" w:themeColor="text1"/>
        </w:rPr>
        <w:t>mult</w:t>
      </w:r>
      <w:proofErr w:type="spellEnd"/>
      <w:r w:rsidRPr="00F15307">
        <w:rPr>
          <w:rFonts w:ascii="Times New Roman" w:hAnsi="Times New Roman" w:cs="Times New Roman"/>
          <w:color w:val="000000" w:themeColor="text1"/>
        </w:rPr>
        <w:t xml:space="preserve">. instances of program, abstraction | </w:t>
      </w:r>
      <w:r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Parallelism: </w:t>
      </w:r>
      <w:r w:rsidRPr="00F15307">
        <w:rPr>
          <w:rFonts w:ascii="Times New Roman" w:hAnsi="Times New Roman" w:cs="Times New Roman"/>
          <w:color w:val="000000" w:themeColor="text1"/>
        </w:rPr>
        <w:t xml:space="preserve">multi-core | </w:t>
      </w:r>
      <w:r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Concurrency: </w:t>
      </w:r>
      <w:r w:rsidRPr="00F15307">
        <w:rPr>
          <w:rFonts w:ascii="Times New Roman" w:hAnsi="Times New Roman" w:cs="Times New Roman"/>
          <w:color w:val="000000" w:themeColor="text1"/>
        </w:rPr>
        <w:t xml:space="preserve">scheduling, switching quick | </w:t>
      </w:r>
      <w:r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Virtual mem: </w:t>
      </w:r>
      <w:r w:rsidRPr="00F15307">
        <w:rPr>
          <w:rFonts w:ascii="Times New Roman" w:hAnsi="Times New Roman" w:cs="Times New Roman"/>
          <w:color w:val="000000" w:themeColor="text1"/>
        </w:rPr>
        <w:t xml:space="preserve">stack (to heap, </w:t>
      </w:r>
      <w:proofErr w:type="spellStart"/>
      <w:r w:rsidRPr="00F15307">
        <w:rPr>
          <w:rFonts w:ascii="Times New Roman" w:hAnsi="Times New Roman" w:cs="Times New Roman"/>
          <w:color w:val="000000" w:themeColor="text1"/>
        </w:rPr>
        <w:t>func</w:t>
      </w:r>
      <w:proofErr w:type="spellEnd"/>
      <w:r w:rsidRPr="00F15307">
        <w:rPr>
          <w:rFonts w:ascii="Times New Roman" w:hAnsi="Times New Roman" w:cs="Times New Roman"/>
          <w:color w:val="000000" w:themeColor="text1"/>
        </w:rPr>
        <w:t xml:space="preserve"> caller info), heap (to stack, </w:t>
      </w:r>
      <w:proofErr w:type="spellStart"/>
      <w:r w:rsidRPr="00F15307">
        <w:rPr>
          <w:rFonts w:ascii="Times New Roman" w:hAnsi="Times New Roman" w:cs="Times New Roman"/>
          <w:color w:val="000000" w:themeColor="text1"/>
        </w:rPr>
        <w:t>dynam</w:t>
      </w:r>
      <w:proofErr w:type="spellEnd"/>
      <w:r w:rsidRPr="00F15307">
        <w:rPr>
          <w:rFonts w:ascii="Times New Roman" w:hAnsi="Times New Roman" w:cs="Times New Roman"/>
          <w:color w:val="000000" w:themeColor="text1"/>
        </w:rPr>
        <w:t>. mem), data (global/static vars), text (</w:t>
      </w:r>
      <w:proofErr w:type="spellStart"/>
      <w:r w:rsidRPr="00F15307">
        <w:rPr>
          <w:rFonts w:ascii="Times New Roman" w:hAnsi="Times New Roman" w:cs="Times New Roman"/>
          <w:color w:val="000000" w:themeColor="text1"/>
        </w:rPr>
        <w:t>addr</w:t>
      </w:r>
      <w:proofErr w:type="spellEnd"/>
      <w:r w:rsidRPr="00F15307">
        <w:rPr>
          <w:rFonts w:ascii="Times New Roman" w:hAnsi="Times New Roman" w:cs="Times New Roman"/>
          <w:color w:val="000000" w:themeColor="text1"/>
        </w:rPr>
        <w:t xml:space="preserve">. 0, instructions) | </w:t>
      </w:r>
      <w:r w:rsidR="0091783D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Message Passing: </w:t>
      </w:r>
      <w:r w:rsidR="0091783D" w:rsidRPr="00F15307">
        <w:rPr>
          <w:rFonts w:ascii="Times New Roman" w:hAnsi="Times New Roman" w:cs="Times New Roman"/>
          <w:color w:val="000000" w:themeColor="text1"/>
        </w:rPr>
        <w:t xml:space="preserve">data between 2 active processes, </w:t>
      </w:r>
      <w:proofErr w:type="spellStart"/>
      <w:r w:rsidR="0091783D" w:rsidRPr="00F15307">
        <w:rPr>
          <w:rFonts w:ascii="Times New Roman" w:hAnsi="Times New Roman" w:cs="Times New Roman"/>
          <w:color w:val="000000" w:themeColor="text1"/>
        </w:rPr>
        <w:t>msgget</w:t>
      </w:r>
      <w:proofErr w:type="spellEnd"/>
      <w:r w:rsidR="0091783D" w:rsidRPr="00F15307">
        <w:rPr>
          <w:rFonts w:ascii="Times New Roman" w:hAnsi="Times New Roman" w:cs="Times New Roman"/>
          <w:color w:val="000000" w:themeColor="text1"/>
        </w:rPr>
        <w:t xml:space="preserve"> to create, </w:t>
      </w:r>
      <w:proofErr w:type="spellStart"/>
      <w:r w:rsidR="0091783D" w:rsidRPr="00F15307">
        <w:rPr>
          <w:rFonts w:ascii="Times New Roman" w:hAnsi="Times New Roman" w:cs="Times New Roman"/>
          <w:color w:val="000000" w:themeColor="text1"/>
        </w:rPr>
        <w:t>msgrcv</w:t>
      </w:r>
      <w:proofErr w:type="spellEnd"/>
      <w:r w:rsidR="0091783D" w:rsidRPr="00F15307">
        <w:rPr>
          <w:rFonts w:ascii="Times New Roman" w:hAnsi="Times New Roman" w:cs="Times New Roman"/>
          <w:color w:val="000000" w:themeColor="text1"/>
        </w:rPr>
        <w:t xml:space="preserve"> to get, </w:t>
      </w:r>
      <w:proofErr w:type="spellStart"/>
      <w:r w:rsidR="0091783D" w:rsidRPr="00F15307">
        <w:rPr>
          <w:rFonts w:ascii="Times New Roman" w:hAnsi="Times New Roman" w:cs="Times New Roman"/>
          <w:color w:val="000000" w:themeColor="text1"/>
        </w:rPr>
        <w:t>msgsnd</w:t>
      </w:r>
      <w:proofErr w:type="spellEnd"/>
      <w:r w:rsidR="0091783D" w:rsidRPr="00F15307">
        <w:rPr>
          <w:rFonts w:ascii="Times New Roman" w:hAnsi="Times New Roman" w:cs="Times New Roman"/>
          <w:color w:val="000000" w:themeColor="text1"/>
        </w:rPr>
        <w:t xml:space="preserve"> to send | </w:t>
      </w:r>
      <w:r w:rsidR="0091783D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Named pipe: </w:t>
      </w:r>
      <w:r w:rsidR="0091783D" w:rsidRPr="00F15307">
        <w:rPr>
          <w:rFonts w:ascii="Times New Roman" w:hAnsi="Times New Roman" w:cs="Times New Roman"/>
          <w:color w:val="000000" w:themeColor="text1"/>
        </w:rPr>
        <w:t>like file I/O</w:t>
      </w:r>
      <w:r w:rsidR="006F5144">
        <w:rPr>
          <w:rFonts w:ascii="Times New Roman" w:hAnsi="Times New Roman" w:cs="Times New Roman"/>
          <w:color w:val="000000" w:themeColor="text1"/>
        </w:rPr>
        <w:t>, FIFO_FILE</w:t>
      </w:r>
      <w:r w:rsidR="0091783D" w:rsidRPr="00F15307">
        <w:rPr>
          <w:rFonts w:ascii="Times New Roman" w:hAnsi="Times New Roman" w:cs="Times New Roman"/>
          <w:color w:val="000000" w:themeColor="text1"/>
        </w:rPr>
        <w:t xml:space="preserve"> | </w:t>
      </w:r>
      <w:r w:rsidR="0091783D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Networks: </w:t>
      </w:r>
      <w:r w:rsidR="0091783D" w:rsidRPr="00F15307">
        <w:rPr>
          <w:rFonts w:ascii="Times New Roman" w:hAnsi="Times New Roman" w:cs="Times New Roman"/>
          <w:color w:val="000000" w:themeColor="text1"/>
        </w:rPr>
        <w:t>sockets w/ FILE, bind, listen</w:t>
      </w:r>
      <w:r w:rsidR="00E07679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E07679" w:rsidRPr="00E07679">
        <w:rPr>
          <w:rFonts w:ascii="Times New Roman" w:hAnsi="Times New Roman" w:cs="Times New Roman"/>
          <w:color w:val="000000" w:themeColor="text1"/>
        </w:rPr>
        <w:t>sockaddr_in</w:t>
      </w:r>
      <w:proofErr w:type="spellEnd"/>
      <w:r w:rsidR="0091783D" w:rsidRPr="00F15307">
        <w:rPr>
          <w:rFonts w:ascii="Times New Roman" w:hAnsi="Times New Roman" w:cs="Times New Roman"/>
          <w:color w:val="000000" w:themeColor="text1"/>
        </w:rPr>
        <w:t xml:space="preserve"> | </w:t>
      </w:r>
      <w:r w:rsidR="0091783D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Shared mem: </w:t>
      </w:r>
      <w:r w:rsidR="0091783D" w:rsidRPr="00F15307">
        <w:rPr>
          <w:rFonts w:ascii="Times New Roman" w:hAnsi="Times New Roman" w:cs="Times New Roman"/>
          <w:color w:val="000000" w:themeColor="text1"/>
        </w:rPr>
        <w:t xml:space="preserve">block of mem shared </w:t>
      </w:r>
      <w:proofErr w:type="spellStart"/>
      <w:r w:rsidR="0091783D" w:rsidRPr="00F15307">
        <w:rPr>
          <w:rFonts w:ascii="Times New Roman" w:hAnsi="Times New Roman" w:cs="Times New Roman"/>
          <w:color w:val="000000" w:themeColor="text1"/>
        </w:rPr>
        <w:t>betw</w:t>
      </w:r>
      <w:proofErr w:type="spellEnd"/>
      <w:r w:rsidR="0091783D" w:rsidRPr="00F15307">
        <w:rPr>
          <w:rFonts w:ascii="Times New Roman" w:hAnsi="Times New Roman" w:cs="Times New Roman"/>
          <w:color w:val="000000" w:themeColor="text1"/>
        </w:rPr>
        <w:t xml:space="preserve">. 2 processes | </w:t>
      </w:r>
      <w:r w:rsidR="0091783D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Fork: </w:t>
      </w:r>
      <w:r w:rsidR="0091783D" w:rsidRPr="00F15307">
        <w:rPr>
          <w:rFonts w:ascii="Times New Roman" w:hAnsi="Times New Roman" w:cs="Times New Roman"/>
          <w:color w:val="000000" w:themeColor="text1"/>
        </w:rPr>
        <w:t xml:space="preserve">copies process, returns 0 in child </w:t>
      </w:r>
      <w:r w:rsidR="00E07679">
        <w:rPr>
          <w:rFonts w:ascii="Times New Roman" w:hAnsi="Times New Roman" w:cs="Times New Roman"/>
          <w:color w:val="000000" w:themeColor="text1"/>
        </w:rPr>
        <w:t>&amp;</w:t>
      </w:r>
      <w:r w:rsidR="0091783D" w:rsidRPr="00F15307">
        <w:rPr>
          <w:rFonts w:ascii="Times New Roman" w:hAnsi="Times New Roman" w:cs="Times New Roman"/>
          <w:color w:val="000000" w:themeColor="text1"/>
        </w:rPr>
        <w:t xml:space="preserve"> PID in main, run order not guaranteed</w:t>
      </w:r>
      <w:r w:rsidR="00E07679">
        <w:rPr>
          <w:rFonts w:ascii="Times New Roman" w:hAnsi="Times New Roman" w:cs="Times New Roman"/>
          <w:color w:val="000000" w:themeColor="text1"/>
        </w:rPr>
        <w:t>, wait</w:t>
      </w:r>
      <w:r w:rsidR="0091783D" w:rsidRPr="00F15307">
        <w:rPr>
          <w:rFonts w:ascii="Times New Roman" w:hAnsi="Times New Roman" w:cs="Times New Roman"/>
          <w:color w:val="000000" w:themeColor="text1"/>
        </w:rPr>
        <w:t xml:space="preserve"> | </w:t>
      </w:r>
      <w:r w:rsidR="0091783D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Kernel threads: </w:t>
      </w:r>
      <w:r w:rsidR="0091783D" w:rsidRPr="00F15307">
        <w:rPr>
          <w:rFonts w:ascii="Times New Roman" w:hAnsi="Times New Roman" w:cs="Times New Roman"/>
          <w:color w:val="000000" w:themeColor="text1"/>
        </w:rPr>
        <w:t xml:space="preserve">parallelism, own stack, registers, </w:t>
      </w:r>
      <w:r w:rsidR="00E07679">
        <w:rPr>
          <w:rFonts w:ascii="Times New Roman" w:hAnsi="Times New Roman" w:cs="Times New Roman"/>
          <w:color w:val="000000" w:themeColor="text1"/>
        </w:rPr>
        <w:t>&amp;</w:t>
      </w:r>
      <w:r w:rsidR="0091783D" w:rsidRPr="00F15307">
        <w:rPr>
          <w:rFonts w:ascii="Times New Roman" w:hAnsi="Times New Roman" w:cs="Times New Roman"/>
          <w:color w:val="000000" w:themeColor="text1"/>
        </w:rPr>
        <w:t xml:space="preserve"> thread-local storage | </w:t>
      </w:r>
      <w:r w:rsidR="0091783D" w:rsidRPr="00F15307">
        <w:rPr>
          <w:rFonts w:ascii="Times New Roman" w:hAnsi="Times New Roman" w:cs="Times New Roman"/>
          <w:b/>
          <w:bCs/>
          <w:color w:val="000000" w:themeColor="text1"/>
        </w:rPr>
        <w:t>User threads:</w:t>
      </w:r>
      <w:r w:rsidR="0091783D" w:rsidRPr="00F15307">
        <w:rPr>
          <w:rFonts w:ascii="Times New Roman" w:hAnsi="Times New Roman" w:cs="Times New Roman"/>
          <w:color w:val="000000" w:themeColor="text1"/>
        </w:rPr>
        <w:t xml:space="preserve"> no parallelism, very fast, more scheduling control | </w:t>
      </w:r>
      <w:r w:rsidR="0091783D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Atomic: </w:t>
      </w:r>
      <w:r w:rsidR="0091783D" w:rsidRPr="00F15307">
        <w:rPr>
          <w:rFonts w:ascii="Times New Roman" w:hAnsi="Times New Roman" w:cs="Times New Roman"/>
          <w:color w:val="000000" w:themeColor="text1"/>
        </w:rPr>
        <w:t xml:space="preserve">non-interruptible | </w:t>
      </w:r>
      <w:r w:rsidR="0091783D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Mutex: </w:t>
      </w:r>
      <w:r w:rsidR="0091783D" w:rsidRPr="00F15307">
        <w:rPr>
          <w:rFonts w:ascii="Times New Roman" w:hAnsi="Times New Roman" w:cs="Times New Roman"/>
          <w:color w:val="000000" w:themeColor="text1"/>
        </w:rPr>
        <w:t>lock, unlock</w:t>
      </w:r>
      <w:r w:rsidR="00802459">
        <w:rPr>
          <w:rFonts w:ascii="Times New Roman" w:hAnsi="Times New Roman" w:cs="Times New Roman"/>
          <w:color w:val="000000" w:themeColor="text1"/>
        </w:rPr>
        <w:t>, loop until lock</w:t>
      </w:r>
      <w:r w:rsidR="0091783D" w:rsidRPr="00F15307">
        <w:rPr>
          <w:rFonts w:ascii="Times New Roman" w:hAnsi="Times New Roman" w:cs="Times New Roman"/>
          <w:color w:val="000000" w:themeColor="text1"/>
        </w:rPr>
        <w:t xml:space="preserve"> | </w:t>
      </w:r>
      <w:r w:rsidR="0091783D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RW lock: </w:t>
      </w:r>
      <w:r w:rsidR="0091783D" w:rsidRPr="00F15307">
        <w:rPr>
          <w:rFonts w:ascii="Times New Roman" w:hAnsi="Times New Roman" w:cs="Times New Roman"/>
          <w:color w:val="000000" w:themeColor="text1"/>
        </w:rPr>
        <w:t xml:space="preserve">many read locks, one write lock | </w:t>
      </w:r>
      <w:r w:rsidR="0091783D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Binary semaphore: </w:t>
      </w:r>
      <w:r w:rsidR="0091783D" w:rsidRPr="00F15307">
        <w:rPr>
          <w:rFonts w:ascii="Times New Roman" w:hAnsi="Times New Roman" w:cs="Times New Roman"/>
          <w:color w:val="000000" w:themeColor="text1"/>
        </w:rPr>
        <w:t xml:space="preserve">no exclusive ownership, switch </w:t>
      </w:r>
      <w:proofErr w:type="spellStart"/>
      <w:r w:rsidR="0091783D" w:rsidRPr="00F15307">
        <w:rPr>
          <w:rFonts w:ascii="Times New Roman" w:hAnsi="Times New Roman" w:cs="Times New Roman"/>
          <w:color w:val="000000" w:themeColor="text1"/>
        </w:rPr>
        <w:t>betw</w:t>
      </w:r>
      <w:proofErr w:type="spellEnd"/>
      <w:r w:rsidR="0091783D" w:rsidRPr="00F15307">
        <w:rPr>
          <w:rFonts w:ascii="Times New Roman" w:hAnsi="Times New Roman" w:cs="Times New Roman"/>
          <w:color w:val="000000" w:themeColor="text1"/>
        </w:rPr>
        <w:t xml:space="preserve">. 0 </w:t>
      </w:r>
      <w:r w:rsidR="00E07679">
        <w:rPr>
          <w:rFonts w:ascii="Times New Roman" w:hAnsi="Times New Roman" w:cs="Times New Roman"/>
          <w:color w:val="000000" w:themeColor="text1"/>
        </w:rPr>
        <w:t>&amp;</w:t>
      </w:r>
      <w:r w:rsidR="0091783D" w:rsidRPr="00F15307">
        <w:rPr>
          <w:rFonts w:ascii="Times New Roman" w:hAnsi="Times New Roman" w:cs="Times New Roman"/>
          <w:color w:val="000000" w:themeColor="text1"/>
        </w:rPr>
        <w:t xml:space="preserve"> 1</w:t>
      </w:r>
      <w:r w:rsidR="00E07679">
        <w:rPr>
          <w:rFonts w:ascii="Times New Roman" w:hAnsi="Times New Roman" w:cs="Times New Roman"/>
          <w:color w:val="000000" w:themeColor="text1"/>
        </w:rPr>
        <w:t>, wait=lock, post=unlock</w:t>
      </w:r>
      <w:r w:rsidR="0091783D" w:rsidRPr="00F15307">
        <w:rPr>
          <w:rFonts w:ascii="Times New Roman" w:hAnsi="Times New Roman" w:cs="Times New Roman"/>
          <w:color w:val="000000" w:themeColor="text1"/>
        </w:rPr>
        <w:t xml:space="preserve"> | </w:t>
      </w:r>
      <w:r w:rsidR="0091783D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Counting semaphore: </w:t>
      </w:r>
      <w:r w:rsidR="0091783D" w:rsidRPr="00F15307">
        <w:rPr>
          <w:rFonts w:ascii="Times New Roman" w:hAnsi="Times New Roman" w:cs="Times New Roman"/>
          <w:color w:val="000000" w:themeColor="text1"/>
        </w:rPr>
        <w:t xml:space="preserve">beyond 0 </w:t>
      </w:r>
      <w:r w:rsidR="00E07679">
        <w:rPr>
          <w:rFonts w:ascii="Times New Roman" w:hAnsi="Times New Roman" w:cs="Times New Roman"/>
          <w:color w:val="000000" w:themeColor="text1"/>
        </w:rPr>
        <w:t>&amp;</w:t>
      </w:r>
      <w:r w:rsidR="0091783D" w:rsidRPr="00F15307">
        <w:rPr>
          <w:rFonts w:ascii="Times New Roman" w:hAnsi="Times New Roman" w:cs="Times New Roman"/>
          <w:color w:val="000000" w:themeColor="text1"/>
        </w:rPr>
        <w:t xml:space="preserve"> 1 | </w:t>
      </w:r>
      <w:r w:rsidR="0091783D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Condition var: 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threads sleep until condition | </w:t>
      </w:r>
      <w:proofErr w:type="spellStart"/>
      <w:r w:rsidR="002A19BE" w:rsidRPr="00F15307">
        <w:rPr>
          <w:rFonts w:ascii="Times New Roman" w:hAnsi="Times New Roman" w:cs="Times New Roman"/>
          <w:b/>
          <w:bCs/>
          <w:color w:val="000000" w:themeColor="text1"/>
        </w:rPr>
        <w:t>Reentrace</w:t>
      </w:r>
      <w:proofErr w:type="spellEnd"/>
      <w:r w:rsidR="002A19BE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can be stopped </w:t>
      </w:r>
      <w:r w:rsidR="00E07679">
        <w:rPr>
          <w:rFonts w:ascii="Times New Roman" w:hAnsi="Times New Roman" w:cs="Times New Roman"/>
          <w:color w:val="000000" w:themeColor="text1"/>
        </w:rPr>
        <w:t>&amp;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 </w:t>
      </w:r>
      <w:r w:rsidR="00544348">
        <w:rPr>
          <w:rFonts w:ascii="Times New Roman" w:hAnsi="Times New Roman" w:cs="Times New Roman"/>
          <w:color w:val="000000" w:themeColor="text1"/>
        </w:rPr>
        <w:t>new one can start before old finishes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 | </w:t>
      </w:r>
      <w:r w:rsidR="002A19BE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Cooperative scheduling: 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tasks run until yield | </w:t>
      </w:r>
      <w:r w:rsidR="002A19BE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Preemptive scheduling: 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interrupt tasks </w:t>
      </w:r>
      <w:r w:rsidR="00E07679">
        <w:rPr>
          <w:rFonts w:ascii="Times New Roman" w:hAnsi="Times New Roman" w:cs="Times New Roman"/>
          <w:color w:val="000000" w:themeColor="text1"/>
        </w:rPr>
        <w:t>w/o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 yielding, quanta | </w:t>
      </w:r>
      <w:r w:rsidR="002A19BE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FIFO: 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cooperative, queue of tasks, next in order | </w:t>
      </w:r>
      <w:r w:rsidR="002A19BE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Priority queue: 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cooperative, tasks have priority | </w:t>
      </w:r>
      <w:r w:rsidR="002A19BE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Round robin: 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preemptive, switch task every quantum | </w:t>
      </w:r>
      <w:r w:rsidR="002A19BE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SJF: 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estimate </w:t>
      </w:r>
      <w:r w:rsidR="00E07679">
        <w:rPr>
          <w:rFonts w:ascii="Times New Roman" w:hAnsi="Times New Roman" w:cs="Times New Roman"/>
          <w:color w:val="000000" w:themeColor="text1"/>
        </w:rPr>
        <w:t>&amp;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 run shortest tasks | </w:t>
      </w:r>
      <w:r w:rsidR="002A19BE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Long-term scheduler: 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access control | </w:t>
      </w:r>
      <w:r w:rsidR="002A19BE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Medium-term scheduler: 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determines mem vs. disk/swap | </w:t>
      </w:r>
      <w:r w:rsidR="002A19BE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Short-term scheduler: 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which tasks run from quantum to quantum | </w:t>
      </w:r>
      <w:r w:rsidR="002A19BE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CPU affinity: 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threads on specific core, </w:t>
      </w:r>
      <w:proofErr w:type="spellStart"/>
      <w:r w:rsidR="002A19BE" w:rsidRPr="00F15307">
        <w:rPr>
          <w:rFonts w:ascii="Times New Roman" w:hAnsi="Times New Roman" w:cs="Times New Roman"/>
          <w:color w:val="000000" w:themeColor="text1"/>
        </w:rPr>
        <w:t>sched_getaffinity</w:t>
      </w:r>
      <w:proofErr w:type="spellEnd"/>
      <w:r w:rsidR="002A19BE" w:rsidRPr="00F15307">
        <w:rPr>
          <w:rFonts w:ascii="Times New Roman" w:hAnsi="Times New Roman" w:cs="Times New Roman"/>
          <w:color w:val="000000" w:themeColor="text1"/>
        </w:rPr>
        <w:t xml:space="preserve">, bad idea | </w:t>
      </w:r>
      <w:r w:rsidR="002A19BE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Global scope: 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all processes scheduled equal | </w:t>
      </w:r>
      <w:r w:rsidR="002A19BE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Process scope: 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each process threads scheduled differently | </w:t>
      </w:r>
      <w:r w:rsidR="002A19BE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Multilevel feedback </w:t>
      </w:r>
      <w:proofErr w:type="spellStart"/>
      <w:r w:rsidR="002A19BE" w:rsidRPr="00F15307">
        <w:rPr>
          <w:rFonts w:ascii="Times New Roman" w:hAnsi="Times New Roman" w:cs="Times New Roman"/>
          <w:b/>
          <w:bCs/>
          <w:color w:val="000000" w:themeColor="text1"/>
        </w:rPr>
        <w:t>q’ing</w:t>
      </w:r>
      <w:proofErr w:type="spellEnd"/>
      <w:r w:rsidR="002A19BE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system, interactive, batch, promotion, demotion | </w:t>
      </w:r>
      <w:r w:rsidR="002A19BE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Soft deadline: 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decreasing utility | </w:t>
      </w:r>
      <w:r w:rsidR="002A19BE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Firm deadline: 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no point | </w:t>
      </w:r>
      <w:r w:rsidR="002A19BE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Hard deadline: 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total crash | </w:t>
      </w:r>
      <w:r w:rsidR="002A19BE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Earliest deadline first: </w:t>
      </w:r>
      <w:r w:rsidR="002A19BE" w:rsidRPr="00F15307">
        <w:rPr>
          <w:rFonts w:ascii="Times New Roman" w:hAnsi="Times New Roman" w:cs="Times New Roman"/>
          <w:color w:val="000000" w:themeColor="text1"/>
        </w:rPr>
        <w:t xml:space="preserve">each quanta, </w:t>
      </w:r>
      <w:r w:rsidR="007D7632" w:rsidRPr="00F15307">
        <w:rPr>
          <w:rFonts w:ascii="Times New Roman" w:hAnsi="Times New Roman" w:cs="Times New Roman"/>
          <w:color w:val="000000" w:themeColor="text1"/>
        </w:rPr>
        <w:t xml:space="preserve">task due soonest | </w:t>
      </w:r>
      <w:r w:rsidR="007D7632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Least slack: </w:t>
      </w:r>
      <w:r w:rsidR="007D7632" w:rsidRPr="00F15307">
        <w:rPr>
          <w:rFonts w:ascii="Times New Roman" w:hAnsi="Times New Roman" w:cs="Times New Roman"/>
          <w:color w:val="000000" w:themeColor="text1"/>
        </w:rPr>
        <w:t xml:space="preserve">due date minus duration | </w:t>
      </w:r>
      <w:r w:rsidR="007D7632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Rate monotonic: </w:t>
      </w:r>
      <w:r w:rsidR="007D7632" w:rsidRPr="00F15307">
        <w:rPr>
          <w:rFonts w:ascii="Times New Roman" w:hAnsi="Times New Roman" w:cs="Times New Roman"/>
          <w:color w:val="000000" w:themeColor="text1"/>
        </w:rPr>
        <w:t xml:space="preserve">repeated deadlines, 1ms higher priority than 3ms | </w:t>
      </w:r>
      <w:r w:rsidR="007D7632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Context switch: </w:t>
      </w:r>
      <w:r w:rsidR="007D7632" w:rsidRPr="00F15307">
        <w:rPr>
          <w:rFonts w:ascii="Times New Roman" w:hAnsi="Times New Roman" w:cs="Times New Roman"/>
          <w:color w:val="000000" w:themeColor="text1"/>
        </w:rPr>
        <w:t xml:space="preserve">store thread state, pause </w:t>
      </w:r>
      <w:r w:rsidR="00E07679">
        <w:rPr>
          <w:rFonts w:ascii="Times New Roman" w:hAnsi="Times New Roman" w:cs="Times New Roman"/>
          <w:color w:val="000000" w:themeColor="text1"/>
        </w:rPr>
        <w:t>&amp;</w:t>
      </w:r>
      <w:r w:rsidR="007D7632" w:rsidRPr="00F15307">
        <w:rPr>
          <w:rFonts w:ascii="Times New Roman" w:hAnsi="Times New Roman" w:cs="Times New Roman"/>
          <w:color w:val="000000" w:themeColor="text1"/>
        </w:rPr>
        <w:t xml:space="preserve"> resume | </w:t>
      </w:r>
      <w:r w:rsidR="007D7632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PCB: </w:t>
      </w:r>
      <w:r w:rsidR="007D7632" w:rsidRPr="00F15307">
        <w:rPr>
          <w:rFonts w:ascii="Times New Roman" w:hAnsi="Times New Roman" w:cs="Times New Roman"/>
          <w:color w:val="000000" w:themeColor="text1"/>
        </w:rPr>
        <w:t xml:space="preserve">all process info, stack pointer, prog counter, registers, mem status | </w:t>
      </w:r>
      <w:r w:rsidR="007D7632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Kernel </w:t>
      </w:r>
      <w:proofErr w:type="spellStart"/>
      <w:r w:rsidR="007D7632" w:rsidRPr="00F15307">
        <w:rPr>
          <w:rFonts w:ascii="Times New Roman" w:hAnsi="Times New Roman" w:cs="Times New Roman"/>
          <w:b/>
          <w:bCs/>
          <w:color w:val="000000" w:themeColor="text1"/>
        </w:rPr>
        <w:t>init.</w:t>
      </w:r>
      <w:proofErr w:type="spellEnd"/>
      <w:r w:rsidR="007D7632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 traps: </w:t>
      </w:r>
      <w:r w:rsidR="007D7632" w:rsidRPr="00F15307">
        <w:rPr>
          <w:rFonts w:ascii="Times New Roman" w:hAnsi="Times New Roman" w:cs="Times New Roman"/>
          <w:color w:val="000000" w:themeColor="text1"/>
        </w:rPr>
        <w:t xml:space="preserve">CPU error </w:t>
      </w:r>
      <w:proofErr w:type="spellStart"/>
      <w:r w:rsidR="007D7632" w:rsidRPr="00F15307">
        <w:rPr>
          <w:rFonts w:ascii="Times New Roman" w:hAnsi="Times New Roman" w:cs="Times New Roman"/>
          <w:color w:val="000000" w:themeColor="text1"/>
        </w:rPr>
        <w:t>h</w:t>
      </w:r>
      <w:r w:rsidR="00E07679">
        <w:rPr>
          <w:rFonts w:ascii="Times New Roman" w:hAnsi="Times New Roman" w:cs="Times New Roman"/>
          <w:color w:val="000000" w:themeColor="text1"/>
        </w:rPr>
        <w:t>&amp;</w:t>
      </w:r>
      <w:r w:rsidR="007D7632" w:rsidRPr="00F15307">
        <w:rPr>
          <w:rFonts w:ascii="Times New Roman" w:hAnsi="Times New Roman" w:cs="Times New Roman"/>
          <w:color w:val="000000" w:themeColor="text1"/>
        </w:rPr>
        <w:t>ling</w:t>
      </w:r>
      <w:proofErr w:type="spellEnd"/>
      <w:r w:rsidR="007D7632" w:rsidRPr="00F15307">
        <w:rPr>
          <w:rFonts w:ascii="Times New Roman" w:hAnsi="Times New Roman" w:cs="Times New Roman"/>
          <w:color w:val="000000" w:themeColor="text1"/>
        </w:rPr>
        <w:t xml:space="preserve"> | </w:t>
      </w:r>
      <w:r w:rsidR="007D7632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Interrupt: </w:t>
      </w:r>
      <w:r w:rsidR="007D7632" w:rsidRPr="00F15307">
        <w:rPr>
          <w:rFonts w:ascii="Times New Roman" w:hAnsi="Times New Roman" w:cs="Times New Roman"/>
          <w:color w:val="000000" w:themeColor="text1"/>
        </w:rPr>
        <w:t xml:space="preserve">hardware updates software, Interrupt Service Register | </w:t>
      </w:r>
      <w:r w:rsidR="00802459">
        <w:rPr>
          <w:rFonts w:ascii="Times New Roman" w:hAnsi="Times New Roman" w:cs="Times New Roman"/>
          <w:b/>
          <w:bCs/>
          <w:color w:val="000000" w:themeColor="text1"/>
        </w:rPr>
        <w:t xml:space="preserve">Exec: </w:t>
      </w:r>
      <w:r w:rsidR="00802459">
        <w:rPr>
          <w:rFonts w:ascii="Times New Roman" w:hAnsi="Times New Roman" w:cs="Times New Roman"/>
          <w:color w:val="000000" w:themeColor="text1"/>
        </w:rPr>
        <w:t xml:space="preserve">null-term </w:t>
      </w:r>
      <w:proofErr w:type="spellStart"/>
      <w:r w:rsidR="00802459">
        <w:rPr>
          <w:rFonts w:ascii="Times New Roman" w:hAnsi="Times New Roman" w:cs="Times New Roman"/>
          <w:color w:val="000000" w:themeColor="text1"/>
        </w:rPr>
        <w:t>args</w:t>
      </w:r>
      <w:proofErr w:type="spellEnd"/>
      <w:r w:rsidR="00802459">
        <w:rPr>
          <w:rFonts w:ascii="Times New Roman" w:hAnsi="Times New Roman" w:cs="Times New Roman"/>
          <w:color w:val="000000" w:themeColor="text1"/>
        </w:rPr>
        <w:t xml:space="preserve"> | </w:t>
      </w:r>
      <w:r w:rsidR="007D7632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Vector </w:t>
      </w:r>
      <w:proofErr w:type="spellStart"/>
      <w:r w:rsidR="007D7632" w:rsidRPr="00F15307">
        <w:rPr>
          <w:rFonts w:ascii="Times New Roman" w:hAnsi="Times New Roman" w:cs="Times New Roman"/>
          <w:b/>
          <w:bCs/>
          <w:color w:val="000000" w:themeColor="text1"/>
        </w:rPr>
        <w:t>args</w:t>
      </w:r>
      <w:proofErr w:type="spellEnd"/>
      <w:r w:rsidR="007D7632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proofErr w:type="spellStart"/>
      <w:r w:rsidR="007D7632" w:rsidRPr="00F15307">
        <w:rPr>
          <w:rFonts w:ascii="Times New Roman" w:hAnsi="Times New Roman" w:cs="Times New Roman"/>
          <w:color w:val="000000" w:themeColor="text1"/>
        </w:rPr>
        <w:t>execv</w:t>
      </w:r>
      <w:proofErr w:type="spellEnd"/>
      <w:r w:rsidR="007D7632" w:rsidRPr="00F15307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7D7632" w:rsidRPr="00F15307">
        <w:rPr>
          <w:rFonts w:ascii="Times New Roman" w:hAnsi="Times New Roman" w:cs="Times New Roman"/>
          <w:color w:val="000000" w:themeColor="text1"/>
        </w:rPr>
        <w:t>execvp</w:t>
      </w:r>
      <w:proofErr w:type="spellEnd"/>
      <w:r w:rsidR="007D7632" w:rsidRPr="00F15307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7D7632" w:rsidRPr="00F15307">
        <w:rPr>
          <w:rFonts w:ascii="Times New Roman" w:hAnsi="Times New Roman" w:cs="Times New Roman"/>
          <w:color w:val="000000" w:themeColor="text1"/>
        </w:rPr>
        <w:t>execve</w:t>
      </w:r>
      <w:proofErr w:type="spellEnd"/>
      <w:r w:rsidR="007D7632" w:rsidRPr="00F15307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7D7632" w:rsidRPr="00F15307">
        <w:rPr>
          <w:rFonts w:ascii="Times New Roman" w:hAnsi="Times New Roman" w:cs="Times New Roman"/>
          <w:color w:val="000000" w:themeColor="text1"/>
        </w:rPr>
        <w:t>execvpe</w:t>
      </w:r>
      <w:proofErr w:type="spellEnd"/>
      <w:r w:rsidR="007D7632" w:rsidRPr="00F15307">
        <w:rPr>
          <w:rFonts w:ascii="Times New Roman" w:hAnsi="Times New Roman" w:cs="Times New Roman"/>
          <w:color w:val="000000" w:themeColor="text1"/>
        </w:rPr>
        <w:t xml:space="preserve"> | </w:t>
      </w:r>
      <w:r w:rsidR="007D7632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Variadic </w:t>
      </w:r>
      <w:proofErr w:type="spellStart"/>
      <w:r w:rsidR="007D7632" w:rsidRPr="00F15307">
        <w:rPr>
          <w:rFonts w:ascii="Times New Roman" w:hAnsi="Times New Roman" w:cs="Times New Roman"/>
          <w:b/>
          <w:bCs/>
          <w:color w:val="000000" w:themeColor="text1"/>
        </w:rPr>
        <w:t>args</w:t>
      </w:r>
      <w:proofErr w:type="spellEnd"/>
      <w:r w:rsidR="007D7632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proofErr w:type="spellStart"/>
      <w:r w:rsidR="007D7632" w:rsidRPr="00F15307">
        <w:rPr>
          <w:rFonts w:ascii="Times New Roman" w:hAnsi="Times New Roman" w:cs="Times New Roman"/>
          <w:color w:val="000000" w:themeColor="text1"/>
        </w:rPr>
        <w:t>execl</w:t>
      </w:r>
      <w:proofErr w:type="spellEnd"/>
      <w:r w:rsidR="007D7632" w:rsidRPr="00F15307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7D7632" w:rsidRPr="00F15307">
        <w:rPr>
          <w:rFonts w:ascii="Times New Roman" w:hAnsi="Times New Roman" w:cs="Times New Roman"/>
          <w:color w:val="000000" w:themeColor="text1"/>
        </w:rPr>
        <w:t>execlp</w:t>
      </w:r>
      <w:proofErr w:type="spellEnd"/>
      <w:r w:rsidR="007D7632" w:rsidRPr="00F15307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7D7632" w:rsidRPr="00F15307">
        <w:rPr>
          <w:rFonts w:ascii="Times New Roman" w:hAnsi="Times New Roman" w:cs="Times New Roman"/>
          <w:color w:val="000000" w:themeColor="text1"/>
        </w:rPr>
        <w:t>execle</w:t>
      </w:r>
      <w:proofErr w:type="spellEnd"/>
      <w:r w:rsidR="007D7632" w:rsidRPr="00F15307">
        <w:rPr>
          <w:rFonts w:ascii="Times New Roman" w:hAnsi="Times New Roman" w:cs="Times New Roman"/>
          <w:color w:val="000000" w:themeColor="text1"/>
        </w:rPr>
        <w:t xml:space="preserve"> | </w:t>
      </w:r>
      <w:r w:rsidR="007D7632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PATH searching: </w:t>
      </w:r>
      <w:proofErr w:type="spellStart"/>
      <w:r w:rsidR="007D7632" w:rsidRPr="00F15307">
        <w:rPr>
          <w:rFonts w:ascii="Times New Roman" w:hAnsi="Times New Roman" w:cs="Times New Roman"/>
          <w:color w:val="000000" w:themeColor="text1"/>
        </w:rPr>
        <w:t>execvp</w:t>
      </w:r>
      <w:proofErr w:type="spellEnd"/>
      <w:r w:rsidR="007D7632" w:rsidRPr="00F15307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7D7632" w:rsidRPr="00F15307">
        <w:rPr>
          <w:rFonts w:ascii="Times New Roman" w:hAnsi="Times New Roman" w:cs="Times New Roman"/>
          <w:color w:val="000000" w:themeColor="text1"/>
        </w:rPr>
        <w:t>execlp</w:t>
      </w:r>
      <w:proofErr w:type="spellEnd"/>
      <w:r w:rsidR="007D7632" w:rsidRPr="00F15307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7D7632" w:rsidRPr="00F15307">
        <w:rPr>
          <w:rFonts w:ascii="Times New Roman" w:hAnsi="Times New Roman" w:cs="Times New Roman"/>
          <w:color w:val="000000" w:themeColor="text1"/>
        </w:rPr>
        <w:t>execvpe</w:t>
      </w:r>
      <w:proofErr w:type="spellEnd"/>
      <w:r w:rsidR="007D7632" w:rsidRPr="00F15307">
        <w:rPr>
          <w:rFonts w:ascii="Times New Roman" w:hAnsi="Times New Roman" w:cs="Times New Roman"/>
          <w:color w:val="000000" w:themeColor="text1"/>
        </w:rPr>
        <w:t xml:space="preserve"> | </w:t>
      </w:r>
      <w:r w:rsidR="007D7632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Env variables: </w:t>
      </w:r>
      <w:proofErr w:type="spellStart"/>
      <w:r w:rsidR="007D7632" w:rsidRPr="00F15307">
        <w:rPr>
          <w:rFonts w:ascii="Times New Roman" w:hAnsi="Times New Roman" w:cs="Times New Roman"/>
          <w:color w:val="000000" w:themeColor="text1"/>
        </w:rPr>
        <w:t>execle</w:t>
      </w:r>
      <w:proofErr w:type="spellEnd"/>
      <w:r w:rsidR="007D7632" w:rsidRPr="00F15307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7D7632" w:rsidRPr="00F15307">
        <w:rPr>
          <w:rFonts w:ascii="Times New Roman" w:hAnsi="Times New Roman" w:cs="Times New Roman"/>
          <w:color w:val="000000" w:themeColor="text1"/>
        </w:rPr>
        <w:t>execvpe</w:t>
      </w:r>
      <w:proofErr w:type="spellEnd"/>
      <w:r w:rsidR="00E07679">
        <w:rPr>
          <w:rFonts w:ascii="Times New Roman" w:hAnsi="Times New Roman" w:cs="Times New Roman"/>
          <w:color w:val="000000" w:themeColor="text1"/>
        </w:rPr>
        <w:t xml:space="preserve"> | </w:t>
      </w:r>
      <w:proofErr w:type="spellStart"/>
      <w:r w:rsidR="007D7632" w:rsidRPr="00F15307">
        <w:rPr>
          <w:rFonts w:ascii="Times New Roman" w:hAnsi="Times New Roman" w:cs="Times New Roman"/>
          <w:b/>
          <w:bCs/>
          <w:color w:val="000000" w:themeColor="text1"/>
        </w:rPr>
        <w:t>Amdhal’s</w:t>
      </w:r>
      <w:proofErr w:type="spellEnd"/>
      <w:r w:rsidR="007D7632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 law:</w:t>
      </w:r>
      <w:r w:rsidR="007D7632" w:rsidRPr="00F15307">
        <w:rPr>
          <w:rFonts w:ascii="Times New Roman" w:hAnsi="Times New Roman" w:cs="Times New Roman"/>
          <w:color w:val="000000" w:themeColor="text1"/>
        </w:rPr>
        <w:t xml:space="preserve"> maximum </w:t>
      </w:r>
      <w:proofErr w:type="spellStart"/>
      <w:r w:rsidR="007D7632" w:rsidRPr="00F15307">
        <w:rPr>
          <w:rFonts w:ascii="Times New Roman" w:hAnsi="Times New Roman" w:cs="Times New Roman"/>
          <w:color w:val="000000" w:themeColor="text1"/>
        </w:rPr>
        <w:t>speedup</w:t>
      </w:r>
      <w:proofErr w:type="spellEnd"/>
      <w:r w:rsidR="007D7632" w:rsidRPr="00F15307">
        <w:rPr>
          <w:rFonts w:ascii="Times New Roman" w:hAnsi="Times New Roman" w:cs="Times New Roman"/>
          <w:color w:val="000000" w:themeColor="text1"/>
        </w:rPr>
        <w:t>: 1/((1-p) + p/N), p = amount that can run in parallel, time = hours/speedup</w:t>
      </w:r>
      <w:r w:rsidR="00E07679">
        <w:rPr>
          <w:rFonts w:ascii="Times New Roman" w:hAnsi="Times New Roman" w:cs="Times New Roman"/>
          <w:color w:val="000000" w:themeColor="text1"/>
        </w:rPr>
        <w:t xml:space="preserve"> | </w:t>
      </w:r>
      <w:r w:rsidR="007D7632" w:rsidRPr="00F15307">
        <w:rPr>
          <w:rFonts w:ascii="Times New Roman" w:hAnsi="Times New Roman" w:cs="Times New Roman"/>
          <w:color w:val="000000" w:themeColor="text1"/>
        </w:rPr>
        <w:t>time for n cores based on single core time: T</w:t>
      </w:r>
      <w:r w:rsidR="007D7632" w:rsidRPr="00F15307">
        <w:rPr>
          <w:rFonts w:ascii="Times New Roman" w:hAnsi="Times New Roman" w:cs="Times New Roman"/>
          <w:color w:val="000000" w:themeColor="text1"/>
          <w:vertAlign w:val="subscript"/>
        </w:rPr>
        <w:t>n</w:t>
      </w:r>
      <w:r w:rsidR="007D7632" w:rsidRPr="00F15307">
        <w:rPr>
          <w:rFonts w:ascii="Times New Roman" w:hAnsi="Times New Roman" w:cs="Times New Roman"/>
          <w:color w:val="000000" w:themeColor="text1"/>
        </w:rPr>
        <w:t xml:space="preserve"> = T</w:t>
      </w:r>
      <w:r w:rsidR="007D7632" w:rsidRPr="00F15307">
        <w:rPr>
          <w:rFonts w:ascii="Times New Roman" w:hAnsi="Times New Roman" w:cs="Times New Roman"/>
          <w:color w:val="000000" w:themeColor="text1"/>
          <w:vertAlign w:val="subscript"/>
        </w:rPr>
        <w:t>1</w:t>
      </w:r>
      <w:r w:rsidR="007D7632" w:rsidRPr="00F15307">
        <w:rPr>
          <w:rFonts w:ascii="Times New Roman" w:hAnsi="Times New Roman" w:cs="Times New Roman"/>
          <w:color w:val="000000" w:themeColor="text1"/>
        </w:rPr>
        <w:t xml:space="preserve">(S + p/n) or </w:t>
      </w:r>
      <w:r w:rsidR="00CF22B1" w:rsidRPr="00F15307">
        <w:rPr>
          <w:rFonts w:ascii="Times New Roman" w:hAnsi="Times New Roman" w:cs="Times New Roman"/>
          <w:color w:val="000000" w:themeColor="text1"/>
        </w:rPr>
        <w:t>T</w:t>
      </w:r>
      <w:r w:rsidR="00CF22B1" w:rsidRPr="00F15307">
        <w:rPr>
          <w:rFonts w:ascii="Times New Roman" w:hAnsi="Times New Roman" w:cs="Times New Roman"/>
          <w:color w:val="000000" w:themeColor="text1"/>
          <w:vertAlign w:val="subscript"/>
        </w:rPr>
        <w:t>n</w:t>
      </w:r>
      <w:r w:rsidR="00CF22B1" w:rsidRPr="00F15307">
        <w:rPr>
          <w:rFonts w:ascii="Times New Roman" w:hAnsi="Times New Roman" w:cs="Times New Roman"/>
          <w:color w:val="000000" w:themeColor="text1"/>
        </w:rPr>
        <w:t xml:space="preserve"> = T</w:t>
      </w:r>
      <w:r w:rsidR="00CF22B1" w:rsidRPr="00F15307">
        <w:rPr>
          <w:rFonts w:ascii="Times New Roman" w:hAnsi="Times New Roman" w:cs="Times New Roman"/>
          <w:color w:val="000000" w:themeColor="text1"/>
          <w:vertAlign w:val="subscript"/>
        </w:rPr>
        <w:t>1</w:t>
      </w:r>
      <w:r w:rsidR="00CF22B1" w:rsidRPr="00F15307">
        <w:rPr>
          <w:rFonts w:ascii="Times New Roman" w:hAnsi="Times New Roman" w:cs="Times New Roman"/>
          <w:color w:val="000000" w:themeColor="text1"/>
        </w:rPr>
        <w:t>/speedup, s = amount in sequence</w:t>
      </w:r>
      <w:r w:rsidR="00E07679">
        <w:rPr>
          <w:rFonts w:ascii="Times New Roman" w:hAnsi="Times New Roman" w:cs="Times New Roman"/>
          <w:color w:val="000000" w:themeColor="text1"/>
        </w:rPr>
        <w:t xml:space="preserve"> | </w:t>
      </w:r>
      <w:r w:rsidR="00CF22B1" w:rsidRPr="00F15307">
        <w:rPr>
          <w:rFonts w:ascii="Times New Roman" w:hAnsi="Times New Roman" w:cs="Times New Roman"/>
          <w:b/>
          <w:bCs/>
          <w:color w:val="000000" w:themeColor="text1"/>
        </w:rPr>
        <w:t xml:space="preserve">Exp. Weighted Moving Avg: </w:t>
      </w:r>
      <w:r w:rsidR="00CF22B1" w:rsidRPr="00F15307">
        <w:rPr>
          <w:rFonts w:ascii="Times New Roman" w:hAnsi="Times New Roman" w:cs="Times New Roman"/>
          <w:color w:val="000000" w:themeColor="text1"/>
        </w:rPr>
        <w:t>takes into account most recent execution time to create new execution time estimate</w:t>
      </w:r>
      <w:r w:rsidR="00E07679">
        <w:rPr>
          <w:rFonts w:ascii="Times New Roman" w:hAnsi="Times New Roman" w:cs="Times New Roman"/>
          <w:color w:val="000000" w:themeColor="text1"/>
        </w:rPr>
        <w:t xml:space="preserve"> | </w:t>
      </w:r>
      <w:proofErr w:type="spellStart"/>
      <w:r w:rsidR="00CF22B1" w:rsidRPr="00F15307">
        <w:rPr>
          <w:rFonts w:ascii="Times New Roman" w:hAnsi="Times New Roman" w:cs="Times New Roman"/>
          <w:color w:val="000000" w:themeColor="text1"/>
        </w:rPr>
        <w:t>p</w:t>
      </w:r>
      <w:r w:rsidR="00CF22B1" w:rsidRPr="00F15307">
        <w:rPr>
          <w:rFonts w:ascii="Times New Roman" w:hAnsi="Times New Roman" w:cs="Times New Roman"/>
          <w:color w:val="000000" w:themeColor="text1"/>
          <w:vertAlign w:val="subscript"/>
        </w:rPr>
        <w:t>n</w:t>
      </w:r>
      <w:proofErr w:type="spellEnd"/>
      <w:r w:rsidR="00CF22B1" w:rsidRPr="00F15307">
        <w:rPr>
          <w:rFonts w:ascii="Times New Roman" w:hAnsi="Times New Roman" w:cs="Times New Roman"/>
          <w:color w:val="000000" w:themeColor="text1"/>
        </w:rPr>
        <w:t xml:space="preserve"> = </w:t>
      </w:r>
      <m:oMath>
        <m:r>
          <w:rPr>
            <w:rFonts w:ascii="Cambria Math" w:hAnsi="Cambria Math" w:cs="Times New Roman"/>
            <w:color w:val="000000" w:themeColor="text1"/>
          </w:rPr>
          <m:t>α</m:t>
        </m:r>
      </m:oMath>
      <w:r w:rsidR="00CF22B1" w:rsidRPr="00F15307">
        <w:rPr>
          <w:rFonts w:ascii="Times New Roman" w:eastAsiaTheme="minorEastAsia" w:hAnsi="Times New Roman" w:cs="Times New Roman"/>
          <w:color w:val="000000" w:themeColor="text1"/>
        </w:rPr>
        <w:t>p</w:t>
      </w:r>
      <w:r w:rsidR="00CF22B1" w:rsidRPr="00F15307">
        <w:rPr>
          <w:rFonts w:ascii="Times New Roman" w:eastAsiaTheme="minorEastAsia" w:hAnsi="Times New Roman" w:cs="Times New Roman"/>
          <w:color w:val="000000" w:themeColor="text1"/>
          <w:vertAlign w:val="subscript"/>
        </w:rPr>
        <w:t>n-1</w:t>
      </w:r>
      <w:r w:rsidR="00CF22B1" w:rsidRPr="00F15307">
        <w:rPr>
          <w:rFonts w:ascii="Times New Roman" w:eastAsiaTheme="minorEastAsia" w:hAnsi="Times New Roman" w:cs="Times New Roman"/>
          <w:color w:val="000000" w:themeColor="text1"/>
        </w:rPr>
        <w:t xml:space="preserve"> + (1 - </w:t>
      </w:r>
      <m:oMath>
        <m:r>
          <w:rPr>
            <w:rFonts w:ascii="Cambria Math" w:hAnsi="Cambria Math" w:cs="Times New Roman"/>
            <w:color w:val="000000" w:themeColor="text1"/>
          </w:rPr>
          <m:t>α</m:t>
        </m:r>
      </m:oMath>
      <w:r w:rsidR="00CF22B1" w:rsidRPr="00F15307">
        <w:rPr>
          <w:rFonts w:ascii="Times New Roman" w:eastAsiaTheme="minorEastAsia" w:hAnsi="Times New Roman" w:cs="Times New Roman"/>
          <w:color w:val="000000" w:themeColor="text1"/>
        </w:rPr>
        <w:t>)m, p</w:t>
      </w:r>
      <w:r w:rsidR="00CF22B1" w:rsidRPr="00F15307">
        <w:rPr>
          <w:rFonts w:ascii="Times New Roman" w:eastAsiaTheme="minorEastAsia" w:hAnsi="Times New Roman" w:cs="Times New Roman"/>
          <w:color w:val="000000" w:themeColor="text1"/>
          <w:vertAlign w:val="subscript"/>
        </w:rPr>
        <w:t>n</w:t>
      </w:r>
      <w:r w:rsidR="00CF22B1" w:rsidRPr="00F15307">
        <w:rPr>
          <w:rFonts w:ascii="Times New Roman" w:eastAsiaTheme="minorEastAsia" w:hAnsi="Times New Roman" w:cs="Times New Roman"/>
          <w:color w:val="000000" w:themeColor="text1"/>
        </w:rPr>
        <w:t>: prediction at time n, p</w:t>
      </w:r>
      <w:r w:rsidR="00CF22B1" w:rsidRPr="00F15307">
        <w:rPr>
          <w:rFonts w:ascii="Times New Roman" w:eastAsiaTheme="minorEastAsia" w:hAnsi="Times New Roman" w:cs="Times New Roman"/>
          <w:color w:val="000000" w:themeColor="text1"/>
          <w:vertAlign w:val="subscript"/>
        </w:rPr>
        <w:t>n-</w:t>
      </w:r>
      <w:r w:rsidR="00CF22B1" w:rsidRPr="00F15307">
        <w:rPr>
          <w:rFonts w:ascii="Times New Roman" w:eastAsiaTheme="minorEastAsia" w:hAnsi="Times New Roman" w:cs="Times New Roman"/>
          <w:color w:val="000000" w:themeColor="text1"/>
        </w:rPr>
        <w:t>1: prediction av</w:t>
      </w:r>
      <w:r w:rsidR="00802459">
        <w:rPr>
          <w:rFonts w:ascii="Times New Roman" w:eastAsiaTheme="minorEastAsia" w:hAnsi="Times New Roman" w:cs="Times New Roman"/>
          <w:color w:val="000000" w:themeColor="text1"/>
        </w:rPr>
        <w:t>g.</w:t>
      </w:r>
      <w:r w:rsidR="00CF22B1" w:rsidRPr="00F15307">
        <w:rPr>
          <w:rFonts w:ascii="Times New Roman" w:eastAsiaTheme="minorEastAsia" w:hAnsi="Times New Roman" w:cs="Times New Roman"/>
          <w:color w:val="000000" w:themeColor="text1"/>
        </w:rPr>
        <w:t xml:space="preserve"> at last quantum, </w:t>
      </w:r>
      <m:oMath>
        <m:r>
          <w:rPr>
            <w:rFonts w:ascii="Cambria Math" w:hAnsi="Cambria Math" w:cs="Times New Roman"/>
            <w:color w:val="000000" w:themeColor="text1"/>
          </w:rPr>
          <m:t>α</m:t>
        </m:r>
      </m:oMath>
      <w:r w:rsidR="00CF22B1" w:rsidRPr="00F15307">
        <w:rPr>
          <w:rFonts w:ascii="Times New Roman" w:eastAsiaTheme="minorEastAsia" w:hAnsi="Times New Roman" w:cs="Times New Roman"/>
          <w:color w:val="000000" w:themeColor="text1"/>
        </w:rPr>
        <w:t>: tuning value from 0 to 1, m: prev. measured exec</w:t>
      </w:r>
      <w:r w:rsidR="00802459">
        <w:rPr>
          <w:rFonts w:ascii="Times New Roman" w:eastAsiaTheme="minorEastAsia" w:hAnsi="Times New Roman" w:cs="Times New Roman"/>
          <w:color w:val="000000" w:themeColor="text1"/>
        </w:rPr>
        <w:t>.</w:t>
      </w:r>
      <w:r w:rsidR="00CF22B1" w:rsidRPr="00F15307">
        <w:rPr>
          <w:rFonts w:ascii="Times New Roman" w:eastAsiaTheme="minorEastAsia" w:hAnsi="Times New Roman" w:cs="Times New Roman"/>
          <w:color w:val="000000" w:themeColor="text1"/>
        </w:rPr>
        <w:t xml:space="preserve"> time</w:t>
      </w:r>
      <w:r w:rsidR="00E07679">
        <w:rPr>
          <w:rFonts w:ascii="Times New Roman" w:eastAsiaTheme="minorEastAsia" w:hAnsi="Times New Roman" w:cs="Times New Roman"/>
          <w:color w:val="000000" w:themeColor="text1"/>
        </w:rPr>
        <w:t xml:space="preserve"> | </w:t>
      </w:r>
      <w:proofErr w:type="spellStart"/>
      <w:r w:rsidR="00E07679">
        <w:rPr>
          <w:rFonts w:ascii="Times New Roman" w:eastAsiaTheme="minorEastAsia" w:hAnsi="Times New Roman" w:cs="Times New Roman"/>
          <w:b/>
          <w:bCs/>
          <w:color w:val="000000" w:themeColor="text1"/>
        </w:rPr>
        <w:t>Ptrace</w:t>
      </w:r>
      <w:proofErr w:type="spellEnd"/>
      <w:r w:rsidR="00E07679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: </w:t>
      </w:r>
      <w:r w:rsidR="00E07679">
        <w:rPr>
          <w:rFonts w:ascii="Times New Roman" w:eastAsiaTheme="minorEastAsia" w:hAnsi="Times New Roman" w:cs="Times New Roman"/>
          <w:color w:val="000000" w:themeColor="text1"/>
        </w:rPr>
        <w:t xml:space="preserve">TRACEME, </w:t>
      </w:r>
      <w:proofErr w:type="spellStart"/>
      <w:r w:rsidR="00E07679" w:rsidRPr="00E07679">
        <w:rPr>
          <w:rFonts w:ascii="Times New Roman" w:eastAsiaTheme="minorEastAsia" w:hAnsi="Times New Roman" w:cs="Times New Roman"/>
          <w:color w:val="000000" w:themeColor="text1"/>
        </w:rPr>
        <w:t>waitpid</w:t>
      </w:r>
      <w:proofErr w:type="spellEnd"/>
      <w:r w:rsidR="00E07679">
        <w:rPr>
          <w:rFonts w:ascii="Times New Roman" w:eastAsiaTheme="minorEastAsia" w:hAnsi="Times New Roman" w:cs="Times New Roman"/>
          <w:color w:val="000000" w:themeColor="text1"/>
        </w:rPr>
        <w:t xml:space="preserve">, SETOPTIONS, O_TRACESYSGOOD, PTRACE_PEEKUSER, ORIG_RAX | </w:t>
      </w:r>
      <w:proofErr w:type="spellStart"/>
      <w:r w:rsidR="00E07679">
        <w:rPr>
          <w:rFonts w:ascii="Times New Roman" w:eastAsiaTheme="minorEastAsia" w:hAnsi="Times New Roman" w:cs="Times New Roman"/>
          <w:b/>
          <w:bCs/>
          <w:color w:val="000000" w:themeColor="text1"/>
        </w:rPr>
        <w:t>Pthread</w:t>
      </w:r>
      <w:proofErr w:type="spellEnd"/>
      <w:r w:rsidR="00E07679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: </w:t>
      </w:r>
      <w:r w:rsidR="00E07679">
        <w:rPr>
          <w:rFonts w:ascii="Times New Roman" w:eastAsiaTheme="minorEastAsia" w:hAnsi="Times New Roman" w:cs="Times New Roman"/>
          <w:color w:val="000000" w:themeColor="text1"/>
        </w:rPr>
        <w:t>create, join</w:t>
      </w:r>
    </w:p>
    <w:sectPr w:rsidR="00544348" w:rsidRPr="00E07679" w:rsidSect="00544348">
      <w:pgSz w:w="12240" w:h="15840"/>
      <w:pgMar w:top="360" w:right="360" w:bottom="792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45"/>
    <w:rsid w:val="000651A2"/>
    <w:rsid w:val="00083054"/>
    <w:rsid w:val="00204378"/>
    <w:rsid w:val="002A19BE"/>
    <w:rsid w:val="002B1D77"/>
    <w:rsid w:val="003A1BEB"/>
    <w:rsid w:val="003B6835"/>
    <w:rsid w:val="00456914"/>
    <w:rsid w:val="004C6D21"/>
    <w:rsid w:val="00544348"/>
    <w:rsid w:val="006F5144"/>
    <w:rsid w:val="00717EE1"/>
    <w:rsid w:val="00732645"/>
    <w:rsid w:val="007D1E30"/>
    <w:rsid w:val="007D641F"/>
    <w:rsid w:val="007D7632"/>
    <w:rsid w:val="00802459"/>
    <w:rsid w:val="0091783D"/>
    <w:rsid w:val="00A82B75"/>
    <w:rsid w:val="00CF22B1"/>
    <w:rsid w:val="00D527EF"/>
    <w:rsid w:val="00E07679"/>
    <w:rsid w:val="00F1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457CA"/>
  <w15:chartTrackingRefBased/>
  <w15:docId w15:val="{1EFAFA35-2E71-6646-A6C2-993B799A9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22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5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Patrick Sullivan</dc:creator>
  <cp:keywords/>
  <dc:description/>
  <cp:lastModifiedBy>Owen Patrick Sullivan</cp:lastModifiedBy>
  <cp:revision>2</cp:revision>
  <dcterms:created xsi:type="dcterms:W3CDTF">2023-02-28T15:51:00Z</dcterms:created>
  <dcterms:modified xsi:type="dcterms:W3CDTF">2023-02-28T15:51:00Z</dcterms:modified>
</cp:coreProperties>
</file>