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3022CB87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D7667C">
        <w:rPr>
          <w:rFonts w:ascii="Times New Roman" w:hAnsi="Times New Roman" w:cs="Times New Roman"/>
          <w:b/>
          <w:sz w:val="32"/>
        </w:rPr>
        <w:t>11.1</w:t>
      </w:r>
    </w:p>
    <w:p w14:paraId="6B0C6124" w14:textId="5C79BEE7" w:rsidR="00DE2ACE" w:rsidRPr="008765B9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8765B9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0F0D52A7" w:rsidR="00DE2ACE" w:rsidRPr="008765B9" w:rsidRDefault="00F7560C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8765B9">
        <w:rPr>
          <w:rFonts w:ascii="Times New Roman" w:hAnsi="Times New Roman" w:cs="Times New Roman"/>
          <w:bCs/>
          <w:color w:val="FF0000"/>
          <w:sz w:val="24"/>
        </w:rPr>
        <w:t>sick</w:t>
      </w:r>
      <w:r w:rsidR="00AE02F5">
        <w:rPr>
          <w:rFonts w:ascii="Times New Roman" w:hAnsi="Times New Roman" w:cs="Times New Roman"/>
          <w:bCs/>
          <w:color w:val="FF0000"/>
          <w:sz w:val="24"/>
        </w:rPr>
        <w:t xml:space="preserve"> :)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1CB02A44" w:rsidR="00C40440" w:rsidRPr="003E2547" w:rsidRDefault="00D7667C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proofErr w:type="spellStart"/>
      <w:r w:rsidRPr="003E2547">
        <w:rPr>
          <w:rFonts w:ascii="Times New Roman" w:eastAsia="MS Mincho" w:hAnsi="Times New Roman"/>
          <w:b/>
          <w:sz w:val="32"/>
          <w:szCs w:val="32"/>
        </w:rPr>
        <w:t>WebTest</w:t>
      </w:r>
      <w:proofErr w:type="spellEnd"/>
      <w:r w:rsidRPr="003E2547">
        <w:rPr>
          <w:rFonts w:ascii="Times New Roman" w:eastAsia="MS Mincho" w:hAnsi="Times New Roman"/>
          <w:b/>
          <w:sz w:val="32"/>
          <w:szCs w:val="32"/>
        </w:rPr>
        <w:t>, Inc.</w:t>
      </w:r>
    </w:p>
    <w:p w14:paraId="31897BCE" w14:textId="27EC13DB" w:rsidR="00D7667C" w:rsidRPr="003E2547" w:rsidRDefault="00D7667C" w:rsidP="00D7667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2547">
        <w:rPr>
          <w:rFonts w:ascii="Times New Roman" w:hAnsi="Times New Roman" w:cs="Times New Roman"/>
        </w:rPr>
        <w:t xml:space="preserve">As a new systems analyst, you suspect that testing web-based systems probably involves a different set of tools and techniques, compared to traditional testing. Because you’ve always wanted to run your own IT company, you have decided to launch a start-up firm called </w:t>
      </w:r>
      <w:proofErr w:type="spellStart"/>
      <w:r w:rsidRPr="003E2547">
        <w:rPr>
          <w:rFonts w:ascii="Times New Roman" w:hAnsi="Times New Roman" w:cs="Times New Roman"/>
        </w:rPr>
        <w:t>WebTest</w:t>
      </w:r>
      <w:proofErr w:type="spellEnd"/>
      <w:r w:rsidRPr="003E2547">
        <w:rPr>
          <w:rFonts w:ascii="Times New Roman" w:hAnsi="Times New Roman" w:cs="Times New Roman"/>
        </w:rPr>
        <w:t>, Inc., that would offer consulting services specifically aimed at testing the performance, integrity, efficiency, and security of Internet-based systems.</w:t>
      </w:r>
    </w:p>
    <w:p w14:paraId="106250C3" w14:textId="77777777" w:rsidR="00D7667C" w:rsidRPr="003E2547" w:rsidRDefault="00D7667C" w:rsidP="00D7667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2547">
        <w:rPr>
          <w:rFonts w:ascii="Times New Roman" w:hAnsi="Times New Roman" w:cs="Times New Roman"/>
        </w:rPr>
        <w:t>Your idea is to identify and purchase various website testing tools that currently are available, then use these tools as a website testing consultant. No one in your area offers this type of consulting service, so you have high hopes.</w:t>
      </w:r>
    </w:p>
    <w:p w14:paraId="7F32C115" w14:textId="77777777" w:rsidR="00D7667C" w:rsidRPr="003E2547" w:rsidRDefault="00D7667C" w:rsidP="00D7667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2547">
        <w:rPr>
          <w:rFonts w:ascii="Times New Roman" w:hAnsi="Times New Roman" w:cs="Times New Roman"/>
        </w:rPr>
        <w:t xml:space="preserve">Now, you need to perform Internet research to learn more about web testing software that is available. </w:t>
      </w:r>
    </w:p>
    <w:p w14:paraId="764332E2" w14:textId="33D44FC4" w:rsidR="00D7667C" w:rsidRPr="003E2547" w:rsidRDefault="00D7667C" w:rsidP="00D7667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2547">
        <w:rPr>
          <w:rFonts w:ascii="Times New Roman" w:hAnsi="Times New Roman" w:cs="Times New Roman"/>
        </w:rPr>
        <w:t xml:space="preserve">Develop a list of at least four products that you might want to use. </w:t>
      </w:r>
      <w:r w:rsidR="008233DA">
        <w:rPr>
          <w:rFonts w:ascii="Times New Roman" w:hAnsi="Times New Roman" w:cs="Times New Roman"/>
        </w:rPr>
        <w:t xml:space="preserve"> </w:t>
      </w:r>
      <w:r w:rsidRPr="003E2547">
        <w:rPr>
          <w:rFonts w:ascii="Times New Roman" w:hAnsi="Times New Roman" w:cs="Times New Roman"/>
        </w:rPr>
        <w:t>Given the importance of mobile applications, include at least one product for mobile device testing.</w:t>
      </w:r>
    </w:p>
    <w:p w14:paraId="555AC4D8" w14:textId="6C82DD7C" w:rsidR="00D7667C" w:rsidRPr="003E2547" w:rsidRDefault="00D7667C" w:rsidP="00D7667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3327"/>
        <w:gridCol w:w="4785"/>
        <w:gridCol w:w="1598"/>
      </w:tblGrid>
      <w:tr w:rsidR="008233DA" w:rsidRPr="003E2547" w14:paraId="671077CF" w14:textId="77777777" w:rsidTr="008233DA">
        <w:trPr>
          <w:trHeight w:val="368"/>
        </w:trPr>
        <w:tc>
          <w:tcPr>
            <w:tcW w:w="3673" w:type="dxa"/>
          </w:tcPr>
          <w:p w14:paraId="073551F0" w14:textId="1394418D" w:rsidR="008233DA" w:rsidRPr="003E2547" w:rsidRDefault="008233DA" w:rsidP="00D558CC">
            <w:pPr>
              <w:rPr>
                <w:rFonts w:ascii="Times New Roman" w:hAnsi="Times New Roman" w:cs="Times New Roman"/>
              </w:rPr>
            </w:pPr>
            <w:r w:rsidRPr="003E254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5112" w:type="dxa"/>
          </w:tcPr>
          <w:p w14:paraId="7BD6F02F" w14:textId="6349060A" w:rsidR="008233DA" w:rsidRPr="003E2547" w:rsidRDefault="008233DA" w:rsidP="00D55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URL</w:t>
            </w:r>
          </w:p>
        </w:tc>
        <w:tc>
          <w:tcPr>
            <w:tcW w:w="925" w:type="dxa"/>
          </w:tcPr>
          <w:p w14:paraId="7FC942B1" w14:textId="1E8CDB76" w:rsidR="008233DA" w:rsidRPr="003E2547" w:rsidRDefault="008233DA" w:rsidP="00D558CC">
            <w:pPr>
              <w:rPr>
                <w:rFonts w:ascii="Times New Roman" w:hAnsi="Times New Roman" w:cs="Times New Roman"/>
              </w:rPr>
            </w:pPr>
            <w:r w:rsidRPr="003E2547">
              <w:rPr>
                <w:rFonts w:ascii="Times New Roman" w:hAnsi="Times New Roman" w:cs="Times New Roman"/>
              </w:rPr>
              <w:t>Cost</w:t>
            </w:r>
          </w:p>
        </w:tc>
      </w:tr>
      <w:tr w:rsidR="008233DA" w:rsidRPr="003E2547" w14:paraId="3D75363D" w14:textId="77777777" w:rsidTr="008233DA">
        <w:trPr>
          <w:trHeight w:val="759"/>
        </w:trPr>
        <w:tc>
          <w:tcPr>
            <w:tcW w:w="3673" w:type="dxa"/>
          </w:tcPr>
          <w:p w14:paraId="7DD1359C" w14:textId="0F7DA20D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Browserling</w:t>
            </w:r>
            <w:proofErr w:type="spellEnd"/>
          </w:p>
        </w:tc>
        <w:tc>
          <w:tcPr>
            <w:tcW w:w="5112" w:type="dxa"/>
          </w:tcPr>
          <w:p w14:paraId="53919827" w14:textId="03F28762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Pr="00B3609E">
                <w:rPr>
                  <w:rStyle w:val="Hyperlink"/>
                  <w:rFonts w:ascii="Times New Roman" w:hAnsi="Times New Roman" w:cs="Times New Roman"/>
                </w:rPr>
                <w:t>https://www.browserling.com/</w:t>
              </w:r>
            </w:hyperlink>
          </w:p>
        </w:tc>
        <w:tc>
          <w:tcPr>
            <w:tcW w:w="925" w:type="dxa"/>
          </w:tcPr>
          <w:p w14:paraId="13870270" w14:textId="353BB2D6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$19/month (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single-user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>)</w:t>
            </w:r>
            <w:r>
              <w:rPr>
                <w:rFonts w:ascii="Times New Roman" w:hAnsi="Times New Roman" w:cs="Times New Roman"/>
                <w:color w:val="FF0000"/>
              </w:rPr>
              <w:br/>
              <w:t>$29/user/month (multi-user)</w:t>
            </w:r>
          </w:p>
        </w:tc>
      </w:tr>
      <w:tr w:rsidR="008233DA" w:rsidRPr="003E2547" w14:paraId="7F2E3280" w14:textId="77777777" w:rsidTr="008233DA">
        <w:trPr>
          <w:trHeight w:val="729"/>
        </w:trPr>
        <w:tc>
          <w:tcPr>
            <w:tcW w:w="3673" w:type="dxa"/>
          </w:tcPr>
          <w:p w14:paraId="54AE9ACD" w14:textId="43FF4634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LambdaTest</w:t>
            </w:r>
            <w:proofErr w:type="spellEnd"/>
          </w:p>
        </w:tc>
        <w:tc>
          <w:tcPr>
            <w:tcW w:w="5112" w:type="dxa"/>
          </w:tcPr>
          <w:p w14:paraId="46B1445B" w14:textId="136AB70D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Pr="00B3609E">
                <w:rPr>
                  <w:rStyle w:val="Hyperlink"/>
                  <w:rFonts w:ascii="Times New Roman" w:hAnsi="Times New Roman" w:cs="Times New Roman"/>
                </w:rPr>
                <w:t>https://www.lambdatest.com/</w:t>
              </w:r>
            </w:hyperlink>
          </w:p>
        </w:tc>
        <w:tc>
          <w:tcPr>
            <w:tcW w:w="925" w:type="dxa"/>
          </w:tcPr>
          <w:p w14:paraId="199834CC" w14:textId="65CBFD02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$15/month billed annually (simulated devices)</w:t>
            </w:r>
            <w:r>
              <w:rPr>
                <w:rFonts w:ascii="Times New Roman" w:hAnsi="Times New Roman" w:cs="Times New Roman"/>
                <w:color w:val="FF0000"/>
              </w:rPr>
              <w:br/>
              <w:t>$25/month billed annually (real devices)</w:t>
            </w:r>
          </w:p>
        </w:tc>
      </w:tr>
      <w:tr w:rsidR="008233DA" w:rsidRPr="003E2547" w14:paraId="795321A4" w14:textId="77777777" w:rsidTr="008233DA">
        <w:trPr>
          <w:trHeight w:val="729"/>
        </w:trPr>
        <w:tc>
          <w:tcPr>
            <w:tcW w:w="3673" w:type="dxa"/>
          </w:tcPr>
          <w:p w14:paraId="2A5441C7" w14:textId="38F98BFD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BrowserStack</w:t>
            </w:r>
            <w:proofErr w:type="spellEnd"/>
          </w:p>
        </w:tc>
        <w:tc>
          <w:tcPr>
            <w:tcW w:w="5112" w:type="dxa"/>
          </w:tcPr>
          <w:p w14:paraId="188A22F6" w14:textId="779A9670" w:rsidR="008233DA" w:rsidRPr="003E2547" w:rsidRDefault="008765B9" w:rsidP="00D558CC">
            <w:pPr>
              <w:rPr>
                <w:rFonts w:ascii="Times New Roman" w:hAnsi="Times New Roman" w:cs="Times New Roman"/>
              </w:rPr>
            </w:pPr>
            <w:hyperlink r:id="rId9" w:history="1">
              <w:r w:rsidRPr="00B3609E">
                <w:rPr>
                  <w:rStyle w:val="Hyperlink"/>
                  <w:rFonts w:ascii="Times New Roman" w:hAnsi="Times New Roman" w:cs="Times New Roman"/>
                </w:rPr>
                <w:t>https://www.browserstack.com/</w:t>
              </w:r>
            </w:hyperlink>
          </w:p>
        </w:tc>
        <w:tc>
          <w:tcPr>
            <w:tcW w:w="925" w:type="dxa"/>
          </w:tcPr>
          <w:p w14:paraId="066C06F2" w14:textId="16F05C0A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$29/month billed annually (desktop browsers only)</w:t>
            </w:r>
            <w:r>
              <w:rPr>
                <w:rFonts w:ascii="Times New Roman" w:hAnsi="Times New Roman" w:cs="Times New Roman"/>
                <w:color w:val="FF0000"/>
              </w:rPr>
              <w:br/>
              <w:t>$39/month billed annually (desktop and real mobile browsers)</w:t>
            </w:r>
          </w:p>
        </w:tc>
      </w:tr>
      <w:tr w:rsidR="008233DA" w:rsidRPr="003E2547" w14:paraId="2639674A" w14:textId="77777777" w:rsidTr="008233DA">
        <w:trPr>
          <w:trHeight w:val="729"/>
        </w:trPr>
        <w:tc>
          <w:tcPr>
            <w:tcW w:w="3673" w:type="dxa"/>
          </w:tcPr>
          <w:p w14:paraId="053E8578" w14:textId="389FD5D6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TestingBot</w:t>
            </w:r>
            <w:proofErr w:type="spellEnd"/>
          </w:p>
        </w:tc>
        <w:tc>
          <w:tcPr>
            <w:tcW w:w="5112" w:type="dxa"/>
          </w:tcPr>
          <w:p w14:paraId="145700E4" w14:textId="619300A9" w:rsidR="008233DA" w:rsidRPr="003E2547" w:rsidRDefault="008765B9" w:rsidP="00D558CC">
            <w:pPr>
              <w:rPr>
                <w:rFonts w:ascii="Times New Roman" w:hAnsi="Times New Roman" w:cs="Times New Roman"/>
              </w:rPr>
            </w:pPr>
            <w:hyperlink r:id="rId10" w:history="1">
              <w:r w:rsidRPr="00B3609E">
                <w:rPr>
                  <w:rStyle w:val="Hyperlink"/>
                  <w:rFonts w:ascii="Times New Roman" w:hAnsi="Times New Roman" w:cs="Times New Roman"/>
                </w:rPr>
                <w:t>https://testingbot.com/</w:t>
              </w:r>
            </w:hyperlink>
          </w:p>
        </w:tc>
        <w:tc>
          <w:tcPr>
            <w:tcW w:w="925" w:type="dxa"/>
          </w:tcPr>
          <w:p w14:paraId="68C9F142" w14:textId="2760C8F6" w:rsidR="008233DA" w:rsidRPr="008765B9" w:rsidRDefault="008765B9" w:rsidP="00D558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$20/month billed annually</w:t>
            </w:r>
          </w:p>
        </w:tc>
      </w:tr>
    </w:tbl>
    <w:p w14:paraId="7BD0C4C9" w14:textId="77777777" w:rsidR="00C40440" w:rsidRPr="003E2547" w:rsidRDefault="00C40440" w:rsidP="00D558CC">
      <w:pPr>
        <w:rPr>
          <w:rFonts w:ascii="Times New Roman" w:hAnsi="Times New Roman" w:cs="Times New Roman"/>
        </w:rPr>
      </w:pPr>
    </w:p>
    <w:sectPr w:rsidR="00C40440" w:rsidRPr="003E2547" w:rsidSect="00FC1E35">
      <w:headerReference w:type="default" r:id="rId11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E2BF" w14:textId="77777777" w:rsidR="00FC1E35" w:rsidRDefault="00FC1E35" w:rsidP="008334E0">
      <w:pPr>
        <w:spacing w:after="0" w:line="240" w:lineRule="auto"/>
      </w:pPr>
      <w:r>
        <w:separator/>
      </w:r>
    </w:p>
  </w:endnote>
  <w:endnote w:type="continuationSeparator" w:id="0">
    <w:p w14:paraId="318122C2" w14:textId="77777777" w:rsidR="00FC1E35" w:rsidRDefault="00FC1E35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606" w14:textId="77777777" w:rsidR="00FC1E35" w:rsidRDefault="00FC1E35" w:rsidP="008334E0">
      <w:pPr>
        <w:spacing w:after="0" w:line="240" w:lineRule="auto"/>
      </w:pPr>
      <w:r>
        <w:separator/>
      </w:r>
    </w:p>
  </w:footnote>
  <w:footnote w:type="continuationSeparator" w:id="0">
    <w:p w14:paraId="1CE8A7EF" w14:textId="77777777" w:rsidR="00FC1E35" w:rsidRDefault="00FC1E35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6FD32308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2B0B15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3710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D7667C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11.1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" o:allowoverlap="f" fillcolor="black [3213]" strokecolor="black [3213]" strokeweight="1pt">
              <v:textbox style="mso-fit-shape-to-text:t">
                <w:txbxContent>
                  <w:p w14:paraId="0192EB40" w14:textId="6FD32308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2B0B15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3710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D7667C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11.1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73F5"/>
    <w:multiLevelType w:val="hybridMultilevel"/>
    <w:tmpl w:val="B80E7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F7C54"/>
    <w:multiLevelType w:val="hybridMultilevel"/>
    <w:tmpl w:val="F768E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158318">
    <w:abstractNumId w:val="10"/>
  </w:num>
  <w:num w:numId="2" w16cid:durableId="943532784">
    <w:abstractNumId w:val="3"/>
  </w:num>
  <w:num w:numId="3" w16cid:durableId="677075643">
    <w:abstractNumId w:val="2"/>
  </w:num>
  <w:num w:numId="4" w16cid:durableId="1313216736">
    <w:abstractNumId w:val="12"/>
  </w:num>
  <w:num w:numId="5" w16cid:durableId="2113894600">
    <w:abstractNumId w:val="13"/>
  </w:num>
  <w:num w:numId="6" w16cid:durableId="689528745">
    <w:abstractNumId w:val="7"/>
  </w:num>
  <w:num w:numId="7" w16cid:durableId="1482966917">
    <w:abstractNumId w:val="6"/>
  </w:num>
  <w:num w:numId="8" w16cid:durableId="1302805797">
    <w:abstractNumId w:val="5"/>
  </w:num>
  <w:num w:numId="9" w16cid:durableId="1803301876">
    <w:abstractNumId w:val="8"/>
  </w:num>
  <w:num w:numId="10" w16cid:durableId="535626582">
    <w:abstractNumId w:val="11"/>
  </w:num>
  <w:num w:numId="11" w16cid:durableId="1206605595">
    <w:abstractNumId w:val="4"/>
  </w:num>
  <w:num w:numId="12" w16cid:durableId="764767791">
    <w:abstractNumId w:val="9"/>
  </w:num>
  <w:num w:numId="13" w16cid:durableId="1373455353">
    <w:abstractNumId w:val="1"/>
  </w:num>
  <w:num w:numId="14" w16cid:durableId="709502363">
    <w:abstractNumId w:val="14"/>
  </w:num>
  <w:num w:numId="15" w16cid:durableId="143828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2113A2"/>
    <w:rsid w:val="00247880"/>
    <w:rsid w:val="0027712E"/>
    <w:rsid w:val="002A257A"/>
    <w:rsid w:val="002B0B15"/>
    <w:rsid w:val="002B2D2C"/>
    <w:rsid w:val="002F5F7E"/>
    <w:rsid w:val="00301D02"/>
    <w:rsid w:val="00321D56"/>
    <w:rsid w:val="003C7277"/>
    <w:rsid w:val="003E2547"/>
    <w:rsid w:val="003F04BE"/>
    <w:rsid w:val="00437CE7"/>
    <w:rsid w:val="004C2B96"/>
    <w:rsid w:val="00567CCA"/>
    <w:rsid w:val="00573021"/>
    <w:rsid w:val="005B2445"/>
    <w:rsid w:val="005E51AB"/>
    <w:rsid w:val="00602A62"/>
    <w:rsid w:val="007736D8"/>
    <w:rsid w:val="0078767B"/>
    <w:rsid w:val="007A24A1"/>
    <w:rsid w:val="0082032C"/>
    <w:rsid w:val="008233DA"/>
    <w:rsid w:val="008248FB"/>
    <w:rsid w:val="008334E0"/>
    <w:rsid w:val="008765B9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02F5"/>
    <w:rsid w:val="00AE75DE"/>
    <w:rsid w:val="00AF757A"/>
    <w:rsid w:val="00B120A9"/>
    <w:rsid w:val="00B136FB"/>
    <w:rsid w:val="00B219CB"/>
    <w:rsid w:val="00B718D1"/>
    <w:rsid w:val="00BB46CB"/>
    <w:rsid w:val="00BC24AF"/>
    <w:rsid w:val="00BE4A86"/>
    <w:rsid w:val="00C40440"/>
    <w:rsid w:val="00C77606"/>
    <w:rsid w:val="00CB6BB5"/>
    <w:rsid w:val="00D02DC7"/>
    <w:rsid w:val="00D133C7"/>
    <w:rsid w:val="00D469C7"/>
    <w:rsid w:val="00D51D8C"/>
    <w:rsid w:val="00D558CC"/>
    <w:rsid w:val="00D7667C"/>
    <w:rsid w:val="00DE2ACE"/>
    <w:rsid w:val="00DE581C"/>
    <w:rsid w:val="00DF06AC"/>
    <w:rsid w:val="00E347E3"/>
    <w:rsid w:val="00E8268D"/>
    <w:rsid w:val="00E9018F"/>
    <w:rsid w:val="00EF2971"/>
    <w:rsid w:val="00F634B3"/>
    <w:rsid w:val="00F7560C"/>
    <w:rsid w:val="00F77700"/>
    <w:rsid w:val="00F94188"/>
    <w:rsid w:val="00FC1E35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qFormat/>
    <w:rsid w:val="00D7667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7667C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TableGrid">
    <w:name w:val="Table Grid"/>
    <w:basedOn w:val="TableNormal"/>
    <w:uiPriority w:val="39"/>
    <w:rsid w:val="00D7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6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mbdatest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rowserling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testingbo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owserstac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13</cp:revision>
  <dcterms:created xsi:type="dcterms:W3CDTF">2018-12-07T19:20:00Z</dcterms:created>
  <dcterms:modified xsi:type="dcterms:W3CDTF">2024-04-09T13:25:00Z</dcterms:modified>
</cp:coreProperties>
</file>