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503C9C2F" w:rsidR="001D716F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F80C33">
        <w:rPr>
          <w:rFonts w:ascii="Times New Roman" w:hAnsi="Times New Roman" w:cs="Times New Roman"/>
          <w:b/>
          <w:sz w:val="32"/>
        </w:rPr>
        <w:t>12.2</w:t>
      </w:r>
    </w:p>
    <w:p w14:paraId="6B0C6124" w14:textId="56C1F886" w:rsidR="00DE2ACE" w:rsidRPr="00BC1B78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BC1B78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3AFC65DD" w:rsidR="00DE2ACE" w:rsidRPr="00BC1B78" w:rsidRDefault="00F03F7F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CB6BB5">
        <w:rPr>
          <w:rFonts w:ascii="Times New Roman" w:hAnsi="Times New Roman" w:cs="Times New Roman"/>
          <w:b/>
          <w:sz w:val="24"/>
        </w:rPr>
        <w:t xml:space="preserve"> </w:t>
      </w:r>
      <w:r w:rsidR="00BC1B78">
        <w:rPr>
          <w:rFonts w:ascii="Times New Roman" w:hAnsi="Times New Roman" w:cs="Times New Roman"/>
          <w:bCs/>
          <w:color w:val="FF0000"/>
          <w:sz w:val="24"/>
        </w:rPr>
        <w:t>18321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13912C37" w:rsidR="00C40440" w:rsidRPr="00CB6BB5" w:rsidRDefault="00F80C33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Security Breach</w:t>
      </w:r>
    </w:p>
    <w:p w14:paraId="670CFE5B" w14:textId="77777777" w:rsidR="00607FF7" w:rsidRPr="00F80C33" w:rsidRDefault="00F80C33" w:rsidP="00607FF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F80C33">
        <w:rPr>
          <w:rFonts w:ascii="Times New Roman" w:hAnsi="Times New Roman" w:cs="Times New Roman"/>
          <w:sz w:val="24"/>
          <w:szCs w:val="24"/>
        </w:rPr>
        <w:t xml:space="preserve">Security breaches are in the news all the time. Document </w:t>
      </w:r>
      <w:r>
        <w:rPr>
          <w:rFonts w:ascii="Times New Roman" w:hAnsi="Times New Roman" w:cs="Times New Roman"/>
          <w:sz w:val="24"/>
          <w:szCs w:val="24"/>
        </w:rPr>
        <w:t>three recent security breaches</w:t>
      </w:r>
      <w:r w:rsidRPr="00F80C33">
        <w:rPr>
          <w:rFonts w:ascii="Times New Roman" w:hAnsi="Times New Roman" w:cs="Times New Roman"/>
          <w:sz w:val="24"/>
          <w:szCs w:val="24"/>
        </w:rPr>
        <w:t xml:space="preserve"> involving the theft of employee information or customer data. Suggest ways the attack could have been avoided.</w:t>
      </w:r>
      <w:r w:rsidR="00607FF7">
        <w:rPr>
          <w:rFonts w:ascii="Times New Roman" w:hAnsi="Times New Roman" w:cs="Times New Roman"/>
          <w:sz w:val="24"/>
          <w:szCs w:val="24"/>
        </w:rPr>
        <w:t xml:space="preserve">  </w:t>
      </w:r>
      <w:r w:rsidR="00607FF7">
        <w:rPr>
          <w:rFonts w:ascii="Times New Roman" w:eastAsia="Times New Roman" w:hAnsi="Times New Roman" w:cs="Times New Roman"/>
          <w:color w:val="2D3B45"/>
          <w:sz w:val="24"/>
          <w:szCs w:val="24"/>
        </w:rPr>
        <w:t>Can you find a security breach that has impacted you personally??</w:t>
      </w:r>
    </w:p>
    <w:p w14:paraId="68B5DE9A" w14:textId="7886E390" w:rsidR="00F80C33" w:rsidRPr="00F80C33" w:rsidRDefault="00F80C33" w:rsidP="00F80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73E2F" w14:textId="04697A55" w:rsidR="00F80C33" w:rsidRDefault="00F80C33" w:rsidP="00F80C33">
      <w:pPr>
        <w:pStyle w:val="ListParagraph"/>
        <w:numPr>
          <w:ilvl w:val="0"/>
          <w:numId w:val="14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Breach #1</w:t>
      </w:r>
    </w:p>
    <w:p w14:paraId="1CBB3A6B" w14:textId="77777777" w:rsidR="00607FF7" w:rsidRDefault="00607FF7" w:rsidP="00607FF7">
      <w:pPr>
        <w:pStyle w:val="ListParagraph"/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49D205D8" w14:textId="24B25148" w:rsidR="00BC1B78" w:rsidRPr="00BC1B78" w:rsidRDefault="00BC1B78" w:rsidP="00607FF7">
      <w:pPr>
        <w:pStyle w:val="ListParagraph"/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hyperlink r:id="rId7" w:history="1">
        <w:r w:rsidRPr="00BC1B7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https://www.cnn.com/2024/04/12/business/roku-security-breach-user-accounts/index.html</w:t>
        </w:r>
      </w:hyperlink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— Roku recently had a data breach that compromised at least 576,000 user accounts (possibly including mine). The compromised credentials likely came from a different compromised site, so this could have been avoided by users not using the same password across multiple sites.</w:t>
      </w:r>
    </w:p>
    <w:p w14:paraId="4FE51234" w14:textId="77777777" w:rsidR="00BC1B78" w:rsidRDefault="00BC1B78" w:rsidP="00607FF7">
      <w:pPr>
        <w:pStyle w:val="ListParagraph"/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5F775D76" w14:textId="71A1AF72" w:rsidR="00607FF7" w:rsidRDefault="00F80C33" w:rsidP="00607FF7">
      <w:pPr>
        <w:pStyle w:val="ListParagraph"/>
        <w:numPr>
          <w:ilvl w:val="0"/>
          <w:numId w:val="14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Breach #2</w:t>
      </w:r>
    </w:p>
    <w:p w14:paraId="186C2564" w14:textId="77777777" w:rsidR="00607FF7" w:rsidRDefault="00607FF7" w:rsidP="00607FF7">
      <w:pPr>
        <w:pStyle w:val="ListParagraph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543AF853" w14:textId="38FD40A8" w:rsidR="00BC1B78" w:rsidRPr="00BC1B78" w:rsidRDefault="00BC1B78" w:rsidP="00607FF7">
      <w:pPr>
        <w:pStyle w:val="ListParagrap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hyperlink r:id="rId8" w:history="1">
        <w:r w:rsidRPr="00BC1B7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https://apnews.com/article/att-data-breach-dark-web-passcodes-fbef4afe0c1deec9ffb470f2ec134f41</w:t>
        </w:r>
      </w:hyperlink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— AT&amp;T experienced a breach that resulted in the personal information (including social security #s) of 73 million customers being leaked online. AT&amp;T claims it was caused by improper vendor security, so the attack could have been avoided by requiring more strict security from vendors.</w:t>
      </w:r>
    </w:p>
    <w:p w14:paraId="688BB436" w14:textId="77777777" w:rsidR="00BC1B78" w:rsidRPr="00607FF7" w:rsidRDefault="00BC1B78" w:rsidP="00607FF7">
      <w:pPr>
        <w:pStyle w:val="ListParagraph"/>
        <w:rPr>
          <w:rFonts w:ascii="Times New Roman" w:eastAsia="Times New Roman" w:hAnsi="Times New Roman" w:cs="Times New Roman"/>
          <w:color w:val="2D3B45"/>
          <w:sz w:val="24"/>
          <w:szCs w:val="24"/>
        </w:rPr>
      </w:pPr>
    </w:p>
    <w:p w14:paraId="53CAF1FE" w14:textId="2109CFD7" w:rsidR="00F80C33" w:rsidRDefault="00F80C33" w:rsidP="00F80C33">
      <w:pPr>
        <w:pStyle w:val="ListParagraph"/>
        <w:numPr>
          <w:ilvl w:val="0"/>
          <w:numId w:val="14"/>
        </w:num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Breach #3</w:t>
      </w:r>
    </w:p>
    <w:p w14:paraId="4F3E5575" w14:textId="7C5C3907" w:rsidR="00D01AE0" w:rsidRPr="00BC1B78" w:rsidRDefault="00BC1B78" w:rsidP="00BC1B78">
      <w:pPr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hyperlink r:id="rId9" w:history="1">
        <w:r w:rsidRPr="00BC1B78">
          <w:rPr>
            <w:rStyle w:val="Hyperlink"/>
            <w:rFonts w:ascii="Times New Roman" w:hAnsi="Times New Roman" w:cs="Times New Roman"/>
            <w:sz w:val="24"/>
            <w:szCs w:val="24"/>
          </w:rPr>
          <w:t>https://www.forbes.com/advisor/personal-finance/data-breach-affects-bank-of-america-customers/</w:t>
        </w:r>
      </w:hyperlink>
      <w:r w:rsidRPr="00BC1B78">
        <w:rPr>
          <w:rFonts w:ascii="Times New Roman" w:hAnsi="Times New Roman" w:cs="Times New Roman"/>
          <w:color w:val="FF0000"/>
          <w:sz w:val="24"/>
          <w:szCs w:val="24"/>
        </w:rPr>
        <w:t xml:space="preserve"> — Bank of America experienced a breach that leaked customers’ personal information, and they claim it was caused by an attack on a service provider.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Again, this could have been avoided by requiring more strict security from vendors.</w:t>
      </w:r>
    </w:p>
    <w:sectPr w:rsidR="00D01AE0" w:rsidRPr="00BC1B78" w:rsidSect="002A02AF">
      <w:headerReference w:type="default" r:id="rId10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8800" w14:textId="77777777" w:rsidR="002A02AF" w:rsidRDefault="002A02AF" w:rsidP="008334E0">
      <w:pPr>
        <w:spacing w:after="0" w:line="240" w:lineRule="auto"/>
      </w:pPr>
      <w:r>
        <w:separator/>
      </w:r>
    </w:p>
  </w:endnote>
  <w:endnote w:type="continuationSeparator" w:id="0">
    <w:p w14:paraId="4DF2C908" w14:textId="77777777" w:rsidR="002A02AF" w:rsidRDefault="002A02AF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A9676" w14:textId="77777777" w:rsidR="002A02AF" w:rsidRDefault="002A02AF" w:rsidP="008334E0">
      <w:pPr>
        <w:spacing w:after="0" w:line="240" w:lineRule="auto"/>
      </w:pPr>
      <w:r>
        <w:separator/>
      </w:r>
    </w:p>
  </w:footnote>
  <w:footnote w:type="continuationSeparator" w:id="0">
    <w:p w14:paraId="152FF0F2" w14:textId="77777777" w:rsidR="002A02AF" w:rsidRDefault="002A02AF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34060BF3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5C20D7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3710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F80C33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du="http://schemas.microsoft.com/office/word/2023/wordml/word16du"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34060BF3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5C20D7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3710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F80C33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12.2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FA3082"/>
    <w:multiLevelType w:val="hybridMultilevel"/>
    <w:tmpl w:val="483EE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96350">
    <w:abstractNumId w:val="10"/>
  </w:num>
  <w:num w:numId="2" w16cid:durableId="1016813636">
    <w:abstractNumId w:val="2"/>
  </w:num>
  <w:num w:numId="3" w16cid:durableId="846749359">
    <w:abstractNumId w:val="1"/>
  </w:num>
  <w:num w:numId="4" w16cid:durableId="1575554485">
    <w:abstractNumId w:val="12"/>
  </w:num>
  <w:num w:numId="5" w16cid:durableId="2071423432">
    <w:abstractNumId w:val="13"/>
  </w:num>
  <w:num w:numId="6" w16cid:durableId="1483353425">
    <w:abstractNumId w:val="7"/>
  </w:num>
  <w:num w:numId="7" w16cid:durableId="886602320">
    <w:abstractNumId w:val="6"/>
  </w:num>
  <w:num w:numId="8" w16cid:durableId="438567186">
    <w:abstractNumId w:val="5"/>
  </w:num>
  <w:num w:numId="9" w16cid:durableId="78714709">
    <w:abstractNumId w:val="8"/>
  </w:num>
  <w:num w:numId="10" w16cid:durableId="2010407763">
    <w:abstractNumId w:val="11"/>
  </w:num>
  <w:num w:numId="11" w16cid:durableId="441145299">
    <w:abstractNumId w:val="3"/>
  </w:num>
  <w:num w:numId="12" w16cid:durableId="791443150">
    <w:abstractNumId w:val="9"/>
  </w:num>
  <w:num w:numId="13" w16cid:durableId="132648594">
    <w:abstractNumId w:val="0"/>
  </w:num>
  <w:num w:numId="14" w16cid:durableId="17815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1D716F"/>
    <w:rsid w:val="002113A2"/>
    <w:rsid w:val="00247880"/>
    <w:rsid w:val="0027712E"/>
    <w:rsid w:val="002A02AF"/>
    <w:rsid w:val="002A257A"/>
    <w:rsid w:val="002B2D2C"/>
    <w:rsid w:val="002F5F7E"/>
    <w:rsid w:val="00301D02"/>
    <w:rsid w:val="00321D56"/>
    <w:rsid w:val="003C7277"/>
    <w:rsid w:val="003F04BE"/>
    <w:rsid w:val="00437CE7"/>
    <w:rsid w:val="004C2B96"/>
    <w:rsid w:val="00567CCA"/>
    <w:rsid w:val="00573021"/>
    <w:rsid w:val="005C20D7"/>
    <w:rsid w:val="005E51AB"/>
    <w:rsid w:val="00602A62"/>
    <w:rsid w:val="00607FF7"/>
    <w:rsid w:val="007736D8"/>
    <w:rsid w:val="0078767B"/>
    <w:rsid w:val="007A24A1"/>
    <w:rsid w:val="007D5763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C1B78"/>
    <w:rsid w:val="00BE4A86"/>
    <w:rsid w:val="00C40440"/>
    <w:rsid w:val="00C43767"/>
    <w:rsid w:val="00C77606"/>
    <w:rsid w:val="00CB6BB5"/>
    <w:rsid w:val="00D01AE0"/>
    <w:rsid w:val="00D02DC7"/>
    <w:rsid w:val="00D133C7"/>
    <w:rsid w:val="00D469C7"/>
    <w:rsid w:val="00D51D8C"/>
    <w:rsid w:val="00D558CC"/>
    <w:rsid w:val="00DC31AB"/>
    <w:rsid w:val="00DE2ACE"/>
    <w:rsid w:val="00DE581C"/>
    <w:rsid w:val="00DF06AC"/>
    <w:rsid w:val="00E347E3"/>
    <w:rsid w:val="00E8268D"/>
    <w:rsid w:val="00E84D41"/>
    <w:rsid w:val="00E9018F"/>
    <w:rsid w:val="00ED65E7"/>
    <w:rsid w:val="00EF2971"/>
    <w:rsid w:val="00F03F7F"/>
    <w:rsid w:val="00F634B3"/>
    <w:rsid w:val="00F77700"/>
    <w:rsid w:val="00F80C33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1B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ws.com/article/att-data-breach-dark-web-passcodes-fbef4afe0c1deec9ffb470f2ec134f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nn.com/2024/04/12/business/roku-security-breach-user-accounts/index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orbes.com/advisor/personal-finance/data-breach-affects-bank-of-america-custom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14</cp:revision>
  <dcterms:created xsi:type="dcterms:W3CDTF">2018-12-07T19:20:00Z</dcterms:created>
  <dcterms:modified xsi:type="dcterms:W3CDTF">2024-04-17T12:48:00Z</dcterms:modified>
</cp:coreProperties>
</file>