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c23tzbfk299e" w:id="0"/>
      <w:bookmarkEnd w:id="0"/>
      <w:r w:rsidDel="00000000" w:rsidR="00000000" w:rsidRPr="00000000">
        <w:rPr>
          <w:rtl w:val="0"/>
        </w:rPr>
        <w:t xml:space="preserve">Question to ask: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Template of the Excel file requests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Possibility of getting order status API from suppliers, problem of multiple suppliers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If Dr. G would want canvas integration, and how much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How does Dr. G want the data exported each semester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Clemson SSO</w:t>
      </w:r>
    </w:p>
    <w:p w:rsidR="00000000" w:rsidDel="00000000" w:rsidP="00000000" w:rsidRDefault="00000000" w:rsidRPr="00000000" w14:paraId="00000007">
      <w:pPr>
        <w:pStyle w:val="Heading1"/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bookmarkStart w:colFirst="0" w:colLast="0" w:name="_2lzmjzx6rllr" w:id="1"/>
      <w:bookmarkEnd w:id="1"/>
      <w:r w:rsidDel="00000000" w:rsidR="00000000" w:rsidRPr="00000000">
        <w:rPr>
          <w:rtl w:val="0"/>
        </w:rPr>
        <w:t xml:space="preserve">Problem Description: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Information sharing between students and admin about order updates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Tracking many different individual Excel files</w:t>
      </w:r>
    </w:p>
    <w:p w:rsidR="00000000" w:rsidDel="00000000" w:rsidP="00000000" w:rsidRDefault="00000000" w:rsidRPr="00000000" w14:paraId="0000000A">
      <w:pPr>
        <w:pStyle w:val="Heading1"/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bookmarkStart w:colFirst="0" w:colLast="0" w:name="_v37un9m36i4v" w:id="2"/>
      <w:bookmarkEnd w:id="2"/>
      <w:r w:rsidDel="00000000" w:rsidR="00000000" w:rsidRPr="00000000">
        <w:rPr>
          <w:rtl w:val="0"/>
        </w:rPr>
        <w:t xml:space="preserve">Solution: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/>
        <w:ind w:left="1440" w:hanging="360"/>
      </w:pPr>
      <w:r w:rsidDel="00000000" w:rsidR="00000000" w:rsidRPr="00000000">
        <w:rPr>
          <w:rtl w:val="0"/>
        </w:rPr>
        <w:t xml:space="preserve">Asset management app that aggregates all orders and shares stage of order with users</w:t>
      </w:r>
    </w:p>
    <w:p w:rsidR="00000000" w:rsidDel="00000000" w:rsidP="00000000" w:rsidRDefault="00000000" w:rsidRPr="00000000" w14:paraId="0000000C">
      <w:pPr>
        <w:pStyle w:val="Heading1"/>
        <w:numPr>
          <w:ilvl w:val="0"/>
          <w:numId w:val="1"/>
        </w:numPr>
        <w:spacing w:after="0" w:afterAutospacing="0" w:before="0" w:beforeAutospacing="0"/>
        <w:ind w:left="720" w:hanging="360"/>
        <w:rPr/>
      </w:pPr>
      <w:bookmarkStart w:colFirst="0" w:colLast="0" w:name="_7qqpdwnw6pwa" w:id="3"/>
      <w:bookmarkEnd w:id="3"/>
      <w:r w:rsidDel="00000000" w:rsidR="00000000" w:rsidRPr="00000000">
        <w:rPr>
          <w:rtl w:val="0"/>
        </w:rPr>
        <w:t xml:space="preserve">Risks: 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Time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Clemson SSO Integration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External apis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